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576"/>
        <w:tblW w:w="0" w:type="auto"/>
        <w:tblLook w:val="04A0" w:firstRow="1" w:lastRow="0" w:firstColumn="1" w:lastColumn="0" w:noHBand="0" w:noVBand="1"/>
      </w:tblPr>
      <w:tblGrid>
        <w:gridCol w:w="1865"/>
        <w:gridCol w:w="6414"/>
        <w:gridCol w:w="2960"/>
        <w:gridCol w:w="2257"/>
        <w:gridCol w:w="4935"/>
        <w:gridCol w:w="2821"/>
      </w:tblGrid>
      <w:tr w:rsidR="00CB56A9" w:rsidTr="00F37373">
        <w:trPr>
          <w:trHeight w:val="279"/>
        </w:trPr>
        <w:tc>
          <w:tcPr>
            <w:tcW w:w="1865" w:type="dxa"/>
          </w:tcPr>
          <w:p w:rsidR="00140F3E" w:rsidRPr="00C81C21" w:rsidRDefault="00140F3E" w:rsidP="004B1B7F">
            <w:pPr>
              <w:jc w:val="center"/>
              <w:rPr>
                <w:rFonts w:asciiTheme="minorEastAsia" w:hAnsiTheme="minorEastAsia"/>
                <w:szCs w:val="21"/>
              </w:rPr>
            </w:pPr>
            <w:r w:rsidRPr="00C81C21">
              <w:rPr>
                <w:rFonts w:asciiTheme="minorEastAsia" w:hAnsiTheme="minorEastAsia" w:hint="eastAsia"/>
                <w:szCs w:val="21"/>
              </w:rPr>
              <w:t>助成事業名</w:t>
            </w:r>
          </w:p>
        </w:tc>
        <w:tc>
          <w:tcPr>
            <w:tcW w:w="6414" w:type="dxa"/>
          </w:tcPr>
          <w:p w:rsidR="00140F3E" w:rsidRPr="00C81C21" w:rsidRDefault="00140F3E" w:rsidP="004B1B7F">
            <w:pPr>
              <w:jc w:val="center"/>
              <w:rPr>
                <w:rFonts w:asciiTheme="minorEastAsia" w:hAnsiTheme="minorEastAsia"/>
                <w:szCs w:val="21"/>
              </w:rPr>
            </w:pPr>
            <w:r w:rsidRPr="00C81C21">
              <w:rPr>
                <w:rFonts w:asciiTheme="minorEastAsia" w:hAnsiTheme="minorEastAsia" w:hint="eastAsia"/>
                <w:szCs w:val="21"/>
              </w:rPr>
              <w:t>内</w:t>
            </w:r>
            <w:r w:rsidR="005D7B7E">
              <w:rPr>
                <w:rFonts w:asciiTheme="minorEastAsia" w:hAnsiTheme="minorEastAsia" w:hint="eastAsia"/>
                <w:szCs w:val="21"/>
              </w:rPr>
              <w:t xml:space="preserve">　</w:t>
            </w:r>
            <w:r w:rsidRPr="00C81C21">
              <w:rPr>
                <w:rFonts w:asciiTheme="minorEastAsia" w:hAnsiTheme="minorEastAsia" w:hint="eastAsia"/>
                <w:szCs w:val="21"/>
              </w:rPr>
              <w:t>容</w:t>
            </w:r>
          </w:p>
        </w:tc>
        <w:tc>
          <w:tcPr>
            <w:tcW w:w="2960" w:type="dxa"/>
          </w:tcPr>
          <w:p w:rsidR="00140F3E" w:rsidRPr="00C81C21" w:rsidRDefault="00140F3E" w:rsidP="004B1B7F">
            <w:pPr>
              <w:jc w:val="center"/>
              <w:rPr>
                <w:rFonts w:asciiTheme="minorEastAsia" w:hAnsiTheme="minorEastAsia"/>
                <w:szCs w:val="21"/>
              </w:rPr>
            </w:pPr>
            <w:r w:rsidRPr="00C81C21">
              <w:rPr>
                <w:rFonts w:asciiTheme="minorEastAsia" w:hAnsiTheme="minorEastAsia" w:hint="eastAsia"/>
                <w:szCs w:val="21"/>
              </w:rPr>
              <w:t>対象団体</w:t>
            </w:r>
          </w:p>
        </w:tc>
        <w:tc>
          <w:tcPr>
            <w:tcW w:w="2257" w:type="dxa"/>
          </w:tcPr>
          <w:p w:rsidR="00140F3E" w:rsidRPr="00C81C21" w:rsidRDefault="00140F3E" w:rsidP="004B1B7F">
            <w:pPr>
              <w:jc w:val="center"/>
              <w:rPr>
                <w:rFonts w:asciiTheme="minorEastAsia" w:hAnsiTheme="minorEastAsia"/>
                <w:szCs w:val="21"/>
              </w:rPr>
            </w:pPr>
            <w:r w:rsidRPr="00C81C21">
              <w:rPr>
                <w:rFonts w:asciiTheme="minorEastAsia" w:hAnsiTheme="minorEastAsia" w:hint="eastAsia"/>
                <w:szCs w:val="21"/>
              </w:rPr>
              <w:t>助成金</w:t>
            </w:r>
            <w:r w:rsidR="007F0BB0">
              <w:rPr>
                <w:rFonts w:asciiTheme="minorEastAsia" w:hAnsiTheme="minorEastAsia" w:hint="eastAsia"/>
                <w:szCs w:val="21"/>
              </w:rPr>
              <w:t xml:space="preserve"> </w:t>
            </w:r>
            <w:r w:rsidR="00552376">
              <w:rPr>
                <w:rFonts w:asciiTheme="minorEastAsia" w:hAnsiTheme="minorEastAsia" w:hint="eastAsia"/>
                <w:szCs w:val="21"/>
              </w:rPr>
              <w:t>※</w:t>
            </w:r>
          </w:p>
        </w:tc>
        <w:tc>
          <w:tcPr>
            <w:tcW w:w="4935" w:type="dxa"/>
          </w:tcPr>
          <w:p w:rsidR="00140F3E" w:rsidRDefault="00140F3E" w:rsidP="00992589">
            <w:pPr>
              <w:jc w:val="center"/>
            </w:pPr>
            <w:r>
              <w:rPr>
                <w:rFonts w:hint="eastAsia"/>
              </w:rPr>
              <w:t>提出先及び問合せ先</w:t>
            </w:r>
          </w:p>
        </w:tc>
        <w:tc>
          <w:tcPr>
            <w:tcW w:w="2821" w:type="dxa"/>
          </w:tcPr>
          <w:p w:rsidR="00140F3E" w:rsidRDefault="00140F3E" w:rsidP="004B1B7F">
            <w:pPr>
              <w:jc w:val="center"/>
            </w:pPr>
            <w:r>
              <w:rPr>
                <w:rFonts w:hint="eastAsia"/>
              </w:rPr>
              <w:t>提出期限</w:t>
            </w:r>
          </w:p>
        </w:tc>
      </w:tr>
      <w:tr w:rsidR="0041070A" w:rsidRPr="0041070A" w:rsidTr="00F37373">
        <w:tc>
          <w:tcPr>
            <w:tcW w:w="1865" w:type="dxa"/>
          </w:tcPr>
          <w:p w:rsidR="00B73C33" w:rsidRPr="00FD7348" w:rsidRDefault="00B73C33" w:rsidP="004B1B7F">
            <w:pPr>
              <w:rPr>
                <w:rFonts w:asciiTheme="minorEastAsia" w:hAnsiTheme="minorEastAsia"/>
                <w:szCs w:val="21"/>
              </w:rPr>
            </w:pPr>
            <w:r w:rsidRPr="00FD7348">
              <w:rPr>
                <w:rFonts w:asciiTheme="minorEastAsia" w:hAnsiTheme="minorEastAsia"/>
                <w:szCs w:val="21"/>
              </w:rPr>
              <w:t>一般コミュニティ助成事業</w:t>
            </w:r>
          </w:p>
        </w:tc>
        <w:tc>
          <w:tcPr>
            <w:tcW w:w="6414" w:type="dxa"/>
          </w:tcPr>
          <w:p w:rsidR="00B73C33" w:rsidRPr="00FD7348" w:rsidRDefault="00B73C33" w:rsidP="00D550AB">
            <w:pPr>
              <w:rPr>
                <w:rFonts w:asciiTheme="minorEastAsia" w:hAnsiTheme="minorEastAsia"/>
                <w:szCs w:val="21"/>
              </w:rPr>
            </w:pPr>
            <w:r w:rsidRPr="00FD7348">
              <w:rPr>
                <w:rFonts w:asciiTheme="minorEastAsia" w:hAnsiTheme="minorEastAsia"/>
                <w:szCs w:val="21"/>
              </w:rPr>
              <w:t>住民が自主的に行うコミュニティ活動の促進を図り、地域の連帯感に基づく自治意識を盛り上げることを目指すもので、コミュニティ活動に直接必要な設備等（建築物、消耗品は除く）の整備に関する事業。</w:t>
            </w:r>
          </w:p>
        </w:tc>
        <w:tc>
          <w:tcPr>
            <w:tcW w:w="2960" w:type="dxa"/>
          </w:tcPr>
          <w:p w:rsidR="00B73C33" w:rsidRPr="00FD7348" w:rsidRDefault="00B73C33" w:rsidP="00552376">
            <w:pPr>
              <w:rPr>
                <w:rFonts w:asciiTheme="minorEastAsia" w:hAnsiTheme="minorEastAsia"/>
                <w:szCs w:val="21"/>
              </w:rPr>
            </w:pPr>
            <w:r w:rsidRPr="00FD7348">
              <w:rPr>
                <w:rFonts w:asciiTheme="minorEastAsia" w:hAnsiTheme="minorEastAsia"/>
                <w:szCs w:val="21"/>
              </w:rPr>
              <w:t>市</w:t>
            </w:r>
            <w:r w:rsidRPr="00FD7348">
              <w:rPr>
                <w:rFonts w:asciiTheme="minorEastAsia" w:hAnsiTheme="minorEastAsia" w:hint="eastAsia"/>
                <w:szCs w:val="21"/>
              </w:rPr>
              <w:t>また</w:t>
            </w:r>
            <w:r w:rsidRPr="00FD7348">
              <w:rPr>
                <w:rFonts w:asciiTheme="minorEastAsia" w:hAnsiTheme="minorEastAsia"/>
                <w:szCs w:val="21"/>
              </w:rPr>
              <w:t>は市が認めるコミュニティ組織</w:t>
            </w:r>
          </w:p>
        </w:tc>
        <w:tc>
          <w:tcPr>
            <w:tcW w:w="2257" w:type="dxa"/>
          </w:tcPr>
          <w:p w:rsidR="00B73C33" w:rsidRPr="00FD7348" w:rsidRDefault="00B73C33" w:rsidP="007F0BB0">
            <w:pPr>
              <w:rPr>
                <w:rFonts w:asciiTheme="minorEastAsia" w:hAnsiTheme="minorEastAsia"/>
                <w:szCs w:val="21"/>
              </w:rPr>
            </w:pPr>
            <w:r w:rsidRPr="00FD7348">
              <w:rPr>
                <w:rFonts w:asciiTheme="minorEastAsia" w:hAnsiTheme="minorEastAsia" w:hint="eastAsia"/>
                <w:szCs w:val="21"/>
              </w:rPr>
              <w:t>100万円から250万円まで</w:t>
            </w:r>
          </w:p>
        </w:tc>
        <w:tc>
          <w:tcPr>
            <w:tcW w:w="4935" w:type="dxa"/>
            <w:vMerge w:val="restart"/>
          </w:tcPr>
          <w:p w:rsidR="00B73C33" w:rsidRPr="001E707B" w:rsidRDefault="00B73C33" w:rsidP="004B1B7F">
            <w:r w:rsidRPr="001E707B">
              <w:rPr>
                <w:rFonts w:hint="eastAsia"/>
              </w:rPr>
              <w:t>協働まちづくり部</w:t>
            </w:r>
            <w:r w:rsidR="00710576" w:rsidRPr="001E707B">
              <w:rPr>
                <w:rFonts w:hint="eastAsia"/>
              </w:rPr>
              <w:t>地域づくり推進課地域支援係</w:t>
            </w:r>
          </w:p>
          <w:p w:rsidR="00B73C33" w:rsidRPr="001E707B" w:rsidRDefault="00F023AA" w:rsidP="00710576">
            <w:pPr>
              <w:rPr>
                <w:rFonts w:asciiTheme="minorEastAsia" w:hAnsiTheme="minorEastAsia"/>
              </w:rPr>
            </w:pPr>
            <w:r w:rsidRPr="001E707B">
              <w:rPr>
                <w:rFonts w:asciiTheme="minorEastAsia" w:hAnsiTheme="minorEastAsia" w:hint="eastAsia"/>
              </w:rPr>
              <w:t>TEL：0197-34-1619</w:t>
            </w:r>
          </w:p>
        </w:tc>
        <w:tc>
          <w:tcPr>
            <w:tcW w:w="2821" w:type="dxa"/>
            <w:vMerge w:val="restart"/>
          </w:tcPr>
          <w:p w:rsidR="00B73C33" w:rsidRPr="001E707B" w:rsidRDefault="00604CCA" w:rsidP="00920651">
            <w:pPr>
              <w:rPr>
                <w:rFonts w:asciiTheme="minorEastAsia" w:hAnsiTheme="minorEastAsia"/>
              </w:rPr>
            </w:pPr>
            <w:r w:rsidRPr="005F614E">
              <w:rPr>
                <w:rFonts w:asciiTheme="minorEastAsia" w:hAnsiTheme="minorEastAsia" w:hint="eastAsia"/>
              </w:rPr>
              <w:t>令和</w:t>
            </w:r>
            <w:r w:rsidR="008E76BF" w:rsidRPr="005F614E">
              <w:rPr>
                <w:rFonts w:asciiTheme="minorEastAsia" w:hAnsiTheme="minorEastAsia" w:hint="eastAsia"/>
              </w:rPr>
              <w:t>７</w:t>
            </w:r>
            <w:r w:rsidR="00B73C33" w:rsidRPr="005F614E">
              <w:rPr>
                <w:rFonts w:asciiTheme="minorEastAsia" w:hAnsiTheme="minorEastAsia" w:hint="eastAsia"/>
              </w:rPr>
              <w:t>年</w:t>
            </w:r>
            <w:r w:rsidR="00D550AB" w:rsidRPr="005F614E">
              <w:rPr>
                <w:rFonts w:asciiTheme="minorEastAsia" w:hAnsiTheme="minorEastAsia" w:hint="eastAsia"/>
              </w:rPr>
              <w:t>９</w:t>
            </w:r>
            <w:r w:rsidR="00B756F1" w:rsidRPr="005F614E">
              <w:rPr>
                <w:rFonts w:asciiTheme="minorEastAsia" w:hAnsiTheme="minorEastAsia" w:hint="eastAsia"/>
              </w:rPr>
              <w:t>月</w:t>
            </w:r>
            <w:r w:rsidR="008342CA" w:rsidRPr="005F614E">
              <w:rPr>
                <w:rFonts w:asciiTheme="minorEastAsia" w:hAnsiTheme="minorEastAsia" w:hint="eastAsia"/>
              </w:rPr>
              <w:t>2</w:t>
            </w:r>
            <w:r w:rsidR="00920651">
              <w:rPr>
                <w:rFonts w:asciiTheme="minorEastAsia" w:hAnsiTheme="minorEastAsia" w:hint="eastAsia"/>
              </w:rPr>
              <w:t>2</w:t>
            </w:r>
            <w:r w:rsidR="00B73C33" w:rsidRPr="005F614E">
              <w:rPr>
                <w:rFonts w:asciiTheme="minorEastAsia" w:hAnsiTheme="minorEastAsia" w:hint="eastAsia"/>
              </w:rPr>
              <w:t>日（</w:t>
            </w:r>
            <w:r w:rsidR="00920651">
              <w:rPr>
                <w:rFonts w:asciiTheme="minorEastAsia" w:hAnsiTheme="minorEastAsia" w:hint="eastAsia"/>
              </w:rPr>
              <w:t>月</w:t>
            </w:r>
            <w:r w:rsidR="00B73C33" w:rsidRPr="005F614E">
              <w:rPr>
                <w:rFonts w:asciiTheme="minorEastAsia" w:hAnsiTheme="minorEastAsia" w:hint="eastAsia"/>
              </w:rPr>
              <w:t>）</w:t>
            </w:r>
          </w:p>
        </w:tc>
      </w:tr>
      <w:tr w:rsidR="0041070A" w:rsidRPr="0041070A" w:rsidTr="00F37373">
        <w:tc>
          <w:tcPr>
            <w:tcW w:w="1865" w:type="dxa"/>
          </w:tcPr>
          <w:p w:rsidR="00B73C33" w:rsidRPr="00FD7348" w:rsidRDefault="00B73C33" w:rsidP="004B1B7F">
            <w:pPr>
              <w:rPr>
                <w:rFonts w:asciiTheme="minorEastAsia" w:hAnsiTheme="minorEastAsia"/>
                <w:szCs w:val="21"/>
              </w:rPr>
            </w:pPr>
            <w:r w:rsidRPr="00FD7348">
              <w:rPr>
                <w:rFonts w:asciiTheme="minorEastAsia" w:hAnsiTheme="minorEastAsia"/>
                <w:szCs w:val="21"/>
              </w:rPr>
              <w:t>コミュニティセンター助成事業</w:t>
            </w:r>
          </w:p>
        </w:tc>
        <w:tc>
          <w:tcPr>
            <w:tcW w:w="6414" w:type="dxa"/>
          </w:tcPr>
          <w:p w:rsidR="00B73C33" w:rsidRPr="00FD7348" w:rsidRDefault="00B73C33" w:rsidP="004B1B7F">
            <w:pPr>
              <w:rPr>
                <w:rFonts w:asciiTheme="minorEastAsia" w:hAnsiTheme="minorEastAsia"/>
                <w:szCs w:val="21"/>
              </w:rPr>
            </w:pPr>
            <w:r w:rsidRPr="00FD7348">
              <w:rPr>
                <w:rFonts w:asciiTheme="minorEastAsia" w:hAnsiTheme="minorEastAsia"/>
                <w:szCs w:val="21"/>
              </w:rPr>
              <w:t>住民の行う自主的なコミュニティ活動を積極的に推進し、その健全な発展を図るため、住民の需要の実態に応じた機能を</w:t>
            </w:r>
            <w:r w:rsidR="008E76BF">
              <w:rPr>
                <w:rFonts w:asciiTheme="minorEastAsia" w:hAnsiTheme="minorEastAsia"/>
                <w:szCs w:val="21"/>
              </w:rPr>
              <w:t>有する集会施設（コミュニティセンター・自治会集会所等）の建設</w:t>
            </w:r>
            <w:r w:rsidR="008E76BF">
              <w:rPr>
                <w:rFonts w:asciiTheme="minorEastAsia" w:hAnsiTheme="minorEastAsia" w:hint="eastAsia"/>
                <w:szCs w:val="21"/>
              </w:rPr>
              <w:t>又</w:t>
            </w:r>
            <w:r w:rsidRPr="00FD7348">
              <w:rPr>
                <w:rFonts w:asciiTheme="minorEastAsia" w:hAnsiTheme="minorEastAsia"/>
                <w:szCs w:val="21"/>
              </w:rPr>
              <w:t>は大規模修繕、及びその施設に必要な備品の整備に関する事業。</w:t>
            </w:r>
          </w:p>
        </w:tc>
        <w:tc>
          <w:tcPr>
            <w:tcW w:w="2960" w:type="dxa"/>
          </w:tcPr>
          <w:p w:rsidR="00B73C33" w:rsidRPr="00FD7348" w:rsidRDefault="00B73C33" w:rsidP="004B1B7F">
            <w:pPr>
              <w:rPr>
                <w:rFonts w:asciiTheme="minorEastAsia" w:hAnsiTheme="minorEastAsia"/>
                <w:szCs w:val="21"/>
              </w:rPr>
            </w:pPr>
            <w:r w:rsidRPr="00FD7348">
              <w:rPr>
                <w:rFonts w:asciiTheme="minorEastAsia" w:hAnsiTheme="minorEastAsia"/>
                <w:szCs w:val="21"/>
              </w:rPr>
              <w:t>市または市が認めるコミュニティ組織</w:t>
            </w:r>
          </w:p>
        </w:tc>
        <w:tc>
          <w:tcPr>
            <w:tcW w:w="2257" w:type="dxa"/>
          </w:tcPr>
          <w:p w:rsidR="007F0BB0" w:rsidRPr="00FD7348" w:rsidRDefault="00B73C33" w:rsidP="008F09FC">
            <w:pPr>
              <w:rPr>
                <w:rFonts w:asciiTheme="minorEastAsia" w:hAnsiTheme="minorEastAsia"/>
                <w:szCs w:val="21"/>
              </w:rPr>
            </w:pPr>
            <w:r w:rsidRPr="00FD7348">
              <w:rPr>
                <w:rFonts w:asciiTheme="minorEastAsia" w:hAnsiTheme="minorEastAsia"/>
                <w:szCs w:val="21"/>
              </w:rPr>
              <w:t>対象となる事業費の</w:t>
            </w:r>
            <w:r w:rsidR="007F0BB0">
              <w:rPr>
                <w:rFonts w:asciiTheme="minorEastAsia" w:hAnsiTheme="minorEastAsia" w:hint="eastAsia"/>
                <w:szCs w:val="21"/>
              </w:rPr>
              <w:t>5分の3</w:t>
            </w:r>
            <w:r w:rsidRPr="00FD7348">
              <w:rPr>
                <w:rFonts w:asciiTheme="minorEastAsia" w:hAnsiTheme="minorEastAsia"/>
                <w:szCs w:val="21"/>
              </w:rPr>
              <w:t>以内に相当する額。ただし、</w:t>
            </w:r>
            <w:r w:rsidR="007F0BB0" w:rsidRPr="00E41632">
              <w:rPr>
                <w:rFonts w:asciiTheme="minorEastAsia" w:hAnsiTheme="minorEastAsia" w:hint="eastAsia"/>
                <w:szCs w:val="21"/>
              </w:rPr>
              <w:t>2</w:t>
            </w:r>
            <w:r w:rsidR="007F0BB0" w:rsidRPr="00E41632">
              <w:rPr>
                <w:rFonts w:asciiTheme="minorEastAsia" w:hAnsiTheme="minorEastAsia"/>
                <w:szCs w:val="21"/>
              </w:rPr>
              <w:t>,</w:t>
            </w:r>
            <w:r w:rsidR="007F0BB0" w:rsidRPr="00E41632">
              <w:rPr>
                <w:rFonts w:asciiTheme="minorEastAsia" w:hAnsiTheme="minorEastAsia" w:hint="eastAsia"/>
                <w:szCs w:val="21"/>
              </w:rPr>
              <w:t>000</w:t>
            </w:r>
            <w:r w:rsidR="007F0BB0">
              <w:rPr>
                <w:rFonts w:asciiTheme="minorEastAsia" w:hAnsiTheme="minorEastAsia"/>
                <w:szCs w:val="21"/>
              </w:rPr>
              <w:t>万円まで</w:t>
            </w:r>
            <w:r w:rsidR="007F0BB0">
              <w:rPr>
                <w:rFonts w:asciiTheme="minorEastAsia" w:hAnsiTheme="minorEastAsia" w:hint="eastAsia"/>
                <w:szCs w:val="21"/>
              </w:rPr>
              <w:t>。</w:t>
            </w:r>
          </w:p>
        </w:tc>
        <w:tc>
          <w:tcPr>
            <w:tcW w:w="4935" w:type="dxa"/>
            <w:vMerge/>
          </w:tcPr>
          <w:p w:rsidR="00B73C33" w:rsidRPr="001E707B" w:rsidRDefault="00B73C33" w:rsidP="004B1B7F"/>
        </w:tc>
        <w:tc>
          <w:tcPr>
            <w:tcW w:w="2821" w:type="dxa"/>
            <w:vMerge/>
          </w:tcPr>
          <w:p w:rsidR="00B73C33" w:rsidRPr="001E707B" w:rsidRDefault="00B73C33" w:rsidP="004B1B7F"/>
        </w:tc>
      </w:tr>
      <w:tr w:rsidR="0041070A" w:rsidRPr="0041070A" w:rsidTr="00F37373">
        <w:tc>
          <w:tcPr>
            <w:tcW w:w="1865" w:type="dxa"/>
          </w:tcPr>
          <w:p w:rsidR="00B73C33" w:rsidRPr="00FD7348" w:rsidRDefault="00B73C33" w:rsidP="004B1B7F">
            <w:pPr>
              <w:rPr>
                <w:rFonts w:asciiTheme="minorEastAsia" w:hAnsiTheme="minorEastAsia"/>
                <w:szCs w:val="21"/>
              </w:rPr>
            </w:pPr>
            <w:r w:rsidRPr="00FD7348">
              <w:rPr>
                <w:rFonts w:asciiTheme="minorEastAsia" w:hAnsiTheme="minorEastAsia"/>
                <w:szCs w:val="21"/>
              </w:rPr>
              <w:t>青少年健全育成助成事業</w:t>
            </w:r>
          </w:p>
        </w:tc>
        <w:tc>
          <w:tcPr>
            <w:tcW w:w="6414" w:type="dxa"/>
          </w:tcPr>
          <w:p w:rsidR="00B73C33" w:rsidRPr="00FD7348" w:rsidRDefault="00B73C33" w:rsidP="004B1B7F">
            <w:pPr>
              <w:rPr>
                <w:rFonts w:asciiTheme="minorEastAsia" w:hAnsiTheme="minorEastAsia"/>
                <w:szCs w:val="21"/>
              </w:rPr>
            </w:pPr>
            <w:r w:rsidRPr="00FD7348">
              <w:rPr>
                <w:rFonts w:asciiTheme="minorEastAsia" w:hAnsiTheme="minorEastAsia"/>
                <w:szCs w:val="21"/>
              </w:rPr>
              <w:t>青少年の健全育成に資するため、スポーツ･レクリエーション活動や文化･学習活動に関する事業及びその他コミュニティ活動のイベントに関する事業等、主として親子で参加するソフト事業。</w:t>
            </w:r>
          </w:p>
        </w:tc>
        <w:tc>
          <w:tcPr>
            <w:tcW w:w="2960" w:type="dxa"/>
          </w:tcPr>
          <w:p w:rsidR="00B73C33" w:rsidRPr="00FD7348" w:rsidRDefault="00B73C33" w:rsidP="004B1B7F">
            <w:pPr>
              <w:rPr>
                <w:rFonts w:asciiTheme="minorEastAsia" w:hAnsiTheme="minorEastAsia"/>
                <w:szCs w:val="21"/>
              </w:rPr>
            </w:pPr>
            <w:r w:rsidRPr="00FD7348">
              <w:rPr>
                <w:rFonts w:asciiTheme="minorEastAsia" w:hAnsiTheme="minorEastAsia"/>
                <w:szCs w:val="21"/>
              </w:rPr>
              <w:t>市または市が認めるコミュニティ組織</w:t>
            </w:r>
          </w:p>
        </w:tc>
        <w:tc>
          <w:tcPr>
            <w:tcW w:w="2257" w:type="dxa"/>
          </w:tcPr>
          <w:p w:rsidR="00B73C33" w:rsidRPr="00FD7348" w:rsidRDefault="00B73C33" w:rsidP="004B1B7F">
            <w:pPr>
              <w:rPr>
                <w:rFonts w:asciiTheme="minorEastAsia" w:hAnsiTheme="minorEastAsia"/>
                <w:szCs w:val="21"/>
              </w:rPr>
            </w:pPr>
            <w:r w:rsidRPr="00FD7348">
              <w:rPr>
                <w:rFonts w:asciiTheme="minorEastAsia" w:hAnsiTheme="minorEastAsia" w:hint="eastAsia"/>
                <w:szCs w:val="21"/>
              </w:rPr>
              <w:t>30</w:t>
            </w:r>
            <w:r w:rsidRPr="00FD7348">
              <w:rPr>
                <w:rFonts w:asciiTheme="minorEastAsia" w:hAnsiTheme="minorEastAsia"/>
                <w:szCs w:val="21"/>
              </w:rPr>
              <w:t>万円から100万円まで</w:t>
            </w:r>
          </w:p>
        </w:tc>
        <w:tc>
          <w:tcPr>
            <w:tcW w:w="4935" w:type="dxa"/>
            <w:vMerge/>
          </w:tcPr>
          <w:p w:rsidR="00B73C33" w:rsidRPr="001E707B" w:rsidRDefault="00B73C33" w:rsidP="004B1B7F"/>
        </w:tc>
        <w:tc>
          <w:tcPr>
            <w:tcW w:w="2821" w:type="dxa"/>
            <w:vMerge/>
          </w:tcPr>
          <w:p w:rsidR="00B73C33" w:rsidRPr="001E707B" w:rsidRDefault="00B73C33" w:rsidP="004B1B7F"/>
        </w:tc>
      </w:tr>
      <w:tr w:rsidR="00FD7348" w:rsidRPr="0041070A" w:rsidTr="00F37373">
        <w:tc>
          <w:tcPr>
            <w:tcW w:w="1865" w:type="dxa"/>
          </w:tcPr>
          <w:p w:rsidR="00FD7348" w:rsidRPr="009D34CD" w:rsidRDefault="00FD7348" w:rsidP="00FD7348">
            <w:pPr>
              <w:rPr>
                <w:rFonts w:asciiTheme="minorEastAsia" w:hAnsiTheme="minorEastAsia"/>
                <w:szCs w:val="21"/>
              </w:rPr>
            </w:pPr>
            <w:r w:rsidRPr="009D34CD">
              <w:rPr>
                <w:rFonts w:asciiTheme="minorEastAsia" w:hAnsiTheme="minorEastAsia"/>
                <w:szCs w:val="21"/>
              </w:rPr>
              <w:t>地域防災組織育成助成事業</w:t>
            </w:r>
          </w:p>
          <w:p w:rsidR="00FD7348" w:rsidRPr="009D34CD" w:rsidRDefault="00FD7348" w:rsidP="00FD7348">
            <w:pPr>
              <w:rPr>
                <w:rFonts w:asciiTheme="minorEastAsia" w:hAnsiTheme="minorEastAsia"/>
                <w:szCs w:val="21"/>
              </w:rPr>
            </w:pPr>
            <w:r w:rsidRPr="009D34CD">
              <w:rPr>
                <w:rFonts w:asciiTheme="minorEastAsia" w:hAnsiTheme="minorEastAsia" w:hint="eastAsia"/>
                <w:szCs w:val="21"/>
              </w:rPr>
              <w:t>ア.</w:t>
            </w:r>
            <w:r w:rsidRPr="009D34CD">
              <w:rPr>
                <w:rFonts w:asciiTheme="minorEastAsia" w:hAnsiTheme="minorEastAsia"/>
                <w:szCs w:val="21"/>
              </w:rPr>
              <w:t>自主防災組織育成助成事業</w:t>
            </w:r>
          </w:p>
        </w:tc>
        <w:tc>
          <w:tcPr>
            <w:tcW w:w="6414" w:type="dxa"/>
          </w:tcPr>
          <w:p w:rsidR="00710576" w:rsidRPr="009D34CD" w:rsidRDefault="00FD7348" w:rsidP="00710576">
            <w:pPr>
              <w:ind w:firstLineChars="100" w:firstLine="210"/>
              <w:rPr>
                <w:rFonts w:asciiTheme="minorEastAsia" w:hAnsiTheme="minorEastAsia"/>
                <w:szCs w:val="21"/>
              </w:rPr>
            </w:pPr>
            <w:r w:rsidRPr="009D34CD">
              <w:rPr>
                <w:rFonts w:asciiTheme="minorEastAsia" w:hAnsiTheme="minorEastAsia"/>
                <w:szCs w:val="21"/>
              </w:rPr>
              <w:t>一定地域の住民が当該地域を災害から守るために自主的に結成した組織またはその連合体が行う地域の防災活動に直接必要な設備等（建築物、消耗品は除く）の整備に関する事業。</w:t>
            </w:r>
          </w:p>
        </w:tc>
        <w:tc>
          <w:tcPr>
            <w:tcW w:w="2960" w:type="dxa"/>
          </w:tcPr>
          <w:p w:rsidR="00FD7348" w:rsidRPr="009D34CD" w:rsidRDefault="00FD7348" w:rsidP="00FD7348">
            <w:pPr>
              <w:rPr>
                <w:rFonts w:asciiTheme="minorEastAsia" w:hAnsiTheme="minorEastAsia"/>
                <w:szCs w:val="21"/>
              </w:rPr>
            </w:pPr>
            <w:r w:rsidRPr="009D34CD">
              <w:rPr>
                <w:rFonts w:asciiTheme="minorEastAsia" w:hAnsiTheme="minorEastAsia"/>
                <w:szCs w:val="21"/>
              </w:rPr>
              <w:t>市または市が認める</w:t>
            </w:r>
            <w:r w:rsidRPr="009D34CD">
              <w:rPr>
                <w:rFonts w:asciiTheme="minorEastAsia" w:hAnsiTheme="minorEastAsia" w:hint="eastAsia"/>
                <w:szCs w:val="21"/>
              </w:rPr>
              <w:t>自主防災</w:t>
            </w:r>
            <w:r w:rsidRPr="009D34CD">
              <w:rPr>
                <w:rFonts w:asciiTheme="minorEastAsia" w:hAnsiTheme="minorEastAsia"/>
                <w:szCs w:val="21"/>
              </w:rPr>
              <w:t>組織</w:t>
            </w:r>
          </w:p>
        </w:tc>
        <w:tc>
          <w:tcPr>
            <w:tcW w:w="2257" w:type="dxa"/>
          </w:tcPr>
          <w:p w:rsidR="00FD7348" w:rsidRPr="00726352" w:rsidRDefault="00FD7348" w:rsidP="00FD7348">
            <w:pPr>
              <w:rPr>
                <w:rFonts w:asciiTheme="minorEastAsia" w:hAnsiTheme="minorEastAsia"/>
                <w:szCs w:val="21"/>
              </w:rPr>
            </w:pPr>
            <w:r w:rsidRPr="00726352">
              <w:rPr>
                <w:rFonts w:asciiTheme="minorEastAsia" w:hAnsiTheme="minorEastAsia"/>
                <w:szCs w:val="21"/>
              </w:rPr>
              <w:t>30万円から200万円まで</w:t>
            </w:r>
          </w:p>
        </w:tc>
        <w:tc>
          <w:tcPr>
            <w:tcW w:w="4935" w:type="dxa"/>
          </w:tcPr>
          <w:p w:rsidR="00FD7348" w:rsidRPr="001E707B" w:rsidRDefault="00FD7348" w:rsidP="00FD7348">
            <w:pPr>
              <w:rPr>
                <w:rFonts w:asciiTheme="minorEastAsia" w:hAnsiTheme="minorEastAsia"/>
                <w:szCs w:val="21"/>
              </w:rPr>
            </w:pPr>
            <w:r w:rsidRPr="001E707B">
              <w:rPr>
                <w:rFonts w:asciiTheme="minorEastAsia" w:hAnsiTheme="minorEastAsia" w:hint="eastAsia"/>
                <w:szCs w:val="21"/>
              </w:rPr>
              <w:t>市民環境部危機管理課防災係</w:t>
            </w:r>
          </w:p>
          <w:p w:rsidR="00FD7348" w:rsidRPr="001E707B" w:rsidRDefault="00FD7348" w:rsidP="00710576">
            <w:pPr>
              <w:rPr>
                <w:rFonts w:asciiTheme="minorEastAsia" w:hAnsiTheme="minorEastAsia"/>
                <w:szCs w:val="21"/>
              </w:rPr>
            </w:pPr>
            <w:r w:rsidRPr="001E707B">
              <w:rPr>
                <w:rFonts w:asciiTheme="minorEastAsia" w:hAnsiTheme="minorEastAsia" w:hint="eastAsia"/>
                <w:szCs w:val="21"/>
              </w:rPr>
              <w:t>TEL：0197-34-2236</w:t>
            </w:r>
          </w:p>
        </w:tc>
        <w:tc>
          <w:tcPr>
            <w:tcW w:w="2821" w:type="dxa"/>
          </w:tcPr>
          <w:p w:rsidR="00FD7348" w:rsidRPr="001E707B" w:rsidRDefault="00FD7348" w:rsidP="001E707B">
            <w:pPr>
              <w:rPr>
                <w:rFonts w:asciiTheme="minorEastAsia" w:hAnsiTheme="minorEastAsia"/>
                <w:szCs w:val="21"/>
              </w:rPr>
            </w:pPr>
            <w:r w:rsidRPr="001E707B">
              <w:rPr>
                <w:rFonts w:asciiTheme="minorEastAsia" w:hAnsiTheme="minorEastAsia" w:hint="eastAsia"/>
              </w:rPr>
              <w:t>令和</w:t>
            </w:r>
            <w:r w:rsidR="00920651">
              <w:rPr>
                <w:rFonts w:asciiTheme="minorEastAsia" w:hAnsiTheme="minorEastAsia" w:hint="eastAsia"/>
              </w:rPr>
              <w:t>７</w:t>
            </w:r>
            <w:r w:rsidRPr="001E707B">
              <w:rPr>
                <w:rFonts w:asciiTheme="minorEastAsia" w:hAnsiTheme="minorEastAsia" w:hint="eastAsia"/>
              </w:rPr>
              <w:t>年10月</w:t>
            </w:r>
            <w:r w:rsidR="001E707B" w:rsidRPr="001E707B">
              <w:rPr>
                <w:rFonts w:asciiTheme="minorEastAsia" w:hAnsiTheme="minorEastAsia" w:hint="eastAsia"/>
              </w:rPr>
              <w:t>中旬見込み</w:t>
            </w:r>
          </w:p>
        </w:tc>
      </w:tr>
      <w:tr w:rsidR="00FD7348" w:rsidRPr="0041070A" w:rsidTr="00F37373">
        <w:tc>
          <w:tcPr>
            <w:tcW w:w="1865" w:type="dxa"/>
          </w:tcPr>
          <w:p w:rsidR="00FD7348" w:rsidRPr="001950C1" w:rsidRDefault="00FD7348" w:rsidP="00FD7348">
            <w:pPr>
              <w:rPr>
                <w:rFonts w:asciiTheme="minorEastAsia" w:hAnsiTheme="minorEastAsia"/>
                <w:szCs w:val="21"/>
              </w:rPr>
            </w:pPr>
            <w:r w:rsidRPr="001950C1">
              <w:rPr>
                <w:rFonts w:asciiTheme="minorEastAsia" w:hAnsiTheme="minorEastAsia"/>
                <w:szCs w:val="21"/>
              </w:rPr>
              <w:t>地域の芸術環境づくり助成事業</w:t>
            </w:r>
          </w:p>
        </w:tc>
        <w:tc>
          <w:tcPr>
            <w:tcW w:w="6414" w:type="dxa"/>
          </w:tcPr>
          <w:p w:rsidR="00FD7348" w:rsidRPr="001950C1" w:rsidRDefault="00FD7348" w:rsidP="00FD7348">
            <w:pPr>
              <w:ind w:firstLineChars="100" w:firstLine="210"/>
              <w:rPr>
                <w:rFonts w:asciiTheme="minorEastAsia" w:hAnsiTheme="minorEastAsia"/>
                <w:szCs w:val="21"/>
              </w:rPr>
            </w:pPr>
            <w:r w:rsidRPr="001950C1">
              <w:rPr>
                <w:rFonts w:asciiTheme="minorEastAsia" w:hAnsiTheme="minorEastAsia"/>
                <w:szCs w:val="21"/>
              </w:rPr>
              <w:t>企画制作能力の向上及び公立文化施設の利活用の推進等を図るため、自ら企画・制作する音楽、演劇、ダンス、古典芸能、美術分野などの文化・芸術事業のうち、「地域交流プログラム」を伴うソフト事業。</w:t>
            </w:r>
          </w:p>
        </w:tc>
        <w:tc>
          <w:tcPr>
            <w:tcW w:w="2960" w:type="dxa"/>
          </w:tcPr>
          <w:p w:rsidR="00FD7348" w:rsidRPr="001950C1" w:rsidRDefault="00FD7348" w:rsidP="00FD7348">
            <w:pPr>
              <w:rPr>
                <w:rFonts w:asciiTheme="minorEastAsia" w:hAnsiTheme="minorEastAsia"/>
                <w:szCs w:val="21"/>
              </w:rPr>
            </w:pPr>
            <w:r w:rsidRPr="001950C1">
              <w:rPr>
                <w:rFonts w:asciiTheme="minorEastAsia" w:hAnsiTheme="minorEastAsia"/>
                <w:szCs w:val="21"/>
              </w:rPr>
              <w:t>市、広域連合、一部事務組合、指定管理者、特定公益法人及び実行</w:t>
            </w:r>
            <w:r w:rsidRPr="001950C1">
              <w:rPr>
                <w:rFonts w:asciiTheme="minorEastAsia" w:hAnsiTheme="minorEastAsia" w:hint="eastAsia"/>
                <w:szCs w:val="21"/>
              </w:rPr>
              <w:t>委員会</w:t>
            </w:r>
          </w:p>
        </w:tc>
        <w:tc>
          <w:tcPr>
            <w:tcW w:w="2257" w:type="dxa"/>
          </w:tcPr>
          <w:p w:rsidR="00FD7348" w:rsidRPr="00726352" w:rsidRDefault="00FD7348" w:rsidP="00FD7348">
            <w:pPr>
              <w:rPr>
                <w:rFonts w:asciiTheme="minorEastAsia" w:hAnsiTheme="minorEastAsia"/>
                <w:szCs w:val="21"/>
              </w:rPr>
            </w:pPr>
            <w:r w:rsidRPr="00726352">
              <w:rPr>
                <w:rFonts w:asciiTheme="minorEastAsia" w:hAnsiTheme="minorEastAsia"/>
                <w:szCs w:val="21"/>
              </w:rPr>
              <w:t>500万円まで</w:t>
            </w:r>
          </w:p>
        </w:tc>
        <w:tc>
          <w:tcPr>
            <w:tcW w:w="4935" w:type="dxa"/>
          </w:tcPr>
          <w:p w:rsidR="00FD7348" w:rsidRPr="001E707B" w:rsidRDefault="00FD7348" w:rsidP="00FD7348">
            <w:r w:rsidRPr="001E707B">
              <w:rPr>
                <w:rFonts w:hint="eastAsia"/>
              </w:rPr>
              <w:t>協働まちづくり部生涯学習スポーツ課生涯学習係</w:t>
            </w:r>
          </w:p>
          <w:p w:rsidR="00FD7348" w:rsidRPr="001E707B" w:rsidRDefault="00FD7348" w:rsidP="00710576">
            <w:r w:rsidRPr="001E707B">
              <w:rPr>
                <w:rFonts w:asciiTheme="minorEastAsia" w:hAnsiTheme="minorEastAsia" w:hint="eastAsia"/>
              </w:rPr>
              <w:t>TEL：0197-34-2497</w:t>
            </w:r>
          </w:p>
        </w:tc>
        <w:tc>
          <w:tcPr>
            <w:tcW w:w="2821" w:type="dxa"/>
          </w:tcPr>
          <w:p w:rsidR="00FD7348" w:rsidRPr="001E707B" w:rsidRDefault="00FD7348" w:rsidP="00920651">
            <w:r w:rsidRPr="001E707B">
              <w:rPr>
                <w:rFonts w:asciiTheme="minorEastAsia" w:hAnsiTheme="minorEastAsia" w:hint="eastAsia"/>
              </w:rPr>
              <w:t>令和</w:t>
            </w:r>
            <w:r w:rsidR="00920651">
              <w:rPr>
                <w:rFonts w:asciiTheme="minorEastAsia" w:hAnsiTheme="minorEastAsia" w:hint="eastAsia"/>
              </w:rPr>
              <w:t>７</w:t>
            </w:r>
            <w:bookmarkStart w:id="0" w:name="_GoBack"/>
            <w:bookmarkEnd w:id="0"/>
            <w:r w:rsidRPr="001E707B">
              <w:rPr>
                <w:rFonts w:asciiTheme="minorEastAsia" w:hAnsiTheme="minorEastAsia" w:hint="eastAsia"/>
              </w:rPr>
              <w:t>年1</w:t>
            </w:r>
            <w:r w:rsidR="0024411C" w:rsidRPr="001E707B">
              <w:rPr>
                <w:rFonts w:asciiTheme="minorEastAsia" w:hAnsiTheme="minorEastAsia" w:hint="eastAsia"/>
              </w:rPr>
              <w:t>0</w:t>
            </w:r>
            <w:r w:rsidRPr="001E707B">
              <w:rPr>
                <w:rFonts w:asciiTheme="minorEastAsia" w:hAnsiTheme="minorEastAsia" w:hint="eastAsia"/>
              </w:rPr>
              <w:t>月</w:t>
            </w:r>
            <w:r w:rsidR="00AD029E" w:rsidRPr="001E707B">
              <w:rPr>
                <w:rFonts w:asciiTheme="minorEastAsia" w:hAnsiTheme="minorEastAsia" w:hint="eastAsia"/>
              </w:rPr>
              <w:t>下旬見込み</w:t>
            </w:r>
          </w:p>
        </w:tc>
      </w:tr>
    </w:tbl>
    <w:p w:rsidR="00CB56A9" w:rsidRPr="006544DA" w:rsidRDefault="00FA3730" w:rsidP="006544DA">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8E76BF">
        <w:rPr>
          <w:rFonts w:asciiTheme="majorEastAsia" w:eastAsiaTheme="majorEastAsia" w:hAnsiTheme="majorEastAsia" w:hint="eastAsia"/>
          <w:sz w:val="24"/>
          <w:szCs w:val="24"/>
        </w:rPr>
        <w:t>８</w:t>
      </w:r>
      <w:r w:rsidR="00552376" w:rsidRPr="006544DA">
        <w:rPr>
          <w:rFonts w:asciiTheme="majorEastAsia" w:eastAsiaTheme="majorEastAsia" w:hAnsiTheme="majorEastAsia" w:hint="eastAsia"/>
          <w:sz w:val="24"/>
          <w:szCs w:val="24"/>
        </w:rPr>
        <w:t>年度コミュニティ助成事業内容一覧</w:t>
      </w:r>
      <w:r w:rsidR="00F34CE3">
        <w:rPr>
          <w:rFonts w:asciiTheme="majorEastAsia" w:eastAsiaTheme="majorEastAsia" w:hAnsiTheme="majorEastAsia" w:hint="eastAsia"/>
          <w:sz w:val="24"/>
          <w:szCs w:val="24"/>
        </w:rPr>
        <w:t xml:space="preserve">　　　　　　　　　　　　　　　　　　　　　　　　　　　　　　　　　　　　　　　　　　　　　　　　　　　　　　　　　　　　別表１</w:t>
      </w:r>
    </w:p>
    <w:p w:rsidR="009947A8" w:rsidRPr="00710576" w:rsidRDefault="00C81C21" w:rsidP="00710576">
      <w:pPr>
        <w:pStyle w:val="ab"/>
        <w:numPr>
          <w:ilvl w:val="0"/>
          <w:numId w:val="1"/>
        </w:numPr>
        <w:ind w:leftChars="0"/>
        <w:rPr>
          <w:rFonts w:asciiTheme="minorEastAsia" w:hAnsiTheme="minorEastAsia"/>
        </w:rPr>
      </w:pPr>
      <w:r w:rsidRPr="00710576">
        <w:rPr>
          <w:rFonts w:asciiTheme="minorEastAsia" w:hAnsiTheme="minorEastAsia"/>
          <w:szCs w:val="21"/>
        </w:rPr>
        <w:t>助成金は、10万円単位（10万円未満切り捨て）</w:t>
      </w:r>
    </w:p>
    <w:sectPr w:rsidR="009947A8" w:rsidRPr="00710576" w:rsidSect="00140F3E">
      <w:pgSz w:w="23814" w:h="16840" w:orient="landscape" w:code="8"/>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5B" w:rsidRDefault="00B8305B" w:rsidP="00B50B3F">
      <w:r>
        <w:separator/>
      </w:r>
    </w:p>
  </w:endnote>
  <w:endnote w:type="continuationSeparator" w:id="0">
    <w:p w:rsidR="00B8305B" w:rsidRDefault="00B8305B" w:rsidP="00B5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5B" w:rsidRDefault="00B8305B" w:rsidP="00B50B3F">
      <w:r>
        <w:separator/>
      </w:r>
    </w:p>
  </w:footnote>
  <w:footnote w:type="continuationSeparator" w:id="0">
    <w:p w:rsidR="00B8305B" w:rsidRDefault="00B8305B" w:rsidP="00B50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36953"/>
    <w:multiLevelType w:val="hybridMultilevel"/>
    <w:tmpl w:val="3A96121E"/>
    <w:lvl w:ilvl="0" w:tplc="12603A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67"/>
    <w:rsid w:val="000B5294"/>
    <w:rsid w:val="000B586F"/>
    <w:rsid w:val="00120C49"/>
    <w:rsid w:val="00132A55"/>
    <w:rsid w:val="00140F3E"/>
    <w:rsid w:val="001B5166"/>
    <w:rsid w:val="001C0918"/>
    <w:rsid w:val="001E5167"/>
    <w:rsid w:val="001E707B"/>
    <w:rsid w:val="002033C7"/>
    <w:rsid w:val="0024411C"/>
    <w:rsid w:val="0024703F"/>
    <w:rsid w:val="002730BA"/>
    <w:rsid w:val="00320CE1"/>
    <w:rsid w:val="003278E2"/>
    <w:rsid w:val="003F55A7"/>
    <w:rsid w:val="00407D8B"/>
    <w:rsid w:val="0041070A"/>
    <w:rsid w:val="0041438C"/>
    <w:rsid w:val="004930D4"/>
    <w:rsid w:val="004931A3"/>
    <w:rsid w:val="004B1B7F"/>
    <w:rsid w:val="00552376"/>
    <w:rsid w:val="005D7B7E"/>
    <w:rsid w:val="005F614E"/>
    <w:rsid w:val="00604CCA"/>
    <w:rsid w:val="006544DA"/>
    <w:rsid w:val="00710576"/>
    <w:rsid w:val="00726352"/>
    <w:rsid w:val="0078751B"/>
    <w:rsid w:val="007929C1"/>
    <w:rsid w:val="00794D62"/>
    <w:rsid w:val="0079706C"/>
    <w:rsid w:val="007A3220"/>
    <w:rsid w:val="007F0BB0"/>
    <w:rsid w:val="008342CA"/>
    <w:rsid w:val="008E76BF"/>
    <w:rsid w:val="008F09FC"/>
    <w:rsid w:val="008F7150"/>
    <w:rsid w:val="00920651"/>
    <w:rsid w:val="00933F70"/>
    <w:rsid w:val="0096347E"/>
    <w:rsid w:val="00992589"/>
    <w:rsid w:val="009947A8"/>
    <w:rsid w:val="00A93CEC"/>
    <w:rsid w:val="00AB70E6"/>
    <w:rsid w:val="00AD029E"/>
    <w:rsid w:val="00B02A66"/>
    <w:rsid w:val="00B21F49"/>
    <w:rsid w:val="00B50B3F"/>
    <w:rsid w:val="00B73C33"/>
    <w:rsid w:val="00B73CA4"/>
    <w:rsid w:val="00B756F1"/>
    <w:rsid w:val="00B8305B"/>
    <w:rsid w:val="00BA093C"/>
    <w:rsid w:val="00BA1509"/>
    <w:rsid w:val="00C17B2D"/>
    <w:rsid w:val="00C81C21"/>
    <w:rsid w:val="00C96105"/>
    <w:rsid w:val="00C9619C"/>
    <w:rsid w:val="00CB56A9"/>
    <w:rsid w:val="00D14CCB"/>
    <w:rsid w:val="00D203DC"/>
    <w:rsid w:val="00D3252A"/>
    <w:rsid w:val="00D550AB"/>
    <w:rsid w:val="00D901C9"/>
    <w:rsid w:val="00DC6829"/>
    <w:rsid w:val="00DE1405"/>
    <w:rsid w:val="00DE4015"/>
    <w:rsid w:val="00E11BAA"/>
    <w:rsid w:val="00E41632"/>
    <w:rsid w:val="00E6526E"/>
    <w:rsid w:val="00EA4243"/>
    <w:rsid w:val="00EA5DD4"/>
    <w:rsid w:val="00F023AA"/>
    <w:rsid w:val="00F34CE3"/>
    <w:rsid w:val="00F37373"/>
    <w:rsid w:val="00FA3730"/>
    <w:rsid w:val="00FD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7ECDEBC"/>
  <w15:docId w15:val="{FCECF253-4C46-4986-91EF-D7995614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167"/>
    <w:pPr>
      <w:widowControl w:val="0"/>
      <w:autoSpaceDE w:val="0"/>
      <w:autoSpaceDN w:val="0"/>
      <w:adjustRightInd w:val="0"/>
    </w:pPr>
    <w:rPr>
      <w:rFonts w:ascii="ＭＳ 明朝" w:hAnsi="ＭＳ 明朝" w:cs="ＭＳ 明朝"/>
      <w:color w:val="000000"/>
      <w:kern w:val="0"/>
      <w:sz w:val="24"/>
      <w:szCs w:val="24"/>
    </w:rPr>
  </w:style>
  <w:style w:type="character" w:styleId="a4">
    <w:name w:val="Strong"/>
    <w:basedOn w:val="a0"/>
    <w:uiPriority w:val="22"/>
    <w:qFormat/>
    <w:rsid w:val="001E5167"/>
    <w:rPr>
      <w:b/>
      <w:bCs/>
    </w:rPr>
  </w:style>
  <w:style w:type="paragraph" w:styleId="a5">
    <w:name w:val="Balloon Text"/>
    <w:basedOn w:val="a"/>
    <w:link w:val="a6"/>
    <w:uiPriority w:val="99"/>
    <w:semiHidden/>
    <w:unhideWhenUsed/>
    <w:rsid w:val="002033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33C7"/>
    <w:rPr>
      <w:rFonts w:asciiTheme="majorHAnsi" w:eastAsiaTheme="majorEastAsia" w:hAnsiTheme="majorHAnsi" w:cstheme="majorBidi"/>
      <w:sz w:val="18"/>
      <w:szCs w:val="18"/>
    </w:rPr>
  </w:style>
  <w:style w:type="paragraph" w:styleId="a7">
    <w:name w:val="header"/>
    <w:basedOn w:val="a"/>
    <w:link w:val="a8"/>
    <w:uiPriority w:val="99"/>
    <w:unhideWhenUsed/>
    <w:rsid w:val="00B50B3F"/>
    <w:pPr>
      <w:tabs>
        <w:tab w:val="center" w:pos="4252"/>
        <w:tab w:val="right" w:pos="8504"/>
      </w:tabs>
      <w:snapToGrid w:val="0"/>
    </w:pPr>
  </w:style>
  <w:style w:type="character" w:customStyle="1" w:styleId="a8">
    <w:name w:val="ヘッダー (文字)"/>
    <w:basedOn w:val="a0"/>
    <w:link w:val="a7"/>
    <w:uiPriority w:val="99"/>
    <w:rsid w:val="00B50B3F"/>
  </w:style>
  <w:style w:type="paragraph" w:styleId="a9">
    <w:name w:val="footer"/>
    <w:basedOn w:val="a"/>
    <w:link w:val="aa"/>
    <w:uiPriority w:val="99"/>
    <w:unhideWhenUsed/>
    <w:rsid w:val="00B50B3F"/>
    <w:pPr>
      <w:tabs>
        <w:tab w:val="center" w:pos="4252"/>
        <w:tab w:val="right" w:pos="8504"/>
      </w:tabs>
      <w:snapToGrid w:val="0"/>
    </w:pPr>
  </w:style>
  <w:style w:type="character" w:customStyle="1" w:styleId="aa">
    <w:name w:val="フッター (文字)"/>
    <w:basedOn w:val="a0"/>
    <w:link w:val="a9"/>
    <w:uiPriority w:val="99"/>
    <w:rsid w:val="00B50B3F"/>
  </w:style>
  <w:style w:type="paragraph" w:styleId="ab">
    <w:name w:val="List Paragraph"/>
    <w:basedOn w:val="a"/>
    <w:uiPriority w:val="34"/>
    <w:qFormat/>
    <w:rsid w:val="007105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ous11528</dc:creator>
  <cp:lastModifiedBy>ous10122@city.oshu.iwate.jp</cp:lastModifiedBy>
  <cp:revision>15</cp:revision>
  <cp:lastPrinted>2023-08-16T06:20:00Z</cp:lastPrinted>
  <dcterms:created xsi:type="dcterms:W3CDTF">2022-08-19T01:21:00Z</dcterms:created>
  <dcterms:modified xsi:type="dcterms:W3CDTF">2025-08-20T00:35:00Z</dcterms:modified>
</cp:coreProperties>
</file>