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A0162" w14:textId="7FF03B8C" w:rsidR="00DB0987" w:rsidRDefault="00620732" w:rsidP="003465B0">
      <w:pPr>
        <w:rPr>
          <w:rFonts w:asciiTheme="minorEastAsia" w:hAnsiTheme="minorEastAsia"/>
          <w:b/>
          <w:noProof/>
          <w:sz w:val="22"/>
        </w:rPr>
      </w:pPr>
      <w:r w:rsidRPr="0051740C">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5033A20" wp14:editId="219F26EC">
                <wp:simplePos x="0" y="0"/>
                <wp:positionH relativeFrom="column">
                  <wp:posOffset>5218430</wp:posOffset>
                </wp:positionH>
                <wp:positionV relativeFrom="paragraph">
                  <wp:posOffset>-419100</wp:posOffset>
                </wp:positionV>
                <wp:extent cx="648000" cy="288000"/>
                <wp:effectExtent l="0" t="0" r="19050" b="17145"/>
                <wp:wrapNone/>
                <wp:docPr id="43" name="テキスト ボックス 43"/>
                <wp:cNvGraphicFramePr/>
                <a:graphic xmlns:a="http://schemas.openxmlformats.org/drawingml/2006/main">
                  <a:graphicData uri="http://schemas.microsoft.com/office/word/2010/wordprocessingShape">
                    <wps:wsp>
                      <wps:cNvSpPr txBox="1"/>
                      <wps:spPr>
                        <a:xfrm>
                          <a:off x="0" y="0"/>
                          <a:ext cx="648000" cy="288000"/>
                        </a:xfrm>
                        <a:prstGeom prst="rect">
                          <a:avLst/>
                        </a:prstGeom>
                        <a:solidFill>
                          <a:sysClr val="window" lastClr="FFFFFF"/>
                        </a:solidFill>
                        <a:ln w="6350">
                          <a:solidFill>
                            <a:prstClr val="black"/>
                          </a:solidFill>
                        </a:ln>
                        <a:effectLst/>
                      </wps:spPr>
                      <wps:txbx>
                        <w:txbxContent>
                          <w:p w14:paraId="7C631832" w14:textId="77777777" w:rsidR="00620732" w:rsidRPr="00B661D9" w:rsidRDefault="00620732" w:rsidP="00B661D9">
                            <w:pPr>
                              <w:jc w:val="center"/>
                              <w:rPr>
                                <w:sz w:val="22"/>
                              </w:rPr>
                            </w:pPr>
                            <w:r w:rsidRPr="00B661D9">
                              <w:rPr>
                                <w:rFonts w:hint="eastAsia"/>
                                <w:sz w:val="22"/>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33A20" id="_x0000_t202" coordsize="21600,21600" o:spt="202" path="m,l,21600r21600,l21600,xe">
                <v:stroke joinstyle="miter"/>
                <v:path gradientshapeok="t" o:connecttype="rect"/>
              </v:shapetype>
              <v:shape id="テキスト ボックス 43" o:spid="_x0000_s1026" type="#_x0000_t202" style="position:absolute;left:0;text-align:left;margin-left:410.9pt;margin-top:-33pt;width:51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" fillcolor="window" strokeweight=".5pt">
                <v:textbox>
                  <w:txbxContent>
                    <w:p w14:paraId="7C631832" w14:textId="77777777" w:rsidR="00620732" w:rsidRPr="00B661D9" w:rsidRDefault="00620732" w:rsidP="00B661D9">
                      <w:pPr>
                        <w:jc w:val="center"/>
                        <w:rPr>
                          <w:sz w:val="22"/>
                        </w:rPr>
                      </w:pPr>
                      <w:r w:rsidRPr="00B661D9">
                        <w:rPr>
                          <w:rFonts w:hint="eastAsia"/>
                          <w:sz w:val="22"/>
                        </w:rPr>
                        <w:t>別紙１</w:t>
                      </w:r>
                    </w:p>
                  </w:txbxContent>
                </v:textbox>
              </v:shape>
            </w:pict>
          </mc:Fallback>
        </mc:AlternateContent>
      </w:r>
      <w:r w:rsidR="00CC0C78">
        <w:rPr>
          <w:rFonts w:asciiTheme="minorEastAsia" w:hAnsiTheme="minorEastAsia" w:hint="eastAsia"/>
          <w:b/>
          <w:noProof/>
          <w:sz w:val="22"/>
        </w:rPr>
        <w:t>【</w:t>
      </w:r>
      <w:r w:rsidR="0051740C">
        <w:rPr>
          <w:rFonts w:asciiTheme="minorEastAsia" w:hAnsiTheme="minorEastAsia" w:hint="eastAsia"/>
          <w:b/>
          <w:noProof/>
          <w:sz w:val="22"/>
        </w:rPr>
        <w:t>ＭＣＳ</w:t>
      </w:r>
      <w:r w:rsidRPr="0051740C">
        <w:rPr>
          <w:rFonts w:asciiTheme="minorEastAsia" w:hAnsiTheme="minorEastAsia" w:hint="eastAsia"/>
          <w:b/>
          <w:noProof/>
          <w:sz w:val="22"/>
        </w:rPr>
        <w:t>利用上の留意事項】</w:t>
      </w:r>
    </w:p>
    <w:p w14:paraId="36775EFE" w14:textId="774C0141" w:rsidR="00CD524B" w:rsidRPr="00CD524B" w:rsidRDefault="00CD524B" w:rsidP="00CD524B">
      <w:pPr>
        <w:rPr>
          <w:rFonts w:asciiTheme="minorEastAsia" w:hAnsiTheme="minorEastAsia"/>
          <w:b/>
          <w:sz w:val="22"/>
        </w:rPr>
      </w:pPr>
      <w:r w:rsidRPr="00CD524B">
        <w:rPr>
          <w:rFonts w:asciiTheme="minorEastAsia" w:hAnsiTheme="minorEastAsia" w:hint="eastAsia"/>
          <w:b/>
          <w:sz w:val="22"/>
        </w:rPr>
        <w:t xml:space="preserve">１　</w:t>
      </w:r>
      <w:r w:rsidR="004E6207" w:rsidRPr="00CD524B">
        <w:rPr>
          <w:rFonts w:asciiTheme="minorEastAsia" w:hAnsiTheme="minorEastAsia" w:hint="eastAsia"/>
          <w:b/>
          <w:sz w:val="22"/>
        </w:rPr>
        <w:t>連携元事業所</w:t>
      </w:r>
    </w:p>
    <w:p w14:paraId="4B200C65" w14:textId="7E9D3694" w:rsidR="00FF7A65" w:rsidRPr="00CD524B" w:rsidRDefault="00CC0C78" w:rsidP="00CD524B">
      <w:pPr>
        <w:ind w:leftChars="100" w:left="412" w:hangingChars="100" w:hanging="211"/>
        <w:rPr>
          <w:rFonts w:asciiTheme="minorEastAsia" w:hAnsiTheme="minorEastAsia"/>
          <w:sz w:val="22"/>
        </w:rPr>
      </w:pPr>
      <w:r w:rsidRPr="00CD524B">
        <w:rPr>
          <w:rFonts w:asciiTheme="minorEastAsia" w:hAnsiTheme="minorEastAsia" w:hint="eastAsia"/>
          <w:sz w:val="22"/>
        </w:rPr>
        <w:t>(1)</w:t>
      </w:r>
      <w:r w:rsidR="00CD524B">
        <w:rPr>
          <w:rFonts w:asciiTheme="minorEastAsia" w:hAnsiTheme="minorEastAsia" w:hint="eastAsia"/>
          <w:sz w:val="22"/>
        </w:rPr>
        <w:t xml:space="preserve"> </w:t>
      </w:r>
      <w:r w:rsidR="0051740C" w:rsidRPr="00CD524B">
        <w:rPr>
          <w:rFonts w:asciiTheme="minorEastAsia" w:hAnsiTheme="minorEastAsia" w:hint="eastAsia"/>
          <w:sz w:val="22"/>
        </w:rPr>
        <w:t>ＭＣＳ</w:t>
      </w:r>
      <w:r w:rsidR="00FF7A65" w:rsidRPr="00CD524B">
        <w:rPr>
          <w:rFonts w:asciiTheme="minorEastAsia" w:hAnsiTheme="minorEastAsia" w:hint="eastAsia"/>
          <w:sz w:val="22"/>
        </w:rPr>
        <w:t>で</w:t>
      </w:r>
      <w:r w:rsidR="00B26BA2" w:rsidRPr="00987D8B">
        <w:rPr>
          <w:rFonts w:asciiTheme="minorEastAsia" w:hAnsiTheme="minorEastAsia" w:hint="eastAsia"/>
          <w:sz w:val="22"/>
        </w:rPr>
        <w:t>患者又は利用者</w:t>
      </w:r>
      <w:r w:rsidR="00FF7A65" w:rsidRPr="00987D8B">
        <w:rPr>
          <w:rFonts w:asciiTheme="minorEastAsia" w:hAnsiTheme="minorEastAsia" w:hint="eastAsia"/>
          <w:sz w:val="22"/>
        </w:rPr>
        <w:t>単位のグループを作り、それぞれの</w:t>
      </w:r>
      <w:r w:rsidR="00B26BA2" w:rsidRPr="00987D8B">
        <w:rPr>
          <w:rFonts w:asciiTheme="minorEastAsia" w:hAnsiTheme="minorEastAsia" w:hint="eastAsia"/>
          <w:sz w:val="22"/>
        </w:rPr>
        <w:t>患者又は利用者</w:t>
      </w:r>
      <w:r w:rsidR="00FF7A65" w:rsidRPr="00987D8B">
        <w:rPr>
          <w:rFonts w:asciiTheme="minorEastAsia" w:hAnsiTheme="minorEastAsia" w:hint="eastAsia"/>
          <w:sz w:val="22"/>
        </w:rPr>
        <w:t>ごとにアクセスする必要のある事業所内外の医療介護従事者のみを招待して</w:t>
      </w:r>
      <w:r w:rsidR="00B26BA2" w:rsidRPr="00987D8B">
        <w:rPr>
          <w:rFonts w:asciiTheme="minorEastAsia" w:hAnsiTheme="minorEastAsia" w:hint="eastAsia"/>
          <w:sz w:val="22"/>
        </w:rPr>
        <w:t>患者又は利用者</w:t>
      </w:r>
      <w:r w:rsidR="00FF7A65" w:rsidRPr="00CD524B">
        <w:rPr>
          <w:rFonts w:asciiTheme="minorEastAsia" w:hAnsiTheme="minorEastAsia" w:hint="eastAsia"/>
          <w:sz w:val="22"/>
        </w:rPr>
        <w:t>単位のチームを作る。１つのグループで複数の</w:t>
      </w:r>
      <w:r w:rsidR="00B26BA2" w:rsidRPr="003F7500">
        <w:rPr>
          <w:rFonts w:asciiTheme="minorEastAsia" w:hAnsiTheme="minorEastAsia" w:hint="eastAsia"/>
          <w:sz w:val="22"/>
        </w:rPr>
        <w:t>患者又は利用者</w:t>
      </w:r>
      <w:r w:rsidR="00FF7A65" w:rsidRPr="00CD524B">
        <w:rPr>
          <w:rFonts w:asciiTheme="minorEastAsia" w:hAnsiTheme="minorEastAsia" w:hint="eastAsia"/>
          <w:sz w:val="22"/>
        </w:rPr>
        <w:t>個人情報が混</w:t>
      </w:r>
      <w:r w:rsidR="00F221E7" w:rsidRPr="00CD524B">
        <w:rPr>
          <w:rFonts w:asciiTheme="minorEastAsia" w:hAnsiTheme="minorEastAsia" w:hint="eastAsia"/>
          <w:sz w:val="22"/>
        </w:rPr>
        <w:t>在するような運用は避ける。</w:t>
      </w:r>
    </w:p>
    <w:p w14:paraId="3E84822B" w14:textId="7AACAFC9" w:rsidR="00315C61" w:rsidRDefault="00CC0C78" w:rsidP="00CC0C78">
      <w:pPr>
        <w:ind w:leftChars="100" w:left="412" w:hangingChars="100" w:hanging="211"/>
        <w:rPr>
          <w:rFonts w:asciiTheme="minorEastAsia" w:hAnsiTheme="minorEastAsia" w:cs="ＭＳ 明朝"/>
          <w:sz w:val="22"/>
        </w:rPr>
      </w:pPr>
      <w:r w:rsidRPr="00CD524B">
        <w:rPr>
          <w:rFonts w:asciiTheme="minorEastAsia" w:hAnsiTheme="minorEastAsia" w:hint="eastAsia"/>
          <w:sz w:val="22"/>
        </w:rPr>
        <w:t xml:space="preserve">(2) </w:t>
      </w:r>
      <w:r w:rsidR="00FF7A65" w:rsidRPr="00CD524B">
        <w:rPr>
          <w:rFonts w:asciiTheme="minorEastAsia" w:hAnsiTheme="minorEastAsia" w:hint="eastAsia"/>
          <w:sz w:val="22"/>
        </w:rPr>
        <w:t>該当する</w:t>
      </w:r>
      <w:r w:rsidR="00C10A0D" w:rsidRPr="00987D8B">
        <w:rPr>
          <w:rFonts w:asciiTheme="minorEastAsia" w:hAnsiTheme="minorEastAsia" w:hint="eastAsia"/>
          <w:sz w:val="22"/>
        </w:rPr>
        <w:t>ＭＣＳ</w:t>
      </w:r>
      <w:r w:rsidR="00FF7A65" w:rsidRPr="00987D8B">
        <w:rPr>
          <w:rFonts w:asciiTheme="minorEastAsia" w:hAnsiTheme="minorEastAsia" w:hint="eastAsia"/>
          <w:sz w:val="22"/>
        </w:rPr>
        <w:t>ユ</w:t>
      </w:r>
      <w:r w:rsidR="00FF7A65" w:rsidRPr="00CD524B">
        <w:rPr>
          <w:rFonts w:asciiTheme="minorEastAsia" w:hAnsiTheme="minorEastAsia" w:hint="eastAsia"/>
          <w:sz w:val="22"/>
        </w:rPr>
        <w:t>ーザーが辞めた時や担当から外れた時には、スタッフ削除や</w:t>
      </w:r>
      <w:r w:rsidR="00AD4A1D" w:rsidRPr="00CD524B">
        <w:rPr>
          <w:rFonts w:asciiTheme="minorEastAsia" w:hAnsiTheme="minorEastAsia" w:hint="eastAsia"/>
          <w:sz w:val="22"/>
        </w:rPr>
        <w:t>参加している</w:t>
      </w:r>
      <w:r w:rsidR="00B26BA2">
        <w:rPr>
          <w:rFonts w:asciiTheme="minorEastAsia" w:hAnsiTheme="minorEastAsia" w:hint="eastAsia"/>
          <w:sz w:val="22"/>
        </w:rPr>
        <w:t>患者</w:t>
      </w:r>
      <w:r w:rsidR="00AD4A1D" w:rsidRPr="00CD524B">
        <w:rPr>
          <w:rFonts w:asciiTheme="minorEastAsia" w:hAnsiTheme="minorEastAsia" w:hint="eastAsia"/>
          <w:sz w:val="22"/>
        </w:rPr>
        <w:t>グループのメンバーから解除する</w:t>
      </w:r>
      <w:r w:rsidR="00FF7A65" w:rsidRPr="00CD524B">
        <w:rPr>
          <w:rFonts w:asciiTheme="minorEastAsia" w:hAnsiTheme="minorEastAsia" w:hint="eastAsia"/>
          <w:sz w:val="22"/>
        </w:rPr>
        <w:t>など適切な処理を行う</w:t>
      </w:r>
      <w:r w:rsidR="00FF7A65" w:rsidRPr="00CD524B">
        <w:rPr>
          <w:rFonts w:asciiTheme="minorEastAsia" w:hAnsiTheme="minorEastAsia" w:cs="ＭＳ 明朝" w:hint="eastAsia"/>
          <w:sz w:val="22"/>
        </w:rPr>
        <w:t>。また定期的に、</w:t>
      </w:r>
      <w:r w:rsidR="00B26BA2">
        <w:rPr>
          <w:rFonts w:asciiTheme="minorEastAsia" w:hAnsiTheme="minorEastAsia" w:cs="ＭＳ 明朝" w:hint="eastAsia"/>
          <w:sz w:val="22"/>
        </w:rPr>
        <w:t>患者</w:t>
      </w:r>
      <w:r w:rsidR="00FF7A65" w:rsidRPr="00CD524B">
        <w:rPr>
          <w:rFonts w:asciiTheme="minorEastAsia" w:hAnsiTheme="minorEastAsia" w:cs="ＭＳ 明朝" w:hint="eastAsia"/>
          <w:sz w:val="22"/>
        </w:rPr>
        <w:t>グループごとに、参加している</w:t>
      </w:r>
      <w:r w:rsidR="00F221E7" w:rsidRPr="00CD524B">
        <w:rPr>
          <w:rFonts w:asciiTheme="minorEastAsia" w:hAnsiTheme="minorEastAsia" w:cs="ＭＳ 明朝" w:hint="eastAsia"/>
          <w:sz w:val="22"/>
        </w:rPr>
        <w:t>メンバー</w:t>
      </w:r>
      <w:r w:rsidR="00FF7A65" w:rsidRPr="00CD524B">
        <w:rPr>
          <w:rFonts w:asciiTheme="minorEastAsia" w:hAnsiTheme="minorEastAsia" w:hint="eastAsia"/>
          <w:sz w:val="22"/>
        </w:rPr>
        <w:t>が適切であるかどうかの精査を行う</w:t>
      </w:r>
      <w:r w:rsidR="00FF7A65" w:rsidRPr="00CD524B">
        <w:rPr>
          <w:rFonts w:asciiTheme="minorEastAsia" w:hAnsiTheme="minorEastAsia" w:cs="ＭＳ 明朝" w:hint="eastAsia"/>
          <w:sz w:val="22"/>
        </w:rPr>
        <w:t>。</w:t>
      </w:r>
    </w:p>
    <w:p w14:paraId="78474C47" w14:textId="53BB7843" w:rsidR="00CA5FFE" w:rsidRPr="00FC17BE" w:rsidRDefault="00CC0C78" w:rsidP="00CC0C78">
      <w:pPr>
        <w:ind w:leftChars="100" w:left="412" w:hangingChars="100" w:hanging="211"/>
        <w:rPr>
          <w:rFonts w:asciiTheme="minorEastAsia" w:hAnsiTheme="minorEastAsia"/>
          <w:sz w:val="22"/>
        </w:rPr>
      </w:pPr>
      <w:r w:rsidRPr="00FC17BE">
        <w:rPr>
          <w:rFonts w:asciiTheme="minorEastAsia" w:hAnsiTheme="minorEastAsia" w:hint="eastAsia"/>
          <w:sz w:val="22"/>
        </w:rPr>
        <w:t xml:space="preserve">(3) </w:t>
      </w:r>
      <w:r w:rsidR="00CA5FFE" w:rsidRPr="00FC17BE">
        <w:rPr>
          <w:rFonts w:asciiTheme="minorEastAsia" w:hAnsiTheme="minorEastAsia" w:hint="eastAsia"/>
          <w:sz w:val="22"/>
        </w:rPr>
        <w:t>連携元事業所の変更などの事由により、自施設において同意を取得し、</w:t>
      </w:r>
      <w:r w:rsidR="00F76A9C" w:rsidRPr="00FC17BE">
        <w:rPr>
          <w:rFonts w:asciiTheme="minorEastAsia" w:hAnsiTheme="minorEastAsia" w:hint="eastAsia"/>
          <w:sz w:val="22"/>
        </w:rPr>
        <w:t>ＭＣＳに登録した患者情報の管理権限を他施設へ移行する場合、移行先の施設で患者情報の適切な取り扱いを行い、個人情報保護に責任を負う旨の承諾を得た上、移行を行う。また、他施設において同意を取得しＭＣＳに登録された患者情報の管理権限を自施設に移行する場合、当該患者情報の主たる管理責任を負うことになるため、事前に自施設において患者本人の同意を改めて取得しなおすこと。</w:t>
      </w:r>
    </w:p>
    <w:p w14:paraId="52F1D866" w14:textId="0547D4D7" w:rsidR="00F76A9C" w:rsidRPr="00FC17BE" w:rsidRDefault="00C278A0" w:rsidP="00F76A9C">
      <w:pPr>
        <w:ind w:leftChars="106" w:left="425" w:hangingChars="100" w:hanging="211"/>
        <w:rPr>
          <w:rFonts w:asciiTheme="minorEastAsia" w:hAnsiTheme="minorEastAsia"/>
          <w:sz w:val="22"/>
        </w:rPr>
      </w:pPr>
      <w:r w:rsidRPr="00FC17BE">
        <w:rPr>
          <w:rFonts w:asciiTheme="minorEastAsia" w:hAnsiTheme="minorEastAsia" w:hint="eastAsia"/>
          <w:sz w:val="22"/>
        </w:rPr>
        <w:t>(4)</w:t>
      </w:r>
      <w:r w:rsidRPr="00FC17BE">
        <w:rPr>
          <w:rFonts w:asciiTheme="minorEastAsia" w:hAnsiTheme="minorEastAsia"/>
          <w:sz w:val="22"/>
        </w:rPr>
        <w:t xml:space="preserve"> </w:t>
      </w:r>
      <w:r w:rsidR="00F76A9C" w:rsidRPr="00FC17BE">
        <w:rPr>
          <w:rFonts w:asciiTheme="minorEastAsia" w:hAnsiTheme="minorEastAsia" w:hint="eastAsia"/>
          <w:sz w:val="22"/>
        </w:rPr>
        <w:t>ＭＣＳを利用しなくなった患者又は利用者について、「保管機能」を使って速やかに保管庫に移す。</w:t>
      </w:r>
    </w:p>
    <w:p w14:paraId="3B007FDD" w14:textId="73B7B7BB" w:rsidR="00C278A0" w:rsidRPr="00987D8B" w:rsidRDefault="006F7A55" w:rsidP="006F7A55">
      <w:pPr>
        <w:ind w:leftChars="100" w:left="412" w:hangingChars="100" w:hanging="211"/>
        <w:rPr>
          <w:rFonts w:asciiTheme="minorEastAsia" w:hAnsiTheme="minorEastAsia" w:cs="ＭＳ 明朝"/>
          <w:sz w:val="22"/>
        </w:rPr>
      </w:pPr>
      <w:r w:rsidRPr="00FC17BE">
        <w:rPr>
          <w:rFonts w:asciiTheme="minorEastAsia" w:hAnsiTheme="minorEastAsia"/>
          <w:sz w:val="22"/>
        </w:rPr>
        <w:t>(</w:t>
      </w:r>
      <w:r w:rsidR="00F76A9C" w:rsidRPr="00FC17BE">
        <w:rPr>
          <w:rFonts w:asciiTheme="minorEastAsia" w:hAnsiTheme="minorEastAsia" w:hint="eastAsia"/>
          <w:sz w:val="22"/>
        </w:rPr>
        <w:t>5</w:t>
      </w:r>
      <w:r w:rsidRPr="00FC17BE">
        <w:rPr>
          <w:rFonts w:asciiTheme="minorEastAsia" w:hAnsiTheme="minorEastAsia"/>
          <w:sz w:val="22"/>
        </w:rPr>
        <w:t xml:space="preserve">) </w:t>
      </w:r>
      <w:r w:rsidR="00C278A0" w:rsidRPr="00FC17BE">
        <w:rPr>
          <w:rFonts w:asciiTheme="minorEastAsia" w:hAnsiTheme="minorEastAsia" w:hint="eastAsia"/>
          <w:sz w:val="22"/>
        </w:rPr>
        <w:t>ＭＣＳが利用できなくなった場合のバックアッププラン（口頭や電話、ＦＡＸなど別の連絡手段）を定め、患者グループのメンバーに周知しておく。</w:t>
      </w:r>
      <w:bookmarkStart w:id="0" w:name="_GoBack"/>
      <w:bookmarkEnd w:id="0"/>
    </w:p>
    <w:p w14:paraId="4E6A0C98" w14:textId="701679A8" w:rsidR="00FF7A65" w:rsidRPr="00CD524B" w:rsidRDefault="00CC0C78" w:rsidP="00CC0C78">
      <w:pPr>
        <w:rPr>
          <w:rFonts w:asciiTheme="minorEastAsia" w:hAnsiTheme="minorEastAsia"/>
          <w:b/>
          <w:sz w:val="22"/>
        </w:rPr>
      </w:pPr>
      <w:r w:rsidRPr="00CD524B">
        <w:rPr>
          <w:rFonts w:asciiTheme="minorEastAsia" w:hAnsiTheme="minorEastAsia" w:hint="eastAsia"/>
          <w:b/>
          <w:noProof/>
          <w:sz w:val="22"/>
        </w:rPr>
        <w:t xml:space="preserve">２　</w:t>
      </w:r>
      <w:r w:rsidR="0051740C" w:rsidRPr="00CD524B">
        <w:rPr>
          <w:rFonts w:asciiTheme="minorEastAsia" w:hAnsiTheme="minorEastAsia" w:hint="eastAsia"/>
          <w:b/>
          <w:noProof/>
          <w:sz w:val="22"/>
        </w:rPr>
        <w:t>ＭＣＳ</w:t>
      </w:r>
      <w:r w:rsidR="00FF7A65" w:rsidRPr="00CD524B">
        <w:rPr>
          <w:rFonts w:asciiTheme="minorEastAsia" w:hAnsiTheme="minorEastAsia" w:hint="eastAsia"/>
          <w:b/>
          <w:sz w:val="22"/>
        </w:rPr>
        <w:t xml:space="preserve">管理者 </w:t>
      </w:r>
    </w:p>
    <w:p w14:paraId="159C27C5" w14:textId="7F9763DB" w:rsidR="00C44B7F" w:rsidRDefault="00CC0C78" w:rsidP="00CC0C78">
      <w:pPr>
        <w:ind w:leftChars="100" w:left="412" w:hangingChars="100" w:hanging="211"/>
        <w:rPr>
          <w:rFonts w:asciiTheme="minorEastAsia" w:hAnsiTheme="minorEastAsia" w:cs="ＭＳ 明朝"/>
          <w:sz w:val="22"/>
        </w:rPr>
      </w:pPr>
      <w:r w:rsidRPr="00CD524B">
        <w:rPr>
          <w:rFonts w:asciiTheme="minorEastAsia" w:hAnsiTheme="minorEastAsia" w:hint="eastAsia"/>
          <w:sz w:val="22"/>
        </w:rPr>
        <w:t>(1)</w:t>
      </w:r>
      <w:r w:rsidR="00987D8B">
        <w:rPr>
          <w:rFonts w:asciiTheme="minorEastAsia" w:hAnsiTheme="minorEastAsia" w:hint="eastAsia"/>
          <w:sz w:val="22"/>
        </w:rPr>
        <w:t xml:space="preserve"> </w:t>
      </w:r>
      <w:r w:rsidR="0051740C" w:rsidRPr="00CD524B">
        <w:rPr>
          <w:rFonts w:asciiTheme="minorEastAsia" w:hAnsiTheme="minorEastAsia" w:hint="eastAsia"/>
          <w:sz w:val="22"/>
        </w:rPr>
        <w:t>ＭＣＳ</w:t>
      </w:r>
      <w:r w:rsidR="00FF7A65" w:rsidRPr="00CD524B">
        <w:rPr>
          <w:rFonts w:asciiTheme="minorEastAsia" w:hAnsiTheme="minorEastAsia" w:hint="eastAsia"/>
          <w:sz w:val="22"/>
        </w:rPr>
        <w:t>の安全かつ適正な運用管理を図り、</w:t>
      </w:r>
      <w:r w:rsidR="00C10A0D" w:rsidRPr="00987D8B">
        <w:rPr>
          <w:rFonts w:asciiTheme="minorEastAsia" w:hAnsiTheme="minorEastAsia" w:hint="eastAsia"/>
          <w:sz w:val="22"/>
        </w:rPr>
        <w:t>ＭＣＳ</w:t>
      </w:r>
      <w:r w:rsidR="00FF7A65" w:rsidRPr="00CD524B">
        <w:rPr>
          <w:rFonts w:asciiTheme="minorEastAsia" w:hAnsiTheme="minorEastAsia" w:hint="eastAsia"/>
          <w:sz w:val="22"/>
        </w:rPr>
        <w:t>ユーザーの不正利用が発生</w:t>
      </w:r>
      <w:r w:rsidR="00FF7A65" w:rsidRPr="00CD524B">
        <w:rPr>
          <w:rFonts w:asciiTheme="minorEastAsia" w:hAnsiTheme="minorEastAsia" w:cs="ＭＳ 明朝" w:hint="eastAsia"/>
          <w:sz w:val="22"/>
        </w:rPr>
        <w:t>した場合等は、その</w:t>
      </w:r>
      <w:r w:rsidR="00C10A0D" w:rsidRPr="00987D8B">
        <w:rPr>
          <w:rFonts w:asciiTheme="minorEastAsia" w:hAnsiTheme="minorEastAsia" w:cs="ＭＳ 明朝" w:hint="eastAsia"/>
          <w:sz w:val="22"/>
        </w:rPr>
        <w:t>ＭＣＳ</w:t>
      </w:r>
      <w:r w:rsidR="00FF7A65" w:rsidRPr="00CD524B">
        <w:rPr>
          <w:rFonts w:asciiTheme="minorEastAsia" w:hAnsiTheme="minorEastAsia" w:cs="ＭＳ 明朝" w:hint="eastAsia"/>
          <w:sz w:val="22"/>
        </w:rPr>
        <w:t>ユーザーの</w:t>
      </w:r>
      <w:r w:rsidR="00FF7A65" w:rsidRPr="00CD524B">
        <w:rPr>
          <w:rFonts w:asciiTheme="minorEastAsia" w:hAnsiTheme="minorEastAsia" w:hint="eastAsia"/>
          <w:sz w:val="22"/>
        </w:rPr>
        <w:t>利用を制限もしくは禁止</w:t>
      </w:r>
      <w:r w:rsidR="00FF7A65" w:rsidRPr="00CD524B">
        <w:rPr>
          <w:rFonts w:asciiTheme="minorEastAsia" w:hAnsiTheme="minorEastAsia" w:cs="ＭＳ 明朝" w:hint="eastAsia"/>
          <w:sz w:val="22"/>
        </w:rPr>
        <w:t>する権限を有する。</w:t>
      </w:r>
    </w:p>
    <w:p w14:paraId="52E7C885" w14:textId="7B87EB51" w:rsidR="00987D8B" w:rsidRDefault="00987D8B" w:rsidP="00CC0C78">
      <w:pPr>
        <w:ind w:leftChars="100" w:left="412" w:hangingChars="100" w:hanging="211"/>
        <w:rPr>
          <w:rFonts w:asciiTheme="minorEastAsia" w:hAnsiTheme="minorEastAsia" w:cs="ＭＳ 明朝"/>
          <w:sz w:val="22"/>
        </w:rPr>
      </w:pPr>
      <w:r>
        <w:rPr>
          <w:rFonts w:asciiTheme="minorEastAsia" w:hAnsiTheme="minorEastAsia" w:cs="ＭＳ 明朝" w:hint="eastAsia"/>
          <w:sz w:val="22"/>
        </w:rPr>
        <w:t xml:space="preserve">(2) </w:t>
      </w:r>
      <w:r w:rsidRPr="00E31CC2">
        <w:rPr>
          <w:rFonts w:asciiTheme="minorEastAsia" w:hAnsiTheme="minorEastAsia" w:hint="eastAsia"/>
          <w:sz w:val="22"/>
        </w:rPr>
        <w:t>ＭＣＳ管理者も、以下に示すＭＣＳ</w:t>
      </w:r>
      <w:r w:rsidRPr="00E31CC2">
        <w:rPr>
          <w:rFonts w:asciiTheme="minorEastAsia" w:hAnsiTheme="minorEastAsia" w:cs="ＭＳ 明朝" w:hint="eastAsia"/>
          <w:sz w:val="22"/>
        </w:rPr>
        <w:t>ユーザーの利用方法を遵守する。</w:t>
      </w:r>
    </w:p>
    <w:p w14:paraId="798782B8" w14:textId="526BB8C5" w:rsidR="00987D8B" w:rsidRDefault="00987D8B" w:rsidP="00CC0C78">
      <w:pPr>
        <w:ind w:leftChars="100" w:left="412" w:hangingChars="100" w:hanging="211"/>
        <w:rPr>
          <w:rFonts w:asciiTheme="minorEastAsia" w:hAnsiTheme="minorEastAsia" w:cs="ＭＳ 明朝"/>
          <w:sz w:val="22"/>
        </w:rPr>
      </w:pPr>
      <w:r>
        <w:rPr>
          <w:rFonts w:asciiTheme="minorEastAsia" w:hAnsiTheme="minorEastAsia" w:cs="ＭＳ 明朝" w:hint="eastAsia"/>
          <w:sz w:val="22"/>
        </w:rPr>
        <w:t>(</w:t>
      </w:r>
      <w:r w:rsidR="00F94CFC">
        <w:rPr>
          <w:rFonts w:asciiTheme="minorEastAsia" w:hAnsiTheme="minorEastAsia" w:cs="ＭＳ 明朝" w:hint="eastAsia"/>
          <w:sz w:val="22"/>
        </w:rPr>
        <w:t>3</w:t>
      </w:r>
      <w:r>
        <w:rPr>
          <w:rFonts w:asciiTheme="minorEastAsia" w:hAnsiTheme="minorEastAsia" w:cs="ＭＳ 明朝" w:hint="eastAsia"/>
          <w:sz w:val="22"/>
        </w:rPr>
        <w:t>)</w:t>
      </w:r>
      <w:r w:rsidRPr="00E31CC2">
        <w:rPr>
          <w:rFonts w:asciiTheme="minorEastAsia" w:hAnsiTheme="minorEastAsia" w:hint="eastAsia"/>
          <w:sz w:val="22"/>
        </w:rPr>
        <w:t xml:space="preserve"> </w:t>
      </w:r>
      <w:r w:rsidRPr="00CD524B">
        <w:rPr>
          <w:rFonts w:asciiTheme="minorEastAsia" w:hAnsiTheme="minorEastAsia" w:hint="eastAsia"/>
          <w:sz w:val="22"/>
        </w:rPr>
        <w:t>ＭＣＳ</w:t>
      </w:r>
      <w:r w:rsidRPr="00CD524B">
        <w:rPr>
          <w:rFonts w:asciiTheme="minorEastAsia" w:hAnsiTheme="minorEastAsia" w:cs="ＭＳ 明朝" w:hint="eastAsia"/>
          <w:sz w:val="22"/>
        </w:rPr>
        <w:t>のシステム異常を発見、報告を受けた場合、または使用する機器が紛失もしくは盗難等にあった場合には、速やかに市に報告し、その指示に従うこと。</w:t>
      </w:r>
    </w:p>
    <w:p w14:paraId="5D6AFEBF" w14:textId="7E0640FD" w:rsidR="003465B0" w:rsidRPr="00CD524B" w:rsidRDefault="00CC0C78" w:rsidP="006F7A55">
      <w:pPr>
        <w:ind w:firstLineChars="100" w:firstLine="211"/>
        <w:rPr>
          <w:rFonts w:asciiTheme="minorEastAsia" w:hAnsiTheme="minorEastAsia" w:cs="ＭＳ 明朝"/>
          <w:sz w:val="22"/>
        </w:rPr>
      </w:pPr>
      <w:r w:rsidRPr="00E31CC2">
        <w:rPr>
          <w:rFonts w:asciiTheme="minorEastAsia" w:hAnsiTheme="minorEastAsia" w:hint="eastAsia"/>
          <w:sz w:val="22"/>
        </w:rPr>
        <w:t>(</w:t>
      </w:r>
      <w:r w:rsidR="00F94CFC">
        <w:rPr>
          <w:rFonts w:asciiTheme="minorEastAsia" w:hAnsiTheme="minorEastAsia" w:hint="eastAsia"/>
          <w:sz w:val="22"/>
        </w:rPr>
        <w:t>4</w:t>
      </w:r>
      <w:r w:rsidR="00987D8B">
        <w:rPr>
          <w:rFonts w:asciiTheme="minorEastAsia" w:hAnsiTheme="minorEastAsia" w:hint="eastAsia"/>
          <w:sz w:val="22"/>
        </w:rPr>
        <w:t xml:space="preserve">) </w:t>
      </w:r>
      <w:r w:rsidR="009B0162" w:rsidRPr="00CD524B">
        <w:rPr>
          <w:rFonts w:asciiTheme="minorEastAsia" w:hAnsiTheme="minorEastAsia" w:cs="ＭＳ 明朝" w:hint="eastAsia"/>
          <w:sz w:val="22"/>
        </w:rPr>
        <w:t>不正アクセスを発見した場合、速やかに市に連絡しその指示に従うこと。</w:t>
      </w:r>
    </w:p>
    <w:p w14:paraId="6D285268" w14:textId="7EF5F37F" w:rsidR="00FF7A65" w:rsidRPr="00CD524B" w:rsidRDefault="00CC0C78" w:rsidP="00CC0C78">
      <w:pPr>
        <w:rPr>
          <w:rFonts w:asciiTheme="minorEastAsia" w:hAnsiTheme="minorEastAsia"/>
          <w:b/>
          <w:sz w:val="22"/>
        </w:rPr>
      </w:pPr>
      <w:r w:rsidRPr="00CD524B">
        <w:rPr>
          <w:rFonts w:asciiTheme="minorEastAsia" w:hAnsiTheme="minorEastAsia" w:hint="eastAsia"/>
          <w:b/>
          <w:noProof/>
          <w:sz w:val="22"/>
        </w:rPr>
        <w:t xml:space="preserve">３　</w:t>
      </w:r>
      <w:r w:rsidR="0051740C" w:rsidRPr="00CD524B">
        <w:rPr>
          <w:rFonts w:asciiTheme="minorEastAsia" w:hAnsiTheme="minorEastAsia" w:hint="eastAsia"/>
          <w:b/>
          <w:noProof/>
          <w:sz w:val="22"/>
        </w:rPr>
        <w:t>ＭＣＳ</w:t>
      </w:r>
      <w:r w:rsidR="00FF7A65" w:rsidRPr="00CD524B">
        <w:rPr>
          <w:rFonts w:asciiTheme="minorEastAsia" w:hAnsiTheme="minorEastAsia" w:cs="ＭＳ 明朝" w:hint="eastAsia"/>
          <w:b/>
          <w:sz w:val="22"/>
        </w:rPr>
        <w:t>ユーザー</w:t>
      </w:r>
      <w:r w:rsidR="00FF7A65" w:rsidRPr="00CD524B">
        <w:rPr>
          <w:rFonts w:asciiTheme="minorEastAsia" w:hAnsiTheme="minorEastAsia"/>
          <w:b/>
          <w:sz w:val="22"/>
        </w:rPr>
        <w:t xml:space="preserve"> </w:t>
      </w:r>
    </w:p>
    <w:p w14:paraId="3EEE544C" w14:textId="31B36499" w:rsidR="00FF7A65" w:rsidRPr="00CC0C78" w:rsidRDefault="00CC0C78" w:rsidP="00286D19">
      <w:pPr>
        <w:ind w:leftChars="100" w:left="412" w:hangingChars="100" w:hanging="211"/>
        <w:rPr>
          <w:rFonts w:asciiTheme="minorEastAsia" w:hAnsiTheme="minorEastAsia"/>
          <w:sz w:val="22"/>
        </w:rPr>
      </w:pPr>
      <w:r w:rsidRPr="00CD524B">
        <w:rPr>
          <w:rFonts w:asciiTheme="minorEastAsia" w:hAnsiTheme="minorEastAsia" w:hint="eastAsia"/>
          <w:sz w:val="22"/>
        </w:rPr>
        <w:t>(1)</w:t>
      </w:r>
      <w:r w:rsidR="00286D19" w:rsidRPr="00CD524B">
        <w:rPr>
          <w:rFonts w:asciiTheme="minorEastAsia" w:hAnsiTheme="minorEastAsia" w:hint="eastAsia"/>
          <w:sz w:val="22"/>
        </w:rPr>
        <w:t xml:space="preserve"> </w:t>
      </w:r>
      <w:r w:rsidR="00FF7A65" w:rsidRPr="00CD524B">
        <w:rPr>
          <w:rFonts w:asciiTheme="minorEastAsia" w:hAnsiTheme="minorEastAsia" w:hint="eastAsia"/>
          <w:sz w:val="22"/>
        </w:rPr>
        <w:t>情報セキュリティに十分</w:t>
      </w:r>
      <w:r w:rsidR="00FF7A65" w:rsidRPr="00CD524B">
        <w:rPr>
          <w:rFonts w:asciiTheme="minorEastAsia" w:hAnsiTheme="minorEastAsia" w:cs="ＭＳ 明朝" w:hint="eastAsia"/>
          <w:sz w:val="22"/>
        </w:rPr>
        <w:t>に注意し、</w:t>
      </w:r>
      <w:r w:rsidR="0051740C" w:rsidRPr="00CD524B">
        <w:rPr>
          <w:rFonts w:asciiTheme="minorEastAsia" w:hAnsiTheme="minorEastAsia" w:hint="eastAsia"/>
          <w:sz w:val="22"/>
        </w:rPr>
        <w:t>ＭＣＳ</w:t>
      </w:r>
      <w:r w:rsidR="00FF7A65" w:rsidRPr="00CD524B">
        <w:rPr>
          <w:rFonts w:asciiTheme="minorEastAsia" w:hAnsiTheme="minorEastAsia" w:hint="eastAsia"/>
          <w:sz w:val="22"/>
        </w:rPr>
        <w:t>の</w:t>
      </w:r>
      <w:r w:rsidR="0051740C" w:rsidRPr="00CD524B">
        <w:rPr>
          <w:rFonts w:asciiTheme="minorEastAsia" w:hAnsiTheme="minorEastAsia" w:hint="eastAsia"/>
          <w:sz w:val="22"/>
        </w:rPr>
        <w:t>ＩＤ</w:t>
      </w:r>
      <w:r w:rsidR="00FF7A65" w:rsidRPr="00CD524B">
        <w:rPr>
          <w:rFonts w:asciiTheme="minorEastAsia" w:hAnsiTheme="minorEastAsia" w:hint="eastAsia"/>
          <w:sz w:val="22"/>
        </w:rPr>
        <w:t>やパスワードを</w:t>
      </w:r>
      <w:r w:rsidR="00601038" w:rsidRPr="00987D8B">
        <w:rPr>
          <w:rFonts w:asciiTheme="minorEastAsia" w:hAnsiTheme="minorEastAsia" w:hint="eastAsia"/>
          <w:sz w:val="22"/>
        </w:rPr>
        <w:t>、</w:t>
      </w:r>
      <w:r w:rsidR="00FF7A65" w:rsidRPr="00987D8B">
        <w:rPr>
          <w:rFonts w:asciiTheme="minorEastAsia" w:hAnsiTheme="minorEastAsia" w:hint="eastAsia"/>
          <w:sz w:val="22"/>
        </w:rPr>
        <w:t>事業所スタッフを含む</w:t>
      </w:r>
      <w:r w:rsidR="004D2453" w:rsidRPr="00987D8B">
        <w:rPr>
          <w:rFonts w:asciiTheme="minorEastAsia" w:hAnsiTheme="minorEastAsia" w:hint="eastAsia"/>
          <w:sz w:val="22"/>
        </w:rPr>
        <w:t>ＭＣＳユーザー</w:t>
      </w:r>
      <w:r w:rsidR="00FF7A65" w:rsidRPr="00987D8B">
        <w:rPr>
          <w:rFonts w:asciiTheme="minorEastAsia" w:hAnsiTheme="minorEastAsia" w:hint="eastAsia"/>
          <w:sz w:val="22"/>
        </w:rPr>
        <w:t>本人以外の者に利用させたり、情報提供</w:t>
      </w:r>
      <w:r w:rsidR="00601038" w:rsidRPr="00987D8B">
        <w:rPr>
          <w:rFonts w:asciiTheme="minorEastAsia" w:hAnsiTheme="minorEastAsia" w:hint="eastAsia"/>
          <w:sz w:val="22"/>
        </w:rPr>
        <w:t>したり</w:t>
      </w:r>
      <w:r w:rsidR="00FF7A65" w:rsidRPr="00987D8B">
        <w:rPr>
          <w:rFonts w:asciiTheme="minorEastAsia" w:hAnsiTheme="minorEastAsia" w:hint="eastAsia"/>
          <w:sz w:val="22"/>
        </w:rPr>
        <w:t>して</w:t>
      </w:r>
      <w:r w:rsidR="00FF7A65" w:rsidRPr="00CC0C78">
        <w:rPr>
          <w:rFonts w:asciiTheme="minorEastAsia" w:hAnsiTheme="minorEastAsia" w:hint="eastAsia"/>
          <w:sz w:val="22"/>
        </w:rPr>
        <w:t>はならない。</w:t>
      </w:r>
    </w:p>
    <w:p w14:paraId="5824AC78" w14:textId="734F4601" w:rsidR="00FF7A65" w:rsidRPr="00CC0C78" w:rsidRDefault="00CC0C78" w:rsidP="00C10A0D">
      <w:pPr>
        <w:ind w:leftChars="100" w:left="412" w:hangingChars="100" w:hanging="211"/>
        <w:rPr>
          <w:rFonts w:asciiTheme="minorEastAsia" w:hAnsiTheme="minorEastAsia"/>
          <w:sz w:val="22"/>
        </w:rPr>
      </w:pPr>
      <w:r w:rsidRPr="008B5B0A">
        <w:rPr>
          <w:rFonts w:asciiTheme="minorEastAsia" w:hAnsiTheme="minorEastAsia" w:hint="eastAsia"/>
          <w:sz w:val="22"/>
        </w:rPr>
        <w:t>(</w:t>
      </w:r>
      <w:r w:rsidR="00286D19">
        <w:rPr>
          <w:rFonts w:asciiTheme="minorEastAsia" w:hAnsiTheme="minorEastAsia" w:hint="eastAsia"/>
          <w:sz w:val="22"/>
        </w:rPr>
        <w:t>2</w:t>
      </w:r>
      <w:r w:rsidRPr="008B5B0A">
        <w:rPr>
          <w:rFonts w:asciiTheme="minorEastAsia" w:hAnsiTheme="minorEastAsia" w:hint="eastAsia"/>
          <w:sz w:val="22"/>
        </w:rPr>
        <w:t>)</w:t>
      </w:r>
      <w:r w:rsidR="00286D19">
        <w:rPr>
          <w:rFonts w:asciiTheme="minorEastAsia" w:hAnsiTheme="minorEastAsia" w:hint="eastAsia"/>
          <w:sz w:val="22"/>
        </w:rPr>
        <w:t xml:space="preserve"> </w:t>
      </w:r>
      <w:r w:rsidR="00B26BA2">
        <w:rPr>
          <w:rFonts w:asciiTheme="minorEastAsia" w:hAnsiTheme="minorEastAsia" w:hint="eastAsia"/>
          <w:sz w:val="22"/>
        </w:rPr>
        <w:t>患者</w:t>
      </w:r>
      <w:r w:rsidR="00FF7A65" w:rsidRPr="00CC0C78">
        <w:rPr>
          <w:rFonts w:asciiTheme="minorEastAsia" w:hAnsiTheme="minorEastAsia" w:hint="eastAsia"/>
          <w:sz w:val="22"/>
        </w:rPr>
        <w:t>グループに招待を受けた</w:t>
      </w:r>
      <w:r w:rsidR="00C10A0D" w:rsidRPr="00987D8B">
        <w:rPr>
          <w:rFonts w:asciiTheme="minorEastAsia" w:hAnsiTheme="minorEastAsia" w:hint="eastAsia"/>
          <w:sz w:val="22"/>
        </w:rPr>
        <w:t>ＭＣＳ</w:t>
      </w:r>
      <w:r w:rsidR="00FF7A65" w:rsidRPr="00CC0C78">
        <w:rPr>
          <w:rFonts w:asciiTheme="minorEastAsia" w:hAnsiTheme="minorEastAsia" w:hint="eastAsia"/>
          <w:sz w:val="22"/>
        </w:rPr>
        <w:t>ユーザーは、自分</w:t>
      </w:r>
      <w:r w:rsidR="00FF7A65" w:rsidRPr="00CC0C78">
        <w:rPr>
          <w:rFonts w:asciiTheme="minorEastAsia" w:hAnsiTheme="minorEastAsia" w:cs="ＭＳ 明朝" w:hint="eastAsia"/>
          <w:sz w:val="22"/>
        </w:rPr>
        <w:t>がその</w:t>
      </w:r>
      <w:r w:rsidR="00B26BA2">
        <w:rPr>
          <w:rFonts w:asciiTheme="minorEastAsia" w:hAnsiTheme="minorEastAsia" w:cs="ＭＳ 明朝" w:hint="eastAsia"/>
          <w:sz w:val="22"/>
        </w:rPr>
        <w:t>患者</w:t>
      </w:r>
      <w:r w:rsidR="00FF7A65" w:rsidRPr="00CC0C78">
        <w:rPr>
          <w:rFonts w:asciiTheme="minorEastAsia" w:hAnsiTheme="minorEastAsia" w:cs="ＭＳ 明朝" w:hint="eastAsia"/>
          <w:sz w:val="22"/>
        </w:rPr>
        <w:t>グループに参加することがふさわしいかどうか</w:t>
      </w:r>
      <w:r w:rsidR="00FF7A65" w:rsidRPr="00CC0C78">
        <w:rPr>
          <w:rFonts w:asciiTheme="minorEastAsia" w:hAnsiTheme="minorEastAsia" w:hint="eastAsia"/>
          <w:sz w:val="22"/>
        </w:rPr>
        <w:t>を判断してから、招待の受理を行う</w:t>
      </w:r>
      <w:r w:rsidR="00FF7A65" w:rsidRPr="00CC0C78">
        <w:rPr>
          <w:rFonts w:asciiTheme="minorEastAsia" w:hAnsiTheme="minorEastAsia" w:cs="ＭＳ 明朝" w:hint="eastAsia"/>
          <w:sz w:val="22"/>
        </w:rPr>
        <w:t>。</w:t>
      </w:r>
    </w:p>
    <w:p w14:paraId="244B85C8" w14:textId="335352FE" w:rsidR="00FF7A65" w:rsidRDefault="00286D19" w:rsidP="00FD38DA">
      <w:pPr>
        <w:ind w:leftChars="100" w:left="412" w:hangingChars="100" w:hanging="211"/>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00FF7A65" w:rsidRPr="00286D19">
        <w:rPr>
          <w:rFonts w:asciiTheme="minorEastAsia" w:hAnsiTheme="minorEastAsia" w:hint="eastAsia"/>
          <w:sz w:val="22"/>
        </w:rPr>
        <w:t>各</w:t>
      </w:r>
      <w:r w:rsidR="00B26BA2">
        <w:rPr>
          <w:rFonts w:asciiTheme="minorEastAsia" w:hAnsiTheme="minorEastAsia" w:hint="eastAsia"/>
          <w:sz w:val="22"/>
        </w:rPr>
        <w:t>患者</w:t>
      </w:r>
      <w:r w:rsidR="00FF7A65" w:rsidRPr="00286D19">
        <w:rPr>
          <w:rFonts w:asciiTheme="minorEastAsia" w:hAnsiTheme="minorEastAsia" w:hint="eastAsia"/>
          <w:sz w:val="22"/>
        </w:rPr>
        <w:t>グループへの書き込みは、その</w:t>
      </w:r>
      <w:r w:rsidR="00B26BA2" w:rsidRPr="00987D8B">
        <w:rPr>
          <w:rFonts w:asciiTheme="minorEastAsia" w:hAnsiTheme="minorEastAsia" w:hint="eastAsia"/>
          <w:sz w:val="22"/>
        </w:rPr>
        <w:t>患者又は利用者</w:t>
      </w:r>
      <w:r w:rsidR="00FF7A65" w:rsidRPr="00286D19">
        <w:rPr>
          <w:rFonts w:asciiTheme="minorEastAsia" w:hAnsiTheme="minorEastAsia" w:hint="eastAsia"/>
          <w:sz w:val="22"/>
        </w:rPr>
        <w:t>に関することのみとし、別の</w:t>
      </w:r>
      <w:r w:rsidR="00B26BA2" w:rsidRPr="00987D8B">
        <w:rPr>
          <w:rFonts w:asciiTheme="minorEastAsia" w:hAnsiTheme="minorEastAsia" w:hint="eastAsia"/>
          <w:sz w:val="22"/>
        </w:rPr>
        <w:t>患者又は利用者</w:t>
      </w:r>
      <w:r w:rsidR="00FF7A65" w:rsidRPr="00286D19">
        <w:rPr>
          <w:rFonts w:asciiTheme="minorEastAsia" w:hAnsiTheme="minorEastAsia" w:hint="eastAsia"/>
          <w:sz w:val="22"/>
        </w:rPr>
        <w:t>の情報を書き込まない。</w:t>
      </w:r>
      <w:r w:rsidR="0051740C" w:rsidRPr="0051740C">
        <w:rPr>
          <w:rFonts w:asciiTheme="minorEastAsia" w:hAnsiTheme="minorEastAsia" w:hint="eastAsia"/>
          <w:sz w:val="22"/>
        </w:rPr>
        <w:t>ＭＣＳ</w:t>
      </w:r>
      <w:r w:rsidR="00FF7A65" w:rsidRPr="0051740C">
        <w:rPr>
          <w:rFonts w:asciiTheme="minorEastAsia" w:hAnsiTheme="minorEastAsia" w:hint="eastAsia"/>
          <w:sz w:val="22"/>
        </w:rPr>
        <w:t>の位置づけを十分</w:t>
      </w:r>
      <w:r w:rsidR="00FF7A65" w:rsidRPr="0051740C">
        <w:rPr>
          <w:rFonts w:asciiTheme="minorEastAsia" w:hAnsiTheme="minorEastAsia" w:cs="ＭＳ 明朝" w:hint="eastAsia"/>
          <w:sz w:val="22"/>
        </w:rPr>
        <w:t>理解した上で、適切な範囲内での</w:t>
      </w:r>
      <w:r w:rsidR="00FF7A65" w:rsidRPr="0051740C">
        <w:rPr>
          <w:rFonts w:asciiTheme="minorEastAsia" w:hAnsiTheme="minorEastAsia" w:hint="eastAsia"/>
          <w:sz w:val="22"/>
        </w:rPr>
        <w:t>情報共有の場として利用する。</w:t>
      </w:r>
    </w:p>
    <w:p w14:paraId="79837791" w14:textId="6D3F6D75" w:rsidR="00FA143B" w:rsidRPr="00987D8B" w:rsidRDefault="00FA143B" w:rsidP="00FA143B">
      <w:pPr>
        <w:ind w:leftChars="100" w:left="412" w:hangingChars="100" w:hanging="211"/>
        <w:rPr>
          <w:rFonts w:asciiTheme="minorEastAsia" w:hAnsiTheme="minorEastAsia"/>
          <w:sz w:val="22"/>
        </w:rPr>
      </w:pPr>
      <w:r w:rsidRPr="00987D8B">
        <w:rPr>
          <w:rFonts w:asciiTheme="minorEastAsia" w:hAnsiTheme="minorEastAsia" w:hint="eastAsia"/>
          <w:sz w:val="22"/>
        </w:rPr>
        <w:t>(4)</w:t>
      </w:r>
      <w:r w:rsidRPr="00987D8B">
        <w:rPr>
          <w:rFonts w:asciiTheme="minorEastAsia" w:hAnsiTheme="minorEastAsia"/>
          <w:sz w:val="22"/>
        </w:rPr>
        <w:t xml:space="preserve"> </w:t>
      </w:r>
      <w:r w:rsidRPr="00987D8B">
        <w:rPr>
          <w:rFonts w:asciiTheme="minorEastAsia" w:hAnsiTheme="minorEastAsia" w:hint="eastAsia"/>
          <w:sz w:val="22"/>
        </w:rPr>
        <w:t>ＭＣＳ内のファイル</w:t>
      </w:r>
      <w:r w:rsidR="00C278A0" w:rsidRPr="00987D8B">
        <w:rPr>
          <w:rFonts w:asciiTheme="minorEastAsia" w:hAnsiTheme="minorEastAsia" w:hint="eastAsia"/>
          <w:sz w:val="22"/>
        </w:rPr>
        <w:t>について</w:t>
      </w:r>
      <w:r w:rsidRPr="00987D8B">
        <w:rPr>
          <w:rFonts w:asciiTheme="minorEastAsia" w:hAnsiTheme="minorEastAsia" w:hint="eastAsia"/>
          <w:sz w:val="22"/>
        </w:rPr>
        <w:t>、信頼できない利用者のものはダウンロードしない。</w:t>
      </w:r>
    </w:p>
    <w:p w14:paraId="4E5F7079" w14:textId="67627E72" w:rsidR="00FA143B" w:rsidRPr="00987D8B" w:rsidRDefault="00FA143B" w:rsidP="00FD38DA">
      <w:pPr>
        <w:ind w:leftChars="100" w:left="412" w:hangingChars="100" w:hanging="211"/>
        <w:rPr>
          <w:rFonts w:asciiTheme="minorEastAsia" w:hAnsiTheme="minorEastAsia"/>
          <w:sz w:val="22"/>
        </w:rPr>
      </w:pPr>
      <w:r w:rsidRPr="00987D8B">
        <w:rPr>
          <w:rFonts w:asciiTheme="minorEastAsia" w:hAnsiTheme="minorEastAsia" w:hint="eastAsia"/>
          <w:sz w:val="22"/>
        </w:rPr>
        <w:t>(5)</w:t>
      </w:r>
      <w:r w:rsidRPr="00987D8B">
        <w:rPr>
          <w:rFonts w:asciiTheme="minorEastAsia" w:hAnsiTheme="minorEastAsia"/>
          <w:sz w:val="22"/>
        </w:rPr>
        <w:t xml:space="preserve"> </w:t>
      </w:r>
      <w:r w:rsidRPr="00987D8B">
        <w:rPr>
          <w:rFonts w:asciiTheme="minorEastAsia" w:hAnsiTheme="minorEastAsia" w:hint="eastAsia"/>
          <w:sz w:val="22"/>
        </w:rPr>
        <w:t>ＭＣＳ内に投稿されたＵＲＬ（リンク）について、信頼できない利用者のものや怪しいものにはアクセスしない。</w:t>
      </w:r>
    </w:p>
    <w:p w14:paraId="501FF344" w14:textId="373F09B6" w:rsidR="00FF7A65" w:rsidRPr="00987D8B" w:rsidRDefault="00286D19" w:rsidP="00FA143B">
      <w:pPr>
        <w:ind w:leftChars="100" w:left="412" w:hangingChars="100" w:hanging="211"/>
        <w:rPr>
          <w:rFonts w:asciiTheme="minorEastAsia" w:hAnsiTheme="minorEastAsia"/>
          <w:sz w:val="22"/>
        </w:rPr>
      </w:pPr>
      <w:r w:rsidRPr="00987D8B">
        <w:rPr>
          <w:rFonts w:asciiTheme="minorEastAsia" w:hAnsiTheme="minorEastAsia" w:hint="eastAsia"/>
          <w:sz w:val="22"/>
        </w:rPr>
        <w:t>(</w:t>
      </w:r>
      <w:r w:rsidR="00FA143B" w:rsidRPr="00987D8B">
        <w:rPr>
          <w:rFonts w:asciiTheme="minorEastAsia" w:hAnsiTheme="minorEastAsia" w:hint="eastAsia"/>
          <w:sz w:val="22"/>
        </w:rPr>
        <w:t>6</w:t>
      </w:r>
      <w:r w:rsidRPr="00987D8B">
        <w:rPr>
          <w:rFonts w:asciiTheme="minorEastAsia" w:hAnsiTheme="minorEastAsia" w:hint="eastAsia"/>
          <w:sz w:val="22"/>
        </w:rPr>
        <w:t xml:space="preserve">) </w:t>
      </w:r>
      <w:r w:rsidR="00FF7A65" w:rsidRPr="00987D8B">
        <w:rPr>
          <w:rFonts w:asciiTheme="minorEastAsia" w:hAnsiTheme="minorEastAsia" w:hint="eastAsia"/>
          <w:sz w:val="22"/>
        </w:rPr>
        <w:t>自分</w:t>
      </w:r>
      <w:r w:rsidR="00FF7A65" w:rsidRPr="00987D8B">
        <w:rPr>
          <w:rFonts w:asciiTheme="minorEastAsia" w:hAnsiTheme="minorEastAsia" w:cs="ＭＳ 明朝" w:hint="eastAsia"/>
          <w:sz w:val="22"/>
        </w:rPr>
        <w:t>が担当から</w:t>
      </w:r>
      <w:r w:rsidR="00AD4A1D" w:rsidRPr="00987D8B">
        <w:rPr>
          <w:rFonts w:asciiTheme="minorEastAsia" w:hAnsiTheme="minorEastAsia" w:cs="ＭＳ 明朝" w:hint="eastAsia"/>
          <w:sz w:val="22"/>
        </w:rPr>
        <w:t>はずれた時には、</w:t>
      </w:r>
      <w:r w:rsidR="00CE58BD" w:rsidRPr="00987D8B">
        <w:rPr>
          <w:rFonts w:asciiTheme="minorEastAsia" w:hAnsiTheme="minorEastAsia" w:cs="ＭＳ 明朝" w:hint="eastAsia"/>
          <w:sz w:val="22"/>
        </w:rPr>
        <w:t>速やかに該当する患者グループ</w:t>
      </w:r>
      <w:r w:rsidR="00BA0523">
        <w:rPr>
          <w:rFonts w:asciiTheme="minorEastAsia" w:hAnsiTheme="minorEastAsia" w:cs="ＭＳ 明朝" w:hint="eastAsia"/>
          <w:sz w:val="22"/>
        </w:rPr>
        <w:t>の</w:t>
      </w:r>
      <w:r w:rsidR="00AD4A1D" w:rsidRPr="00987D8B">
        <w:rPr>
          <w:rFonts w:asciiTheme="minorEastAsia" w:hAnsiTheme="minorEastAsia" w:cs="ＭＳ 明朝" w:hint="eastAsia"/>
          <w:sz w:val="22"/>
        </w:rPr>
        <w:t>メンバーから「</w:t>
      </w:r>
      <w:r w:rsidR="00FF7A65" w:rsidRPr="00987D8B">
        <w:rPr>
          <w:rFonts w:asciiTheme="minorEastAsia" w:hAnsiTheme="minorEastAsia" w:cs="ＭＳ 明朝" w:hint="eastAsia"/>
          <w:sz w:val="22"/>
        </w:rPr>
        <w:t>解除」を行う。</w:t>
      </w:r>
    </w:p>
    <w:p w14:paraId="74C452AA" w14:textId="20E8DF5B" w:rsidR="00FF7A65" w:rsidRPr="00987D8B" w:rsidRDefault="00286D19" w:rsidP="00286D19">
      <w:pPr>
        <w:ind w:leftChars="100" w:left="412" w:hangingChars="100" w:hanging="211"/>
        <w:rPr>
          <w:rFonts w:asciiTheme="minorEastAsia" w:hAnsiTheme="minorEastAsia" w:cs="ＭＳ 明朝"/>
          <w:sz w:val="22"/>
        </w:rPr>
      </w:pPr>
      <w:r w:rsidRPr="00987D8B">
        <w:rPr>
          <w:rFonts w:asciiTheme="minorEastAsia" w:hAnsiTheme="minorEastAsia" w:hint="eastAsia"/>
          <w:sz w:val="22"/>
        </w:rPr>
        <w:t>(</w:t>
      </w:r>
      <w:r w:rsidR="00FA143B" w:rsidRPr="00987D8B">
        <w:rPr>
          <w:rFonts w:asciiTheme="minorEastAsia" w:hAnsiTheme="minorEastAsia"/>
          <w:sz w:val="22"/>
        </w:rPr>
        <w:t>7</w:t>
      </w:r>
      <w:r w:rsidRPr="00987D8B">
        <w:rPr>
          <w:rFonts w:asciiTheme="minorEastAsia" w:hAnsiTheme="minorEastAsia" w:hint="eastAsia"/>
          <w:sz w:val="22"/>
        </w:rPr>
        <w:t xml:space="preserve">) </w:t>
      </w:r>
      <w:r w:rsidR="00FF7A65" w:rsidRPr="00987D8B">
        <w:rPr>
          <w:rFonts w:asciiTheme="minorEastAsia" w:hAnsiTheme="minorEastAsia" w:hint="eastAsia"/>
          <w:sz w:val="22"/>
        </w:rPr>
        <w:t>事業所を辞めた時など、</w:t>
      </w:r>
      <w:r w:rsidR="0051740C" w:rsidRPr="00987D8B">
        <w:rPr>
          <w:rFonts w:asciiTheme="minorEastAsia" w:hAnsiTheme="minorEastAsia" w:hint="eastAsia"/>
          <w:sz w:val="22"/>
        </w:rPr>
        <w:t>ＭＣＳ</w:t>
      </w:r>
      <w:r w:rsidR="00FF7A65" w:rsidRPr="00987D8B">
        <w:rPr>
          <w:rFonts w:asciiTheme="minorEastAsia" w:hAnsiTheme="minorEastAsia" w:hint="eastAsia"/>
          <w:sz w:val="22"/>
        </w:rPr>
        <w:t>を利用する必要がなくなった時は、事業所から貸与されている端末があれば返却し、スタッフ誓約書に基づいて、必要な手続きを行う</w:t>
      </w:r>
      <w:r w:rsidR="00FF7A65" w:rsidRPr="00987D8B">
        <w:rPr>
          <w:rFonts w:asciiTheme="minorEastAsia" w:hAnsiTheme="minorEastAsia" w:cs="ＭＳ 明朝" w:hint="eastAsia"/>
          <w:sz w:val="22"/>
        </w:rPr>
        <w:t>。</w:t>
      </w:r>
    </w:p>
    <w:p w14:paraId="2AA43F9E" w14:textId="2FDFFE7B" w:rsidR="00FF7A65" w:rsidRPr="00987D8B" w:rsidRDefault="00286D19" w:rsidP="00286D19">
      <w:pPr>
        <w:ind w:leftChars="100" w:left="412" w:hangingChars="100" w:hanging="211"/>
        <w:rPr>
          <w:rFonts w:asciiTheme="minorEastAsia" w:hAnsiTheme="minorEastAsia" w:cs="ＭＳ 明朝"/>
          <w:sz w:val="22"/>
        </w:rPr>
      </w:pPr>
      <w:r w:rsidRPr="00987D8B">
        <w:rPr>
          <w:rFonts w:asciiTheme="minorEastAsia" w:hAnsiTheme="minorEastAsia" w:hint="eastAsia"/>
          <w:sz w:val="22"/>
        </w:rPr>
        <w:t>(</w:t>
      </w:r>
      <w:r w:rsidR="00FA143B" w:rsidRPr="00987D8B">
        <w:rPr>
          <w:rFonts w:asciiTheme="minorEastAsia" w:hAnsiTheme="minorEastAsia"/>
          <w:sz w:val="22"/>
        </w:rPr>
        <w:t>8</w:t>
      </w:r>
      <w:r w:rsidRPr="00987D8B">
        <w:rPr>
          <w:rFonts w:asciiTheme="minorEastAsia" w:hAnsiTheme="minorEastAsia" w:hint="eastAsia"/>
          <w:sz w:val="22"/>
        </w:rPr>
        <w:t xml:space="preserve">) </w:t>
      </w:r>
      <w:r w:rsidR="00FF7A65" w:rsidRPr="00987D8B">
        <w:rPr>
          <w:rFonts w:asciiTheme="minorEastAsia" w:hAnsiTheme="minorEastAsia" w:hint="eastAsia"/>
          <w:sz w:val="22"/>
        </w:rPr>
        <w:t>書き込みに際して、確定操作（入力</w:t>
      </w:r>
      <w:r w:rsidR="00BF31FB" w:rsidRPr="00987D8B">
        <w:rPr>
          <w:rFonts w:asciiTheme="minorEastAsia" w:hAnsiTheme="minorEastAsia" w:cs="ＭＳ 明朝" w:hint="eastAsia"/>
          <w:sz w:val="22"/>
        </w:rPr>
        <w:t>情報が正しい事を確認する操作）を行って、</w:t>
      </w:r>
      <w:r w:rsidR="00FF7A65" w:rsidRPr="00987D8B">
        <w:rPr>
          <w:rFonts w:asciiTheme="minorEastAsia" w:hAnsiTheme="minorEastAsia" w:cs="ＭＳ 明朝" w:hint="eastAsia"/>
          <w:sz w:val="22"/>
        </w:rPr>
        <w:t>入力情報に対する責任を明示すること。</w:t>
      </w:r>
    </w:p>
    <w:p w14:paraId="3B38D984" w14:textId="5871B720" w:rsidR="00232F0B" w:rsidRPr="00987D8B" w:rsidRDefault="00232F0B" w:rsidP="00286D19">
      <w:pPr>
        <w:ind w:leftChars="100" w:left="412" w:hangingChars="100" w:hanging="211"/>
        <w:rPr>
          <w:rFonts w:asciiTheme="minorEastAsia" w:hAnsiTheme="minorEastAsia" w:cs="ＭＳ 明朝"/>
          <w:sz w:val="22"/>
        </w:rPr>
      </w:pPr>
      <w:r w:rsidRPr="00987D8B">
        <w:rPr>
          <w:rFonts w:asciiTheme="minorEastAsia" w:hAnsiTheme="minorEastAsia" w:cs="ＭＳ 明朝" w:hint="eastAsia"/>
          <w:sz w:val="22"/>
        </w:rPr>
        <w:t>(</w:t>
      </w:r>
      <w:r w:rsidR="00FA143B" w:rsidRPr="00987D8B">
        <w:rPr>
          <w:rFonts w:asciiTheme="minorEastAsia" w:hAnsiTheme="minorEastAsia" w:cs="ＭＳ 明朝"/>
          <w:sz w:val="22"/>
        </w:rPr>
        <w:t>9</w:t>
      </w:r>
      <w:r w:rsidRPr="00987D8B">
        <w:rPr>
          <w:rFonts w:asciiTheme="minorEastAsia" w:hAnsiTheme="minorEastAsia" w:cs="ＭＳ 明朝" w:hint="eastAsia"/>
          <w:sz w:val="22"/>
        </w:rPr>
        <w:t>) 投稿内容や投稿先などに誤りや不適正なものがあった場合、速やかにメッセージを削除する</w:t>
      </w:r>
      <w:r w:rsidR="007463B6" w:rsidRPr="00987D8B">
        <w:rPr>
          <w:rFonts w:asciiTheme="minorEastAsia" w:hAnsiTheme="minorEastAsia" w:cs="ＭＳ 明朝" w:hint="eastAsia"/>
          <w:sz w:val="22"/>
        </w:rPr>
        <w:t>こと</w:t>
      </w:r>
      <w:r w:rsidRPr="00987D8B">
        <w:rPr>
          <w:rFonts w:asciiTheme="minorEastAsia" w:hAnsiTheme="minorEastAsia" w:cs="ＭＳ 明朝" w:hint="eastAsia"/>
          <w:sz w:val="22"/>
        </w:rPr>
        <w:t>。</w:t>
      </w:r>
    </w:p>
    <w:p w14:paraId="7A294D9D" w14:textId="493332DB" w:rsidR="00FF7A65" w:rsidRPr="00987D8B" w:rsidRDefault="00286D19" w:rsidP="00232F0B">
      <w:pPr>
        <w:ind w:firstLineChars="100" w:firstLine="211"/>
        <w:rPr>
          <w:rFonts w:asciiTheme="minorEastAsia" w:hAnsiTheme="minorEastAsia"/>
          <w:sz w:val="22"/>
        </w:rPr>
      </w:pPr>
      <w:r w:rsidRPr="00987D8B">
        <w:rPr>
          <w:rFonts w:asciiTheme="minorEastAsia" w:hAnsiTheme="minorEastAsia" w:hint="eastAsia"/>
          <w:sz w:val="22"/>
        </w:rPr>
        <w:t>(</w:t>
      </w:r>
      <w:r w:rsidR="00FA143B" w:rsidRPr="00987D8B">
        <w:rPr>
          <w:rFonts w:asciiTheme="minorEastAsia" w:hAnsiTheme="minorEastAsia"/>
          <w:sz w:val="22"/>
        </w:rPr>
        <w:t>10</w:t>
      </w:r>
      <w:r w:rsidRPr="00987D8B">
        <w:rPr>
          <w:rFonts w:asciiTheme="minorEastAsia" w:hAnsiTheme="minorEastAsia" w:hint="eastAsia"/>
          <w:sz w:val="22"/>
        </w:rPr>
        <w:t>)</w:t>
      </w:r>
      <w:r w:rsidR="00987D8B">
        <w:rPr>
          <w:rFonts w:asciiTheme="minorEastAsia" w:hAnsiTheme="minorEastAsia" w:hint="eastAsia"/>
          <w:sz w:val="22"/>
        </w:rPr>
        <w:t xml:space="preserve"> </w:t>
      </w:r>
      <w:r w:rsidR="00FF7A65" w:rsidRPr="00987D8B">
        <w:rPr>
          <w:rFonts w:asciiTheme="minorEastAsia" w:hAnsiTheme="minorEastAsia" w:hint="eastAsia"/>
          <w:sz w:val="22"/>
        </w:rPr>
        <w:t>与えられたアクセス権限を越えた操作を行わない</w:t>
      </w:r>
      <w:r w:rsidR="00FF7A65" w:rsidRPr="00987D8B">
        <w:rPr>
          <w:rFonts w:asciiTheme="minorEastAsia" w:hAnsiTheme="minorEastAsia" w:cs="ＭＳ 明朝" w:hint="eastAsia"/>
          <w:sz w:val="22"/>
        </w:rPr>
        <w:t>こと。</w:t>
      </w:r>
    </w:p>
    <w:p w14:paraId="1D93693D" w14:textId="62AE84BE" w:rsidR="00FF7A65" w:rsidRPr="00286D19" w:rsidRDefault="00286D19" w:rsidP="00D64290">
      <w:pPr>
        <w:ind w:leftChars="100" w:left="412" w:hangingChars="100" w:hanging="211"/>
        <w:rPr>
          <w:rFonts w:asciiTheme="minorEastAsia" w:hAnsiTheme="minorEastAsia" w:cs="ＭＳ 明朝"/>
          <w:sz w:val="22"/>
        </w:rPr>
      </w:pPr>
      <w:r w:rsidRPr="00987D8B">
        <w:rPr>
          <w:rFonts w:asciiTheme="minorEastAsia" w:hAnsiTheme="minorEastAsia" w:hint="eastAsia"/>
          <w:sz w:val="22"/>
        </w:rPr>
        <w:t>(</w:t>
      </w:r>
      <w:r w:rsidR="00FA143B" w:rsidRPr="00987D8B">
        <w:rPr>
          <w:rFonts w:asciiTheme="minorEastAsia" w:hAnsiTheme="minorEastAsia"/>
          <w:sz w:val="22"/>
        </w:rPr>
        <w:t>11</w:t>
      </w:r>
      <w:r w:rsidRPr="00987D8B">
        <w:rPr>
          <w:rFonts w:asciiTheme="minorEastAsia" w:hAnsiTheme="minorEastAsia" w:hint="eastAsia"/>
          <w:sz w:val="22"/>
        </w:rPr>
        <w:t>)</w:t>
      </w:r>
      <w:r w:rsidR="00987D8B">
        <w:rPr>
          <w:rFonts w:asciiTheme="minorEastAsia" w:hAnsiTheme="minorEastAsia" w:hint="eastAsia"/>
          <w:sz w:val="22"/>
        </w:rPr>
        <w:t xml:space="preserve"> </w:t>
      </w:r>
      <w:r w:rsidR="0051740C" w:rsidRPr="00987D8B">
        <w:rPr>
          <w:rFonts w:asciiTheme="minorEastAsia" w:hAnsiTheme="minorEastAsia" w:hint="eastAsia"/>
          <w:sz w:val="22"/>
        </w:rPr>
        <w:t>ＭＣＳ</w:t>
      </w:r>
      <w:r w:rsidR="00FF7A65" w:rsidRPr="00987D8B">
        <w:rPr>
          <w:rFonts w:asciiTheme="minorEastAsia" w:hAnsiTheme="minorEastAsia" w:hint="eastAsia"/>
          <w:sz w:val="22"/>
        </w:rPr>
        <w:t>のシス</w:t>
      </w:r>
      <w:r w:rsidR="00FF7A65" w:rsidRPr="00286D19">
        <w:rPr>
          <w:rFonts w:asciiTheme="minorEastAsia" w:hAnsiTheme="minorEastAsia" w:hint="eastAsia"/>
          <w:sz w:val="22"/>
        </w:rPr>
        <w:t>テム異常を発見</w:t>
      </w:r>
      <w:r w:rsidR="00FF7A65" w:rsidRPr="00286D19">
        <w:rPr>
          <w:rFonts w:asciiTheme="minorEastAsia" w:hAnsiTheme="minorEastAsia" w:cs="ＭＳ 明朝" w:hint="eastAsia"/>
          <w:sz w:val="22"/>
        </w:rPr>
        <w:t>した場合、または使用する機器が紛失もしくは盗難等に</w:t>
      </w:r>
      <w:r w:rsidR="00FF7A65" w:rsidRPr="00286D19">
        <w:rPr>
          <w:rFonts w:asciiTheme="minorEastAsia" w:hAnsiTheme="minorEastAsia" w:hint="eastAsia"/>
          <w:sz w:val="22"/>
        </w:rPr>
        <w:t>あった場合には、速やかに</w:t>
      </w:r>
      <w:r w:rsidR="0051740C" w:rsidRPr="00286D19">
        <w:rPr>
          <w:rFonts w:asciiTheme="minorEastAsia" w:hAnsiTheme="minorEastAsia" w:hint="eastAsia"/>
          <w:sz w:val="22"/>
        </w:rPr>
        <w:t>ＭＣＳ</w:t>
      </w:r>
      <w:r w:rsidR="00FF7A65" w:rsidRPr="00286D19">
        <w:rPr>
          <w:rFonts w:asciiTheme="minorEastAsia" w:hAnsiTheme="minorEastAsia" w:hint="eastAsia"/>
          <w:sz w:val="22"/>
        </w:rPr>
        <w:t>管理者に報告し、その指示に従うこと。</w:t>
      </w:r>
    </w:p>
    <w:p w14:paraId="45D2F62B" w14:textId="08B492D9" w:rsidR="00C44B7F" w:rsidRPr="0051740C" w:rsidRDefault="00286D19" w:rsidP="00286D19">
      <w:pPr>
        <w:ind w:leftChars="100" w:left="412" w:hangingChars="100" w:hanging="211"/>
        <w:rPr>
          <w:rFonts w:asciiTheme="minorEastAsia" w:hAnsiTheme="minorEastAsia" w:cs="ＭＳ 明朝"/>
          <w:sz w:val="22"/>
        </w:rPr>
      </w:pPr>
      <w:r w:rsidRPr="00987D8B">
        <w:rPr>
          <w:rFonts w:asciiTheme="minorEastAsia" w:hAnsiTheme="minorEastAsia" w:hint="eastAsia"/>
          <w:sz w:val="22"/>
        </w:rPr>
        <w:t>(</w:t>
      </w:r>
      <w:r w:rsidR="00232F0B" w:rsidRPr="00987D8B">
        <w:rPr>
          <w:rFonts w:asciiTheme="minorEastAsia" w:hAnsiTheme="minorEastAsia"/>
          <w:sz w:val="22"/>
        </w:rPr>
        <w:t>1</w:t>
      </w:r>
      <w:r w:rsidR="00FA143B" w:rsidRPr="00987D8B">
        <w:rPr>
          <w:rFonts w:asciiTheme="minorEastAsia" w:hAnsiTheme="minorEastAsia"/>
          <w:sz w:val="22"/>
        </w:rPr>
        <w:t>2</w:t>
      </w:r>
      <w:r w:rsidRPr="00987D8B">
        <w:rPr>
          <w:rFonts w:asciiTheme="minorEastAsia" w:hAnsiTheme="minorEastAsia" w:hint="eastAsia"/>
          <w:sz w:val="22"/>
        </w:rPr>
        <w:t>)</w:t>
      </w:r>
      <w:r w:rsidR="00987D8B">
        <w:rPr>
          <w:rFonts w:asciiTheme="minorEastAsia" w:hAnsiTheme="minorEastAsia" w:hint="eastAsia"/>
          <w:sz w:val="22"/>
        </w:rPr>
        <w:t xml:space="preserve"> </w:t>
      </w:r>
      <w:r w:rsidR="00FF7A65" w:rsidRPr="00286D19">
        <w:rPr>
          <w:rFonts w:asciiTheme="minorEastAsia" w:hAnsiTheme="minorEastAsia" w:hint="eastAsia"/>
          <w:sz w:val="22"/>
        </w:rPr>
        <w:t>不正アクセスを発見</w:t>
      </w:r>
      <w:r w:rsidR="00FF7A65" w:rsidRPr="00286D19">
        <w:rPr>
          <w:rFonts w:asciiTheme="minorEastAsia" w:hAnsiTheme="minorEastAsia" w:cs="ＭＳ 明朝" w:hint="eastAsia"/>
          <w:sz w:val="22"/>
        </w:rPr>
        <w:t>した場合、速やかに</w:t>
      </w:r>
      <w:r w:rsidR="0051740C" w:rsidRPr="00286D19">
        <w:rPr>
          <w:rFonts w:asciiTheme="minorEastAsia" w:hAnsiTheme="minorEastAsia" w:cs="ＭＳ 明朝" w:hint="eastAsia"/>
          <w:sz w:val="22"/>
        </w:rPr>
        <w:t>ＭＣＳ</w:t>
      </w:r>
      <w:r w:rsidR="00FF7A65" w:rsidRPr="00286D19">
        <w:rPr>
          <w:rFonts w:asciiTheme="minorEastAsia" w:hAnsiTheme="minorEastAsia" w:cs="ＭＳ 明朝" w:hint="eastAsia"/>
          <w:sz w:val="22"/>
        </w:rPr>
        <w:t>管理者に連絡しその指示に従うこと。</w:t>
      </w:r>
    </w:p>
    <w:sectPr w:rsidR="00C44B7F" w:rsidRPr="0051740C" w:rsidSect="006F7A55">
      <w:footerReference w:type="default" r:id="rId8"/>
      <w:pgSz w:w="11906" w:h="16838" w:code="9"/>
      <w:pgMar w:top="1304" w:right="1134" w:bottom="1418" w:left="1418" w:header="851" w:footer="567" w:gutter="0"/>
      <w:pgNumType w:start="4"/>
      <w:cols w:space="425"/>
      <w:docGrid w:type="linesAndChars" w:linePitch="292"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0CAEF" w14:textId="77777777" w:rsidR="0082039F" w:rsidRDefault="0082039F" w:rsidP="000D6187">
      <w:r>
        <w:separator/>
      </w:r>
    </w:p>
  </w:endnote>
  <w:endnote w:type="continuationSeparator" w:id="0">
    <w:p w14:paraId="2FC85ED7" w14:textId="77777777" w:rsidR="0082039F" w:rsidRDefault="0082039F"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22057"/>
      <w:docPartObj>
        <w:docPartGallery w:val="Page Numbers (Bottom of Page)"/>
        <w:docPartUnique/>
      </w:docPartObj>
    </w:sdtPr>
    <w:sdtEndPr>
      <w:rPr>
        <w:sz w:val="22"/>
      </w:rPr>
    </w:sdtEndPr>
    <w:sdtContent>
      <w:p w14:paraId="03411941" w14:textId="317EE73E" w:rsidR="00FF59FB" w:rsidRPr="00B661D9" w:rsidRDefault="00FF59FB" w:rsidP="004632D3">
        <w:pPr>
          <w:pStyle w:val="ad"/>
          <w:jc w:val="center"/>
          <w:rPr>
            <w:sz w:val="22"/>
          </w:rPr>
        </w:pPr>
        <w:r w:rsidRPr="00B661D9">
          <w:rPr>
            <w:sz w:val="22"/>
          </w:rPr>
          <w:fldChar w:fldCharType="begin"/>
        </w:r>
        <w:r w:rsidRPr="00B661D9">
          <w:rPr>
            <w:sz w:val="22"/>
          </w:rPr>
          <w:instrText>PAGE   \* MERGEFORMAT</w:instrText>
        </w:r>
        <w:r w:rsidRPr="00B661D9">
          <w:rPr>
            <w:sz w:val="22"/>
          </w:rPr>
          <w:fldChar w:fldCharType="separate"/>
        </w:r>
        <w:r w:rsidR="00FC17BE" w:rsidRPr="00FC17BE">
          <w:rPr>
            <w:noProof/>
            <w:sz w:val="22"/>
            <w:lang w:val="ja-JP"/>
          </w:rPr>
          <w:t>4</w:t>
        </w:r>
        <w:r w:rsidRPr="00B661D9">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71BC6" w14:textId="77777777" w:rsidR="0082039F" w:rsidRDefault="0082039F" w:rsidP="000D6187">
      <w:r>
        <w:separator/>
      </w:r>
    </w:p>
  </w:footnote>
  <w:footnote w:type="continuationSeparator" w:id="0">
    <w:p w14:paraId="725EDA25" w14:textId="77777777" w:rsidR="0082039F" w:rsidRDefault="0082039F" w:rsidP="000D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D35"/>
    <w:multiLevelType w:val="hybridMultilevel"/>
    <w:tmpl w:val="B6F6737A"/>
    <w:lvl w:ilvl="0" w:tplc="D4425E58">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093B44FD"/>
    <w:multiLevelType w:val="hybridMultilevel"/>
    <w:tmpl w:val="50E27B04"/>
    <w:lvl w:ilvl="0" w:tplc="CEC62538">
      <w:start w:val="1"/>
      <w:numFmt w:val="decimalEnclosedCircle"/>
      <w:lvlText w:val="%1"/>
      <w:lvlJc w:val="left"/>
      <w:pPr>
        <w:ind w:left="763" w:hanging="360"/>
      </w:pPr>
      <w:rPr>
        <w:rFonts w:asciiTheme="minorHAnsi" w:eastAsiaTheme="minorEastAsia" w:hAnsiTheme="minorHAnsi" w:cstheme="minorBidi"/>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0A3E1D6D"/>
    <w:multiLevelType w:val="hybridMultilevel"/>
    <w:tmpl w:val="40C08AB0"/>
    <w:lvl w:ilvl="0" w:tplc="C96CDC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4"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7C91F60"/>
    <w:multiLevelType w:val="multilevel"/>
    <w:tmpl w:val="D9E25526"/>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6"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002351"/>
    <w:multiLevelType w:val="hybridMultilevel"/>
    <w:tmpl w:val="BA2236E2"/>
    <w:lvl w:ilvl="0" w:tplc="C96CD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1"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2" w15:restartNumberingAfterBreak="0">
    <w:nsid w:val="40D14729"/>
    <w:multiLevelType w:val="hybridMultilevel"/>
    <w:tmpl w:val="5BE0F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14"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51CD6EF1"/>
    <w:multiLevelType w:val="hybridMultilevel"/>
    <w:tmpl w:val="D716E490"/>
    <w:lvl w:ilvl="0" w:tplc="63808D5E">
      <w:start w:val="1"/>
      <w:numFmt w:val="decimalFullWidth"/>
      <w:lvlText w:val="（%1）"/>
      <w:lvlJc w:val="left"/>
      <w:pPr>
        <w:ind w:left="1275" w:hanging="85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920781F"/>
    <w:multiLevelType w:val="hybridMultilevel"/>
    <w:tmpl w:val="01DE1524"/>
    <w:lvl w:ilvl="0" w:tplc="8548B45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EB46426"/>
    <w:multiLevelType w:val="hybridMultilevel"/>
    <w:tmpl w:val="99D4EB6A"/>
    <w:lvl w:ilvl="0" w:tplc="20A6E0C6">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8" w15:restartNumberingAfterBreak="0">
    <w:nsid w:val="61860A04"/>
    <w:multiLevelType w:val="hybridMultilevel"/>
    <w:tmpl w:val="D74620D0"/>
    <w:lvl w:ilvl="0" w:tplc="41E2E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546445"/>
    <w:multiLevelType w:val="hybridMultilevel"/>
    <w:tmpl w:val="BA2236E2"/>
    <w:lvl w:ilvl="0" w:tplc="C96CD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8235E4"/>
    <w:multiLevelType w:val="hybridMultilevel"/>
    <w:tmpl w:val="7646D0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1E7CC2"/>
    <w:multiLevelType w:val="multilevel"/>
    <w:tmpl w:val="D9E25526"/>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22" w15:restartNumberingAfterBreak="0">
    <w:nsid w:val="72D46CAA"/>
    <w:multiLevelType w:val="hybridMultilevel"/>
    <w:tmpl w:val="E3D26FE4"/>
    <w:lvl w:ilvl="0" w:tplc="DEA04E00">
      <w:start w:val="1"/>
      <w:numFmt w:val="decimalEnclosedCircle"/>
      <w:lvlText w:val="%1"/>
      <w:lvlJc w:val="left"/>
      <w:pPr>
        <w:ind w:left="765" w:hanging="360"/>
      </w:pPr>
      <w:rPr>
        <w:rFonts w:asciiTheme="minorEastAsia" w:eastAsiaTheme="minorEastAsia" w:hAnsiTheme="minorEastAsia" w:cstheme="minorBidi"/>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4" w15:restartNumberingAfterBreak="0">
    <w:nsid w:val="790218B0"/>
    <w:multiLevelType w:val="hybridMultilevel"/>
    <w:tmpl w:val="D9E25526"/>
    <w:lvl w:ilvl="0" w:tplc="9CCCB3B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11"/>
  </w:num>
  <w:num w:numId="4">
    <w:abstractNumId w:val="25"/>
  </w:num>
  <w:num w:numId="5">
    <w:abstractNumId w:val="6"/>
  </w:num>
  <w:num w:numId="6">
    <w:abstractNumId w:val="10"/>
  </w:num>
  <w:num w:numId="7">
    <w:abstractNumId w:val="4"/>
  </w:num>
  <w:num w:numId="8">
    <w:abstractNumId w:val="3"/>
  </w:num>
  <w:num w:numId="9">
    <w:abstractNumId w:val="26"/>
  </w:num>
  <w:num w:numId="10">
    <w:abstractNumId w:val="23"/>
  </w:num>
  <w:num w:numId="11">
    <w:abstractNumId w:val="7"/>
  </w:num>
  <w:num w:numId="12">
    <w:abstractNumId w:val="14"/>
  </w:num>
  <w:num w:numId="13">
    <w:abstractNumId w:val="17"/>
  </w:num>
  <w:num w:numId="14">
    <w:abstractNumId w:val="19"/>
  </w:num>
  <w:num w:numId="15">
    <w:abstractNumId w:val="22"/>
  </w:num>
  <w:num w:numId="16">
    <w:abstractNumId w:val="24"/>
  </w:num>
  <w:num w:numId="17">
    <w:abstractNumId w:val="16"/>
  </w:num>
  <w:num w:numId="18">
    <w:abstractNumId w:val="8"/>
  </w:num>
  <w:num w:numId="19">
    <w:abstractNumId w:val="0"/>
  </w:num>
  <w:num w:numId="20">
    <w:abstractNumId w:val="18"/>
  </w:num>
  <w:num w:numId="21">
    <w:abstractNumId w:val="1"/>
  </w:num>
  <w:num w:numId="22">
    <w:abstractNumId w:val="5"/>
  </w:num>
  <w:num w:numId="23">
    <w:abstractNumId w:val="21"/>
  </w:num>
  <w:num w:numId="24">
    <w:abstractNumId w:val="15"/>
  </w:num>
  <w:num w:numId="25">
    <w:abstractNumId w:val="20"/>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9C"/>
    <w:rsid w:val="00007CEB"/>
    <w:rsid w:val="000123A4"/>
    <w:rsid w:val="00014F0D"/>
    <w:rsid w:val="0003009C"/>
    <w:rsid w:val="00031D74"/>
    <w:rsid w:val="00033DCC"/>
    <w:rsid w:val="00041CA0"/>
    <w:rsid w:val="00044191"/>
    <w:rsid w:val="00067BEC"/>
    <w:rsid w:val="000C4656"/>
    <w:rsid w:val="000D0AA9"/>
    <w:rsid w:val="000D1217"/>
    <w:rsid w:val="000D3AB6"/>
    <w:rsid w:val="000D6187"/>
    <w:rsid w:val="000F1275"/>
    <w:rsid w:val="001226CD"/>
    <w:rsid w:val="00124780"/>
    <w:rsid w:val="00131E1A"/>
    <w:rsid w:val="001322DE"/>
    <w:rsid w:val="00134F4C"/>
    <w:rsid w:val="00150D18"/>
    <w:rsid w:val="00154966"/>
    <w:rsid w:val="00165C9A"/>
    <w:rsid w:val="0017352B"/>
    <w:rsid w:val="0018193F"/>
    <w:rsid w:val="00184246"/>
    <w:rsid w:val="001A7145"/>
    <w:rsid w:val="001C49EE"/>
    <w:rsid w:val="001D426A"/>
    <w:rsid w:val="001E6D7A"/>
    <w:rsid w:val="001E7293"/>
    <w:rsid w:val="001F045B"/>
    <w:rsid w:val="001F1CFA"/>
    <w:rsid w:val="001F5586"/>
    <w:rsid w:val="00207959"/>
    <w:rsid w:val="00213689"/>
    <w:rsid w:val="00225B37"/>
    <w:rsid w:val="00232F0B"/>
    <w:rsid w:val="0023788B"/>
    <w:rsid w:val="00250147"/>
    <w:rsid w:val="002554B1"/>
    <w:rsid w:val="0025692B"/>
    <w:rsid w:val="00257D1F"/>
    <w:rsid w:val="00266112"/>
    <w:rsid w:val="002749C3"/>
    <w:rsid w:val="002751FE"/>
    <w:rsid w:val="0028256B"/>
    <w:rsid w:val="00286D19"/>
    <w:rsid w:val="00290971"/>
    <w:rsid w:val="002A1B1D"/>
    <w:rsid w:val="002B104A"/>
    <w:rsid w:val="002D2B86"/>
    <w:rsid w:val="002E07C0"/>
    <w:rsid w:val="002E17F0"/>
    <w:rsid w:val="002E35E7"/>
    <w:rsid w:val="002E6757"/>
    <w:rsid w:val="002F7949"/>
    <w:rsid w:val="00315C61"/>
    <w:rsid w:val="00316DF0"/>
    <w:rsid w:val="00324BD2"/>
    <w:rsid w:val="00326BD7"/>
    <w:rsid w:val="003315D2"/>
    <w:rsid w:val="003465B0"/>
    <w:rsid w:val="00351BCC"/>
    <w:rsid w:val="003762C7"/>
    <w:rsid w:val="0038585B"/>
    <w:rsid w:val="00391261"/>
    <w:rsid w:val="0039138F"/>
    <w:rsid w:val="00397202"/>
    <w:rsid w:val="003C39FB"/>
    <w:rsid w:val="003C4DFF"/>
    <w:rsid w:val="003D13E0"/>
    <w:rsid w:val="003F6F95"/>
    <w:rsid w:val="003F7500"/>
    <w:rsid w:val="00402883"/>
    <w:rsid w:val="004165DD"/>
    <w:rsid w:val="00433038"/>
    <w:rsid w:val="00434101"/>
    <w:rsid w:val="00445D7E"/>
    <w:rsid w:val="00451E88"/>
    <w:rsid w:val="004632D3"/>
    <w:rsid w:val="004730BD"/>
    <w:rsid w:val="00494DD7"/>
    <w:rsid w:val="004A198F"/>
    <w:rsid w:val="004A1F02"/>
    <w:rsid w:val="004A319B"/>
    <w:rsid w:val="004A502A"/>
    <w:rsid w:val="004C4488"/>
    <w:rsid w:val="004C45A0"/>
    <w:rsid w:val="004D2453"/>
    <w:rsid w:val="004E6207"/>
    <w:rsid w:val="004E737A"/>
    <w:rsid w:val="005039C6"/>
    <w:rsid w:val="00510F6A"/>
    <w:rsid w:val="00513EC5"/>
    <w:rsid w:val="0051740C"/>
    <w:rsid w:val="00522E4E"/>
    <w:rsid w:val="0052792E"/>
    <w:rsid w:val="0053383F"/>
    <w:rsid w:val="0054522F"/>
    <w:rsid w:val="00580D8C"/>
    <w:rsid w:val="00586F35"/>
    <w:rsid w:val="005C3DF9"/>
    <w:rsid w:val="005E6CB9"/>
    <w:rsid w:val="005F1EBF"/>
    <w:rsid w:val="005F7DDC"/>
    <w:rsid w:val="00601038"/>
    <w:rsid w:val="00604DCB"/>
    <w:rsid w:val="006124C4"/>
    <w:rsid w:val="00617A87"/>
    <w:rsid w:val="00620732"/>
    <w:rsid w:val="00622861"/>
    <w:rsid w:val="00640DA9"/>
    <w:rsid w:val="006463D1"/>
    <w:rsid w:val="006646ED"/>
    <w:rsid w:val="00676375"/>
    <w:rsid w:val="00680380"/>
    <w:rsid w:val="006C18AD"/>
    <w:rsid w:val="006C6995"/>
    <w:rsid w:val="006D33EE"/>
    <w:rsid w:val="006D62B8"/>
    <w:rsid w:val="006E23D9"/>
    <w:rsid w:val="006E24F9"/>
    <w:rsid w:val="006E335A"/>
    <w:rsid w:val="006E447D"/>
    <w:rsid w:val="006E5A6B"/>
    <w:rsid w:val="006F6BA1"/>
    <w:rsid w:val="006F7A55"/>
    <w:rsid w:val="0071188C"/>
    <w:rsid w:val="00734653"/>
    <w:rsid w:val="007441F7"/>
    <w:rsid w:val="007463B6"/>
    <w:rsid w:val="00753B48"/>
    <w:rsid w:val="00765570"/>
    <w:rsid w:val="007A046D"/>
    <w:rsid w:val="007A0584"/>
    <w:rsid w:val="007B2B75"/>
    <w:rsid w:val="007B2F82"/>
    <w:rsid w:val="00801004"/>
    <w:rsid w:val="0082039F"/>
    <w:rsid w:val="008215BF"/>
    <w:rsid w:val="00846D54"/>
    <w:rsid w:val="00852F1F"/>
    <w:rsid w:val="00853472"/>
    <w:rsid w:val="00855AD3"/>
    <w:rsid w:val="00863D59"/>
    <w:rsid w:val="008701BB"/>
    <w:rsid w:val="00875B90"/>
    <w:rsid w:val="00886786"/>
    <w:rsid w:val="008A13C5"/>
    <w:rsid w:val="008B3C6C"/>
    <w:rsid w:val="008C28DB"/>
    <w:rsid w:val="008D29DA"/>
    <w:rsid w:val="008D2D1D"/>
    <w:rsid w:val="008D3B6A"/>
    <w:rsid w:val="009001D9"/>
    <w:rsid w:val="00913F75"/>
    <w:rsid w:val="00914E89"/>
    <w:rsid w:val="009271EF"/>
    <w:rsid w:val="0092747F"/>
    <w:rsid w:val="00931513"/>
    <w:rsid w:val="009366E9"/>
    <w:rsid w:val="009458D4"/>
    <w:rsid w:val="0095005F"/>
    <w:rsid w:val="00962545"/>
    <w:rsid w:val="009630CD"/>
    <w:rsid w:val="009679C8"/>
    <w:rsid w:val="00974601"/>
    <w:rsid w:val="00987D8B"/>
    <w:rsid w:val="00990962"/>
    <w:rsid w:val="009A337D"/>
    <w:rsid w:val="009A397F"/>
    <w:rsid w:val="009B0162"/>
    <w:rsid w:val="009B1A5B"/>
    <w:rsid w:val="009B4063"/>
    <w:rsid w:val="009B7706"/>
    <w:rsid w:val="00A102B0"/>
    <w:rsid w:val="00A140CE"/>
    <w:rsid w:val="00A215EA"/>
    <w:rsid w:val="00A37E74"/>
    <w:rsid w:val="00A41758"/>
    <w:rsid w:val="00A478AC"/>
    <w:rsid w:val="00A53548"/>
    <w:rsid w:val="00A60ED7"/>
    <w:rsid w:val="00A70927"/>
    <w:rsid w:val="00A71598"/>
    <w:rsid w:val="00A741EF"/>
    <w:rsid w:val="00A90159"/>
    <w:rsid w:val="00A9046C"/>
    <w:rsid w:val="00A970CB"/>
    <w:rsid w:val="00A972B8"/>
    <w:rsid w:val="00AA0D87"/>
    <w:rsid w:val="00AB01C6"/>
    <w:rsid w:val="00AB5E17"/>
    <w:rsid w:val="00AD018B"/>
    <w:rsid w:val="00AD4A1D"/>
    <w:rsid w:val="00AD5F80"/>
    <w:rsid w:val="00AD6CF3"/>
    <w:rsid w:val="00AD7660"/>
    <w:rsid w:val="00AF502F"/>
    <w:rsid w:val="00B015B6"/>
    <w:rsid w:val="00B15FD0"/>
    <w:rsid w:val="00B26BA2"/>
    <w:rsid w:val="00B33290"/>
    <w:rsid w:val="00B33FFE"/>
    <w:rsid w:val="00B43035"/>
    <w:rsid w:val="00B50400"/>
    <w:rsid w:val="00B661D9"/>
    <w:rsid w:val="00B6641D"/>
    <w:rsid w:val="00B71F10"/>
    <w:rsid w:val="00B83291"/>
    <w:rsid w:val="00B83A92"/>
    <w:rsid w:val="00BA0523"/>
    <w:rsid w:val="00BB4179"/>
    <w:rsid w:val="00BB4FA8"/>
    <w:rsid w:val="00BC082C"/>
    <w:rsid w:val="00BC14D4"/>
    <w:rsid w:val="00BD5730"/>
    <w:rsid w:val="00BD6934"/>
    <w:rsid w:val="00BE0E53"/>
    <w:rsid w:val="00BF31FB"/>
    <w:rsid w:val="00C02E05"/>
    <w:rsid w:val="00C10A0D"/>
    <w:rsid w:val="00C278A0"/>
    <w:rsid w:val="00C32588"/>
    <w:rsid w:val="00C405D1"/>
    <w:rsid w:val="00C44B7F"/>
    <w:rsid w:val="00C750E5"/>
    <w:rsid w:val="00C92409"/>
    <w:rsid w:val="00CA3282"/>
    <w:rsid w:val="00CA5FFE"/>
    <w:rsid w:val="00CB3F3E"/>
    <w:rsid w:val="00CB55E2"/>
    <w:rsid w:val="00CC0C78"/>
    <w:rsid w:val="00CD524B"/>
    <w:rsid w:val="00CD5D4E"/>
    <w:rsid w:val="00CD7097"/>
    <w:rsid w:val="00CE47CE"/>
    <w:rsid w:val="00CE47D0"/>
    <w:rsid w:val="00CE58BD"/>
    <w:rsid w:val="00CE58FD"/>
    <w:rsid w:val="00CF19BE"/>
    <w:rsid w:val="00CF2948"/>
    <w:rsid w:val="00CF55C0"/>
    <w:rsid w:val="00D258EF"/>
    <w:rsid w:val="00D3294E"/>
    <w:rsid w:val="00D45A46"/>
    <w:rsid w:val="00D64290"/>
    <w:rsid w:val="00D677C1"/>
    <w:rsid w:val="00D7330B"/>
    <w:rsid w:val="00D958FA"/>
    <w:rsid w:val="00DB0987"/>
    <w:rsid w:val="00DE35DD"/>
    <w:rsid w:val="00E235E5"/>
    <w:rsid w:val="00E26C6F"/>
    <w:rsid w:val="00E31804"/>
    <w:rsid w:val="00E31CC2"/>
    <w:rsid w:val="00E341FF"/>
    <w:rsid w:val="00E51851"/>
    <w:rsid w:val="00E52EEF"/>
    <w:rsid w:val="00E62BB4"/>
    <w:rsid w:val="00E70BC7"/>
    <w:rsid w:val="00EB1557"/>
    <w:rsid w:val="00EB1845"/>
    <w:rsid w:val="00EB27EA"/>
    <w:rsid w:val="00EC7826"/>
    <w:rsid w:val="00EE382F"/>
    <w:rsid w:val="00EE57D9"/>
    <w:rsid w:val="00EF5756"/>
    <w:rsid w:val="00EF65BB"/>
    <w:rsid w:val="00F04CEB"/>
    <w:rsid w:val="00F221E7"/>
    <w:rsid w:val="00F35A62"/>
    <w:rsid w:val="00F41E29"/>
    <w:rsid w:val="00F41EEE"/>
    <w:rsid w:val="00F76A9C"/>
    <w:rsid w:val="00F819E3"/>
    <w:rsid w:val="00F86AB3"/>
    <w:rsid w:val="00F91D53"/>
    <w:rsid w:val="00F932E0"/>
    <w:rsid w:val="00F93FCF"/>
    <w:rsid w:val="00F94CFC"/>
    <w:rsid w:val="00FA143B"/>
    <w:rsid w:val="00FC17BE"/>
    <w:rsid w:val="00FC2A37"/>
    <w:rsid w:val="00FD38DA"/>
    <w:rsid w:val="00FE11A0"/>
    <w:rsid w:val="00FE21D8"/>
    <w:rsid w:val="00FF59FB"/>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0B59F7"/>
  <w15:docId w15:val="{1C1510D7-0623-49E0-8631-60DCCD01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067BEC"/>
    <w:pPr>
      <w:jc w:val="right"/>
    </w:pPr>
    <w:rPr>
      <w:rFonts w:ascii="ＭＳ 明朝" w:eastAsia="ＭＳ 明朝" w:hAnsi="ＭＳ 明朝"/>
      <w:szCs w:val="21"/>
    </w:rPr>
  </w:style>
  <w:style w:type="character" w:customStyle="1" w:styleId="af0">
    <w:name w:val="結語 (文字)"/>
    <w:basedOn w:val="a0"/>
    <w:link w:val="af"/>
    <w:uiPriority w:val="99"/>
    <w:rsid w:val="00067BEC"/>
    <w:rPr>
      <w:rFonts w:ascii="ＭＳ 明朝" w:eastAsia="ＭＳ 明朝" w:hAnsi="ＭＳ 明朝"/>
      <w:szCs w:val="21"/>
    </w:rPr>
  </w:style>
  <w:style w:type="character" w:styleId="af1">
    <w:name w:val="annotation reference"/>
    <w:basedOn w:val="a0"/>
    <w:uiPriority w:val="99"/>
    <w:semiHidden/>
    <w:unhideWhenUsed/>
    <w:rsid w:val="00E51851"/>
    <w:rPr>
      <w:sz w:val="18"/>
      <w:szCs w:val="18"/>
    </w:rPr>
  </w:style>
  <w:style w:type="paragraph" w:styleId="af2">
    <w:name w:val="annotation text"/>
    <w:basedOn w:val="a"/>
    <w:link w:val="af3"/>
    <w:uiPriority w:val="99"/>
    <w:semiHidden/>
    <w:unhideWhenUsed/>
    <w:rsid w:val="00E51851"/>
    <w:pPr>
      <w:jc w:val="left"/>
    </w:pPr>
  </w:style>
  <w:style w:type="character" w:customStyle="1" w:styleId="af3">
    <w:name w:val="コメント文字列 (文字)"/>
    <w:basedOn w:val="a0"/>
    <w:link w:val="af2"/>
    <w:uiPriority w:val="99"/>
    <w:semiHidden/>
    <w:rsid w:val="00E51851"/>
  </w:style>
  <w:style w:type="paragraph" w:styleId="af4">
    <w:name w:val="annotation subject"/>
    <w:basedOn w:val="af2"/>
    <w:next w:val="af2"/>
    <w:link w:val="af5"/>
    <w:uiPriority w:val="99"/>
    <w:semiHidden/>
    <w:unhideWhenUsed/>
    <w:rsid w:val="00E51851"/>
    <w:rPr>
      <w:b/>
      <w:bCs/>
    </w:rPr>
  </w:style>
  <w:style w:type="character" w:customStyle="1" w:styleId="af5">
    <w:name w:val="コメント内容 (文字)"/>
    <w:basedOn w:val="af3"/>
    <w:link w:val="af4"/>
    <w:uiPriority w:val="99"/>
    <w:semiHidden/>
    <w:rsid w:val="00E51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1E10-8379-45D0-ADE3-4A0E1946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EMBRACE</dc:creator>
  <cp:lastModifiedBy>ogu90375</cp:lastModifiedBy>
  <cp:revision>18</cp:revision>
  <cp:lastPrinted>2019-03-29T05:09:00Z</cp:lastPrinted>
  <dcterms:created xsi:type="dcterms:W3CDTF">2021-08-17T11:17:00Z</dcterms:created>
  <dcterms:modified xsi:type="dcterms:W3CDTF">2025-05-12T06:30:00Z</dcterms:modified>
</cp:coreProperties>
</file>