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9A00B" w14:textId="4B7DCFE5" w:rsidR="00E67E58" w:rsidRPr="00CA0B6B" w:rsidRDefault="001C42BA" w:rsidP="00111835">
      <w:pPr>
        <w:autoSpaceDE w:val="0"/>
        <w:autoSpaceDN w:val="0"/>
        <w:adjustRightInd w:val="0"/>
        <w:ind w:left="1200" w:hanging="1200"/>
        <w:rPr>
          <w:rFonts w:ascii="ＭＳ 明朝" w:cs="ＭＳ明朝"/>
          <w:kern w:val="0"/>
          <w:sz w:val="40"/>
          <w:szCs w:val="40"/>
        </w:rPr>
      </w:pPr>
      <w:r>
        <w:rPr>
          <w:rFonts w:ascii="ＭＳ 明朝" w:cs="ＭＳ明朝" w:hint="eastAsia"/>
          <w:kern w:val="0"/>
          <w:sz w:val="40"/>
          <w:szCs w:val="40"/>
        </w:rPr>
        <w:t xml:space="preserve">　</w:t>
      </w:r>
    </w:p>
    <w:p w14:paraId="594D82E9" w14:textId="77777777" w:rsidR="00E67E58" w:rsidRPr="00CA0B6B" w:rsidRDefault="00E67E58" w:rsidP="000C1C48">
      <w:pPr>
        <w:autoSpaceDE w:val="0"/>
        <w:autoSpaceDN w:val="0"/>
        <w:adjustRightInd w:val="0"/>
        <w:ind w:left="1200" w:hanging="1200"/>
        <w:jc w:val="center"/>
        <w:rPr>
          <w:rFonts w:ascii="ＭＳ 明朝" w:cs="ＭＳ明朝"/>
          <w:kern w:val="0"/>
          <w:sz w:val="40"/>
          <w:szCs w:val="40"/>
        </w:rPr>
      </w:pPr>
    </w:p>
    <w:p w14:paraId="0DA41856" w14:textId="77777777" w:rsidR="00E67E58" w:rsidRPr="00CA0B6B" w:rsidRDefault="00E67E58" w:rsidP="000C1C48">
      <w:pPr>
        <w:autoSpaceDE w:val="0"/>
        <w:autoSpaceDN w:val="0"/>
        <w:adjustRightInd w:val="0"/>
        <w:ind w:left="1200" w:hanging="1200"/>
        <w:jc w:val="center"/>
        <w:rPr>
          <w:rFonts w:ascii="ＭＳ 明朝" w:cs="ＭＳ明朝"/>
          <w:kern w:val="0"/>
          <w:sz w:val="40"/>
          <w:szCs w:val="40"/>
        </w:rPr>
      </w:pPr>
    </w:p>
    <w:p w14:paraId="6B466019" w14:textId="77777777" w:rsidR="00E67E58" w:rsidRPr="00CA0B6B" w:rsidRDefault="00E67E58" w:rsidP="000C1C48">
      <w:pPr>
        <w:autoSpaceDE w:val="0"/>
        <w:autoSpaceDN w:val="0"/>
        <w:adjustRightInd w:val="0"/>
        <w:ind w:left="1200" w:hanging="1200"/>
        <w:jc w:val="center"/>
        <w:rPr>
          <w:rFonts w:ascii="ＭＳ 明朝" w:cs="ＭＳ明朝"/>
          <w:kern w:val="0"/>
          <w:sz w:val="40"/>
          <w:szCs w:val="40"/>
        </w:rPr>
      </w:pPr>
    </w:p>
    <w:p w14:paraId="05E19C84" w14:textId="7B8CF9D3" w:rsidR="00E67E58" w:rsidRPr="00CA0B6B" w:rsidRDefault="00D20D9A" w:rsidP="000C1C48">
      <w:pPr>
        <w:autoSpaceDE w:val="0"/>
        <w:autoSpaceDN w:val="0"/>
        <w:adjustRightInd w:val="0"/>
        <w:spacing w:afterLines="50" w:after="120"/>
        <w:ind w:left="1440" w:hanging="1440"/>
        <w:jc w:val="center"/>
        <w:rPr>
          <w:rFonts w:ascii="ＭＳ 明朝" w:cs="ＭＳ明朝"/>
          <w:kern w:val="0"/>
          <w:sz w:val="22"/>
          <w:szCs w:val="22"/>
        </w:rPr>
      </w:pPr>
      <w:r w:rsidRPr="00CA0B6B">
        <w:rPr>
          <w:rFonts w:asciiTheme="minorEastAsia" w:eastAsiaTheme="minorEastAsia" w:hAnsiTheme="minorEastAsia" w:hint="eastAsia"/>
          <w:sz w:val="48"/>
          <w:szCs w:val="48"/>
        </w:rPr>
        <w:t>奥州市道の駅交流館</w:t>
      </w:r>
    </w:p>
    <w:p w14:paraId="3B3E2A20" w14:textId="77777777" w:rsidR="00E67E58" w:rsidRPr="00CA0B6B" w:rsidRDefault="00E67E58" w:rsidP="000C1C48">
      <w:pPr>
        <w:ind w:left="1440" w:hanging="1440"/>
        <w:jc w:val="center"/>
        <w:rPr>
          <w:rFonts w:ascii="ＭＳ 明朝" w:hAnsi="ＭＳ 明朝"/>
          <w:sz w:val="48"/>
        </w:rPr>
      </w:pPr>
      <w:r w:rsidRPr="00CA0B6B">
        <w:rPr>
          <w:rFonts w:ascii="ＭＳ 明朝" w:hAnsi="ＭＳ 明朝" w:hint="eastAsia"/>
          <w:sz w:val="48"/>
        </w:rPr>
        <w:t>指定管理者業務仕様書</w:t>
      </w:r>
    </w:p>
    <w:p w14:paraId="5AE2F3FA" w14:textId="77777777" w:rsidR="00E67E58" w:rsidRPr="00CA0B6B" w:rsidRDefault="00E67E58" w:rsidP="000C1C48">
      <w:pPr>
        <w:ind w:left="1440" w:hanging="1440"/>
        <w:jc w:val="center"/>
        <w:rPr>
          <w:rFonts w:ascii="ＭＳ 明朝" w:hAnsi="ＭＳ 明朝"/>
          <w:sz w:val="48"/>
          <w:szCs w:val="48"/>
        </w:rPr>
      </w:pPr>
    </w:p>
    <w:p w14:paraId="4FB69C4E" w14:textId="77777777" w:rsidR="00E67E58" w:rsidRPr="00CA0B6B" w:rsidRDefault="00E67E58" w:rsidP="000C1C48">
      <w:pPr>
        <w:pStyle w:val="a5"/>
        <w:tabs>
          <w:tab w:val="clear" w:pos="4252"/>
          <w:tab w:val="clear" w:pos="8504"/>
        </w:tabs>
        <w:snapToGrid/>
        <w:ind w:left="1440" w:hanging="1440"/>
        <w:jc w:val="center"/>
        <w:rPr>
          <w:rFonts w:ascii="ＭＳ 明朝" w:hAnsi="ＭＳ 明朝"/>
          <w:sz w:val="48"/>
          <w:szCs w:val="48"/>
        </w:rPr>
      </w:pPr>
    </w:p>
    <w:p w14:paraId="2B97380D" w14:textId="77777777" w:rsidR="00E67E58" w:rsidRPr="00CA0B6B" w:rsidRDefault="00E67E58" w:rsidP="000C1C48">
      <w:pPr>
        <w:ind w:left="1440" w:hanging="1440"/>
        <w:jc w:val="center"/>
        <w:rPr>
          <w:rFonts w:ascii="ＭＳ 明朝" w:hAnsi="ＭＳ 明朝"/>
          <w:sz w:val="48"/>
          <w:szCs w:val="48"/>
        </w:rPr>
      </w:pPr>
    </w:p>
    <w:p w14:paraId="634E0AC9" w14:textId="77777777" w:rsidR="00E67E58" w:rsidRPr="00CA0B6B" w:rsidRDefault="00E67E58" w:rsidP="000C1C48">
      <w:pPr>
        <w:ind w:left="1440" w:hanging="1440"/>
        <w:jc w:val="center"/>
        <w:rPr>
          <w:rFonts w:ascii="ＭＳ 明朝" w:hAnsi="ＭＳ 明朝"/>
          <w:sz w:val="48"/>
          <w:szCs w:val="48"/>
        </w:rPr>
      </w:pPr>
    </w:p>
    <w:p w14:paraId="4400A679" w14:textId="77777777" w:rsidR="00E67E58" w:rsidRPr="00CA0B6B" w:rsidRDefault="00E67E58" w:rsidP="000C1C48">
      <w:pPr>
        <w:pStyle w:val="a5"/>
        <w:tabs>
          <w:tab w:val="clear" w:pos="4252"/>
          <w:tab w:val="clear" w:pos="8504"/>
        </w:tabs>
        <w:snapToGrid/>
        <w:ind w:left="1440" w:hanging="1440"/>
        <w:jc w:val="center"/>
        <w:rPr>
          <w:rFonts w:ascii="ＭＳ 明朝" w:hAnsi="ＭＳ 明朝"/>
          <w:sz w:val="48"/>
          <w:szCs w:val="48"/>
        </w:rPr>
      </w:pPr>
    </w:p>
    <w:p w14:paraId="67FF478C" w14:textId="77777777" w:rsidR="00E67E58" w:rsidRPr="00CA0B6B" w:rsidRDefault="00E67E58" w:rsidP="000C1C48">
      <w:pPr>
        <w:ind w:left="1440" w:hanging="1440"/>
        <w:jc w:val="center"/>
        <w:rPr>
          <w:rFonts w:ascii="ＭＳ 明朝" w:hAnsi="ＭＳ 明朝"/>
          <w:sz w:val="48"/>
          <w:szCs w:val="48"/>
        </w:rPr>
      </w:pPr>
    </w:p>
    <w:p w14:paraId="4768ACA9" w14:textId="77777777" w:rsidR="00E67E58" w:rsidRPr="00CA0B6B" w:rsidRDefault="00E67E58" w:rsidP="000C1C48">
      <w:pPr>
        <w:ind w:left="1440" w:hanging="1440"/>
        <w:jc w:val="center"/>
        <w:rPr>
          <w:rFonts w:ascii="ＭＳ 明朝" w:hAnsi="ＭＳ 明朝"/>
          <w:sz w:val="48"/>
          <w:szCs w:val="48"/>
        </w:rPr>
      </w:pPr>
    </w:p>
    <w:p w14:paraId="15B4B154" w14:textId="77777777" w:rsidR="00E67E58" w:rsidRPr="00CA0B6B" w:rsidRDefault="00E67E58" w:rsidP="000C1C48">
      <w:pPr>
        <w:ind w:left="1440" w:hanging="1440"/>
        <w:jc w:val="center"/>
        <w:rPr>
          <w:rFonts w:ascii="ＭＳ 明朝" w:hAnsi="ＭＳ 明朝"/>
          <w:sz w:val="48"/>
          <w:szCs w:val="48"/>
        </w:rPr>
      </w:pPr>
    </w:p>
    <w:p w14:paraId="5003A680" w14:textId="77777777" w:rsidR="00E67E58" w:rsidRPr="00CA0B6B" w:rsidRDefault="00E67E58" w:rsidP="000C1C48">
      <w:pPr>
        <w:ind w:left="1440" w:hanging="1440"/>
        <w:jc w:val="center"/>
        <w:rPr>
          <w:rFonts w:ascii="ＭＳ 明朝" w:hAnsi="ＭＳ 明朝"/>
          <w:sz w:val="48"/>
          <w:szCs w:val="48"/>
        </w:rPr>
      </w:pPr>
    </w:p>
    <w:p w14:paraId="3717652D" w14:textId="77777777" w:rsidR="00E67E58" w:rsidRPr="00CA0B6B" w:rsidRDefault="00E67E58" w:rsidP="000C1C48">
      <w:pPr>
        <w:ind w:left="1440" w:hanging="1440"/>
        <w:jc w:val="center"/>
        <w:rPr>
          <w:rFonts w:ascii="ＭＳ 明朝" w:hAnsi="ＭＳ 明朝"/>
          <w:sz w:val="48"/>
          <w:szCs w:val="48"/>
        </w:rPr>
      </w:pPr>
    </w:p>
    <w:p w14:paraId="17913FAC" w14:textId="77777777" w:rsidR="00E67E58" w:rsidRPr="00CA0B6B" w:rsidRDefault="00E67E58" w:rsidP="000C1C48">
      <w:pPr>
        <w:ind w:left="1440" w:hanging="1440"/>
        <w:jc w:val="center"/>
        <w:rPr>
          <w:rFonts w:ascii="ＭＳ 明朝" w:hAnsi="ＭＳ 明朝"/>
          <w:sz w:val="48"/>
          <w:szCs w:val="48"/>
        </w:rPr>
      </w:pPr>
    </w:p>
    <w:p w14:paraId="3A447889" w14:textId="67B36FE9" w:rsidR="00E67E58" w:rsidRPr="00CA0B6B" w:rsidRDefault="00E421BC" w:rsidP="000C1C48">
      <w:pPr>
        <w:spacing w:afterLines="50" w:after="120"/>
        <w:ind w:left="1440" w:hanging="1440"/>
        <w:jc w:val="center"/>
        <w:rPr>
          <w:rFonts w:ascii="ＭＳ 明朝" w:hAnsi="ＭＳ 明朝"/>
          <w:sz w:val="48"/>
          <w:szCs w:val="48"/>
        </w:rPr>
      </w:pPr>
      <w:r w:rsidRPr="00CA0B6B">
        <w:rPr>
          <w:rFonts w:ascii="ＭＳ 明朝" w:hAnsi="ＭＳ 明朝" w:hint="eastAsia"/>
          <w:sz w:val="48"/>
          <w:szCs w:val="48"/>
        </w:rPr>
        <w:t>令和</w:t>
      </w:r>
      <w:r w:rsidR="00D20D9A" w:rsidRPr="00CA0B6B">
        <w:rPr>
          <w:rFonts w:ascii="ＭＳ 明朝" w:hAnsi="ＭＳ 明朝" w:hint="eastAsia"/>
          <w:sz w:val="48"/>
          <w:szCs w:val="48"/>
        </w:rPr>
        <w:t>８</w:t>
      </w:r>
      <w:r w:rsidR="00E67E58" w:rsidRPr="00CA0B6B">
        <w:rPr>
          <w:rFonts w:ascii="ＭＳ 明朝" w:hAnsi="ＭＳ 明朝" w:hint="eastAsia"/>
          <w:sz w:val="48"/>
          <w:szCs w:val="48"/>
        </w:rPr>
        <w:t>年</w:t>
      </w:r>
      <w:bookmarkStart w:id="0" w:name="_GoBack"/>
      <w:bookmarkEnd w:id="0"/>
      <w:r w:rsidR="000F17FA" w:rsidRPr="00DA03A6">
        <w:rPr>
          <w:rFonts w:ascii="ＭＳ 明朝" w:hAnsi="ＭＳ 明朝" w:hint="eastAsia"/>
          <w:sz w:val="48"/>
          <w:szCs w:val="48"/>
        </w:rPr>
        <w:t>９</w:t>
      </w:r>
      <w:r w:rsidR="00E67E58" w:rsidRPr="00CA0B6B">
        <w:rPr>
          <w:rFonts w:ascii="ＭＳ 明朝" w:hAnsi="ＭＳ 明朝" w:hint="eastAsia"/>
          <w:sz w:val="48"/>
          <w:szCs w:val="48"/>
        </w:rPr>
        <w:t>月</w:t>
      </w:r>
    </w:p>
    <w:p w14:paraId="6FD0EB72" w14:textId="77777777" w:rsidR="00DC75B1" w:rsidRPr="00CA0B6B" w:rsidRDefault="001A7897" w:rsidP="000C1C48">
      <w:pPr>
        <w:autoSpaceDE w:val="0"/>
        <w:autoSpaceDN w:val="0"/>
        <w:adjustRightInd w:val="0"/>
        <w:ind w:left="1440" w:hanging="1440"/>
        <w:jc w:val="center"/>
        <w:rPr>
          <w:rFonts w:ascii="ＭＳ 明朝" w:cs="ＭＳ明朝"/>
          <w:kern w:val="0"/>
          <w:sz w:val="22"/>
          <w:szCs w:val="22"/>
        </w:rPr>
      </w:pPr>
      <w:r w:rsidRPr="00CA0B6B">
        <w:rPr>
          <w:rFonts w:asciiTheme="minorEastAsia" w:eastAsiaTheme="minorEastAsia" w:hAnsiTheme="minorEastAsia" w:hint="eastAsia"/>
          <w:sz w:val="48"/>
          <w:szCs w:val="48"/>
        </w:rPr>
        <w:t>奥州市</w:t>
      </w:r>
      <w:r w:rsidR="00D20D9A" w:rsidRPr="00CA0B6B">
        <w:rPr>
          <w:rFonts w:asciiTheme="minorEastAsia" w:eastAsiaTheme="minorEastAsia" w:hAnsiTheme="minorEastAsia" w:hint="eastAsia"/>
          <w:sz w:val="48"/>
          <w:szCs w:val="48"/>
        </w:rPr>
        <w:t>商工観光部観光物産</w:t>
      </w:r>
      <w:r w:rsidRPr="00CA0B6B">
        <w:rPr>
          <w:rFonts w:asciiTheme="minorEastAsia" w:eastAsiaTheme="minorEastAsia" w:hAnsiTheme="minorEastAsia" w:hint="eastAsia"/>
          <w:sz w:val="48"/>
          <w:szCs w:val="48"/>
        </w:rPr>
        <w:t>課</w:t>
      </w:r>
    </w:p>
    <w:p w14:paraId="3CE55FC9" w14:textId="77777777" w:rsidR="00E67E58" w:rsidRPr="00CA0B6B" w:rsidRDefault="00E67E58" w:rsidP="000C1C48">
      <w:pPr>
        <w:autoSpaceDE w:val="0"/>
        <w:autoSpaceDN w:val="0"/>
        <w:adjustRightInd w:val="0"/>
        <w:spacing w:line="360" w:lineRule="exact"/>
        <w:ind w:left="840" w:hanging="840"/>
        <w:jc w:val="center"/>
        <w:rPr>
          <w:rFonts w:ascii="ＭＳ 明朝" w:cs="ＭＳ明朝"/>
          <w:kern w:val="0"/>
          <w:sz w:val="28"/>
          <w:szCs w:val="28"/>
        </w:rPr>
        <w:sectPr w:rsidR="00E67E58" w:rsidRPr="00CA0B6B" w:rsidSect="00F13A23">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418" w:left="1134" w:header="720" w:footer="720" w:gutter="0"/>
          <w:cols w:space="720"/>
          <w:noEndnote/>
          <w:docGrid w:linePitch="303"/>
        </w:sectPr>
      </w:pPr>
    </w:p>
    <w:p w14:paraId="46988719" w14:textId="1FE06E35" w:rsidR="001A7897" w:rsidRPr="00CA0B6B" w:rsidRDefault="00D20D9A" w:rsidP="000C1C48">
      <w:pPr>
        <w:autoSpaceDE w:val="0"/>
        <w:autoSpaceDN w:val="0"/>
        <w:adjustRightInd w:val="0"/>
        <w:spacing w:line="360" w:lineRule="exact"/>
        <w:ind w:left="723" w:hanging="723"/>
        <w:jc w:val="center"/>
        <w:rPr>
          <w:rFonts w:ascii="ＭＳ 明朝" w:cs="ＭＳ明朝"/>
          <w:kern w:val="0"/>
          <w:sz w:val="24"/>
        </w:rPr>
      </w:pPr>
      <w:r w:rsidRPr="00CA0B6B">
        <w:rPr>
          <w:rFonts w:ascii="ＭＳ 明朝" w:cs="ＭＳ明朝" w:hint="eastAsia"/>
          <w:b/>
          <w:kern w:val="0"/>
          <w:sz w:val="24"/>
        </w:rPr>
        <w:lastRenderedPageBreak/>
        <w:t>奥州市道の駅交流館</w:t>
      </w:r>
      <w:r w:rsidR="005337A5" w:rsidRPr="00CA0B6B">
        <w:rPr>
          <w:rFonts w:ascii="ＭＳ 明朝" w:cs="ＭＳ明朝" w:hint="eastAsia"/>
          <w:b/>
          <w:kern w:val="0"/>
          <w:sz w:val="24"/>
        </w:rPr>
        <w:t>指定管理者</w:t>
      </w:r>
      <w:r w:rsidR="00DC75B1" w:rsidRPr="00CA0B6B">
        <w:rPr>
          <w:rFonts w:ascii="ＭＳ 明朝" w:cs="ＭＳ明朝" w:hint="eastAsia"/>
          <w:b/>
          <w:kern w:val="0"/>
          <w:sz w:val="24"/>
        </w:rPr>
        <w:t>業務</w:t>
      </w:r>
      <w:r w:rsidR="005337A5" w:rsidRPr="00CA0B6B">
        <w:rPr>
          <w:rFonts w:ascii="ＭＳ 明朝" w:cs="ＭＳ明朝" w:hint="eastAsia"/>
          <w:b/>
          <w:kern w:val="0"/>
          <w:sz w:val="24"/>
        </w:rPr>
        <w:t>仕様書</w:t>
      </w:r>
    </w:p>
    <w:p w14:paraId="6483A531" w14:textId="77777777" w:rsidR="0040688F" w:rsidRPr="00CA0B6B" w:rsidRDefault="0040688F" w:rsidP="000C1C48">
      <w:pPr>
        <w:autoSpaceDE w:val="0"/>
        <w:autoSpaceDN w:val="0"/>
        <w:adjustRightInd w:val="0"/>
        <w:ind w:left="660" w:hanging="660"/>
        <w:jc w:val="left"/>
        <w:rPr>
          <w:rFonts w:ascii="ＭＳ 明朝" w:hAnsi="ＭＳ 明朝" w:cs="ＭＳ明朝"/>
          <w:kern w:val="0"/>
          <w:sz w:val="22"/>
          <w:szCs w:val="22"/>
        </w:rPr>
      </w:pPr>
    </w:p>
    <w:p w14:paraId="29654436" w14:textId="42F07645" w:rsidR="005337A5" w:rsidRPr="00CA0B6B" w:rsidRDefault="00CB6F12" w:rsidP="00997F8B">
      <w:pPr>
        <w:autoSpaceDE w:val="0"/>
        <w:autoSpaceDN w:val="0"/>
        <w:adjustRightInd w:val="0"/>
        <w:ind w:firstLineChars="0" w:firstLine="0"/>
        <w:jc w:val="left"/>
        <w:rPr>
          <w:rFonts w:ascii="ＭＳ 明朝" w:hAnsi="ＭＳ 明朝" w:cs="ＭＳ明朝"/>
          <w:kern w:val="0"/>
          <w:sz w:val="22"/>
          <w:szCs w:val="22"/>
        </w:rPr>
      </w:pPr>
      <w:r w:rsidRPr="00CA0B6B">
        <w:rPr>
          <w:rFonts w:asciiTheme="minorEastAsia" w:eastAsiaTheme="minorEastAsia" w:hAnsiTheme="minorEastAsia" w:cs="ＭＳ 明朝" w:hint="eastAsia"/>
          <w:kern w:val="0"/>
          <w:sz w:val="22"/>
          <w:szCs w:val="22"/>
        </w:rPr>
        <w:t xml:space="preserve">　</w:t>
      </w:r>
      <w:r w:rsidR="000C0703" w:rsidRPr="00CA0B6B">
        <w:rPr>
          <w:rFonts w:asciiTheme="minorEastAsia" w:eastAsiaTheme="minorEastAsia" w:hAnsiTheme="minorEastAsia" w:cs="ＭＳ 明朝" w:hint="eastAsia"/>
          <w:kern w:val="0"/>
          <w:sz w:val="22"/>
          <w:szCs w:val="22"/>
        </w:rPr>
        <w:t>この仕様書は、</w:t>
      </w:r>
      <w:r w:rsidR="00D20D9A" w:rsidRPr="00CA0B6B">
        <w:rPr>
          <w:rFonts w:ascii="ＭＳ 明朝" w:hAnsi="ＭＳ 明朝" w:cs="ＭＳ 明朝" w:hint="eastAsia"/>
          <w:kern w:val="0"/>
          <w:sz w:val="22"/>
          <w:szCs w:val="22"/>
        </w:rPr>
        <w:t>奥州市道の駅交流館</w:t>
      </w:r>
      <w:r w:rsidR="000C0703" w:rsidRPr="00CA0B6B">
        <w:rPr>
          <w:rFonts w:asciiTheme="minorEastAsia" w:eastAsiaTheme="minorEastAsia" w:hAnsiTheme="minorEastAsia" w:cs="ＭＳ 明朝" w:hint="eastAsia"/>
          <w:kern w:val="0"/>
          <w:sz w:val="22"/>
          <w:szCs w:val="22"/>
        </w:rPr>
        <w:t>指定管理者募集要項（以下「募集要項」という。）と一体のものであり、</w:t>
      </w:r>
      <w:r w:rsidR="00D20D9A" w:rsidRPr="00CA0B6B">
        <w:rPr>
          <w:rFonts w:ascii="ＭＳ 明朝" w:hAnsi="ＭＳ 明朝" w:cs="ＭＳ 明朝" w:hint="eastAsia"/>
          <w:kern w:val="0"/>
          <w:sz w:val="22"/>
          <w:szCs w:val="22"/>
        </w:rPr>
        <w:t>奥州市道の駅交流館</w:t>
      </w:r>
      <w:r w:rsidR="000C0703" w:rsidRPr="00CA0B6B">
        <w:rPr>
          <w:rFonts w:ascii="ＭＳ 明朝" w:hAnsi="ＭＳ 明朝" w:cs="ＭＳ 明朝" w:hint="eastAsia"/>
          <w:kern w:val="0"/>
          <w:sz w:val="22"/>
          <w:szCs w:val="22"/>
        </w:rPr>
        <w:t>（</w:t>
      </w:r>
      <w:r w:rsidR="000C0703" w:rsidRPr="00CA0B6B">
        <w:rPr>
          <w:rFonts w:asciiTheme="minorEastAsia" w:eastAsiaTheme="minorEastAsia" w:hAnsiTheme="minorEastAsia" w:cs="ＭＳ 明朝" w:hint="eastAsia"/>
          <w:kern w:val="0"/>
          <w:sz w:val="22"/>
          <w:szCs w:val="22"/>
        </w:rPr>
        <w:t>以下「本施設」という。）の管理運営業務を指定管理者が行うに当たり、</w:t>
      </w:r>
      <w:r w:rsidR="00ED5C32" w:rsidRPr="00CA0B6B">
        <w:rPr>
          <w:rFonts w:asciiTheme="minorEastAsia" w:eastAsiaTheme="minorEastAsia" w:hAnsiTheme="minorEastAsia" w:cs="Generic1-Regular" w:hint="eastAsia"/>
          <w:kern w:val="0"/>
          <w:sz w:val="22"/>
          <w:szCs w:val="22"/>
        </w:rPr>
        <w:t>奥州市</w:t>
      </w:r>
      <w:r w:rsidR="00D20D9A" w:rsidRPr="00CA0B6B">
        <w:rPr>
          <w:rFonts w:asciiTheme="minorEastAsia" w:eastAsiaTheme="minorEastAsia" w:hAnsiTheme="minorEastAsia" w:cs="Generic1-Regular" w:hint="eastAsia"/>
          <w:kern w:val="0"/>
          <w:sz w:val="22"/>
          <w:szCs w:val="22"/>
        </w:rPr>
        <w:t>道の駅交流館</w:t>
      </w:r>
      <w:r w:rsidR="000C0703" w:rsidRPr="00CA0B6B">
        <w:rPr>
          <w:rFonts w:asciiTheme="minorEastAsia" w:eastAsiaTheme="minorEastAsia" w:hAnsiTheme="minorEastAsia" w:cs="Generic1-Regular"/>
          <w:kern w:val="0"/>
          <w:sz w:val="22"/>
          <w:szCs w:val="22"/>
        </w:rPr>
        <w:t>条例（平成</w:t>
      </w:r>
      <w:r w:rsidR="00ED5C32" w:rsidRPr="00CA0B6B">
        <w:rPr>
          <w:rFonts w:asciiTheme="minorEastAsia" w:eastAsiaTheme="minorEastAsia" w:hAnsiTheme="minorEastAsia" w:cs="Generic1-Regular" w:hint="eastAsia"/>
          <w:kern w:val="0"/>
          <w:sz w:val="22"/>
          <w:szCs w:val="22"/>
        </w:rPr>
        <w:t>18</w:t>
      </w:r>
      <w:r w:rsidR="000C0703" w:rsidRPr="00CA0B6B">
        <w:rPr>
          <w:rFonts w:asciiTheme="minorEastAsia" w:eastAsiaTheme="minorEastAsia" w:hAnsiTheme="minorEastAsia" w:cs="Generic1-Regular"/>
          <w:kern w:val="0"/>
          <w:sz w:val="22"/>
          <w:szCs w:val="22"/>
        </w:rPr>
        <w:t>年</w:t>
      </w:r>
      <w:r w:rsidR="000C0703" w:rsidRPr="00CA0B6B">
        <w:rPr>
          <w:rFonts w:asciiTheme="minorEastAsia" w:eastAsiaTheme="minorEastAsia" w:hAnsiTheme="minorEastAsia" w:cs="Generic1-Regular" w:hint="eastAsia"/>
          <w:kern w:val="0"/>
          <w:sz w:val="22"/>
          <w:szCs w:val="22"/>
        </w:rPr>
        <w:t>奥州市</w:t>
      </w:r>
      <w:r w:rsidR="000C0703" w:rsidRPr="00CA0B6B">
        <w:rPr>
          <w:rFonts w:asciiTheme="minorEastAsia" w:eastAsiaTheme="minorEastAsia" w:hAnsiTheme="minorEastAsia" w:cs="Generic1-Regular"/>
          <w:kern w:val="0"/>
          <w:sz w:val="22"/>
          <w:szCs w:val="22"/>
        </w:rPr>
        <w:t>条例第</w:t>
      </w:r>
      <w:r w:rsidR="00ED5C32" w:rsidRPr="00CA0B6B">
        <w:rPr>
          <w:rFonts w:asciiTheme="minorEastAsia" w:eastAsiaTheme="minorEastAsia" w:hAnsiTheme="minorEastAsia" w:cs="Generic1-Regular" w:hint="eastAsia"/>
          <w:kern w:val="0"/>
          <w:sz w:val="22"/>
          <w:szCs w:val="22"/>
        </w:rPr>
        <w:t>250</w:t>
      </w:r>
      <w:r w:rsidR="000C0703" w:rsidRPr="00CA0B6B">
        <w:rPr>
          <w:rFonts w:asciiTheme="minorEastAsia" w:eastAsiaTheme="minorEastAsia" w:hAnsiTheme="minorEastAsia" w:cs="Generic1-Regular"/>
          <w:kern w:val="0"/>
          <w:sz w:val="22"/>
          <w:szCs w:val="22"/>
        </w:rPr>
        <w:t>号</w:t>
      </w:r>
      <w:r w:rsidR="000C0703" w:rsidRPr="00CA0B6B">
        <w:rPr>
          <w:rFonts w:asciiTheme="minorEastAsia" w:eastAsiaTheme="minorEastAsia" w:hAnsiTheme="minorEastAsia" w:cs="Generic1-Regular" w:hint="eastAsia"/>
          <w:kern w:val="0"/>
          <w:sz w:val="22"/>
          <w:szCs w:val="22"/>
        </w:rPr>
        <w:t>。以下「条例」という。</w:t>
      </w:r>
      <w:r w:rsidR="000C0703" w:rsidRPr="00CA0B6B">
        <w:rPr>
          <w:rFonts w:asciiTheme="minorEastAsia" w:eastAsiaTheme="minorEastAsia" w:hAnsiTheme="minorEastAsia" w:cs="Generic1-Regular"/>
          <w:kern w:val="0"/>
          <w:sz w:val="22"/>
          <w:szCs w:val="22"/>
        </w:rPr>
        <w:t>）</w:t>
      </w:r>
      <w:r w:rsidR="000C0703" w:rsidRPr="00CA0B6B">
        <w:rPr>
          <w:rFonts w:asciiTheme="minorEastAsia" w:eastAsiaTheme="minorEastAsia" w:hAnsiTheme="minorEastAsia" w:cs="ＭＳ 明朝" w:hint="eastAsia"/>
          <w:kern w:val="0"/>
          <w:sz w:val="22"/>
          <w:szCs w:val="22"/>
        </w:rPr>
        <w:t>及び</w:t>
      </w:r>
      <w:r w:rsidR="00ED5C32" w:rsidRPr="00CA0B6B">
        <w:rPr>
          <w:rFonts w:asciiTheme="minorEastAsia" w:eastAsiaTheme="minorEastAsia" w:hAnsiTheme="minorEastAsia" w:cs="Generic1-Regular" w:hint="eastAsia"/>
          <w:kern w:val="0"/>
          <w:sz w:val="22"/>
          <w:szCs w:val="22"/>
        </w:rPr>
        <w:t>奥州市</w:t>
      </w:r>
      <w:r w:rsidR="00D20D9A" w:rsidRPr="00CA0B6B">
        <w:rPr>
          <w:rFonts w:asciiTheme="minorEastAsia" w:eastAsiaTheme="minorEastAsia" w:hAnsiTheme="minorEastAsia" w:cs="Generic1-Regular" w:hint="eastAsia"/>
          <w:kern w:val="0"/>
          <w:sz w:val="22"/>
          <w:szCs w:val="22"/>
        </w:rPr>
        <w:t>奥州市道の駅交流館</w:t>
      </w:r>
      <w:r w:rsidR="000C0703" w:rsidRPr="00CA0B6B">
        <w:rPr>
          <w:rFonts w:asciiTheme="minorEastAsia" w:eastAsiaTheme="minorEastAsia" w:hAnsiTheme="minorEastAsia" w:cs="Generic1-Regular"/>
          <w:kern w:val="0"/>
          <w:sz w:val="22"/>
          <w:szCs w:val="22"/>
        </w:rPr>
        <w:t>条例</w:t>
      </w:r>
      <w:r w:rsidR="000C0703" w:rsidRPr="00CA0B6B">
        <w:rPr>
          <w:rFonts w:asciiTheme="minorEastAsia" w:eastAsiaTheme="minorEastAsia" w:hAnsiTheme="minorEastAsia" w:cs="Generic1-Regular" w:hint="eastAsia"/>
          <w:kern w:val="0"/>
          <w:sz w:val="22"/>
          <w:szCs w:val="22"/>
        </w:rPr>
        <w:t>施行規則</w:t>
      </w:r>
      <w:r w:rsidR="000C0703" w:rsidRPr="00CA0B6B">
        <w:rPr>
          <w:rFonts w:asciiTheme="minorEastAsia" w:eastAsiaTheme="minorEastAsia" w:hAnsiTheme="minorEastAsia" w:cs="Generic1-Regular"/>
          <w:kern w:val="0"/>
          <w:sz w:val="22"/>
          <w:szCs w:val="22"/>
        </w:rPr>
        <w:t>（平成</w:t>
      </w:r>
      <w:r w:rsidR="00ED5C32" w:rsidRPr="00CA0B6B">
        <w:rPr>
          <w:rFonts w:asciiTheme="minorEastAsia" w:eastAsiaTheme="minorEastAsia" w:hAnsiTheme="minorEastAsia" w:cs="Generic1-Regular" w:hint="eastAsia"/>
          <w:kern w:val="0"/>
          <w:sz w:val="22"/>
          <w:szCs w:val="22"/>
        </w:rPr>
        <w:t>18</w:t>
      </w:r>
      <w:r w:rsidR="000C0703" w:rsidRPr="00CA0B6B">
        <w:rPr>
          <w:rFonts w:asciiTheme="minorEastAsia" w:eastAsiaTheme="minorEastAsia" w:hAnsiTheme="minorEastAsia" w:cs="Generic1-Regular"/>
          <w:kern w:val="0"/>
          <w:sz w:val="22"/>
          <w:szCs w:val="22"/>
        </w:rPr>
        <w:t>年</w:t>
      </w:r>
      <w:r w:rsidR="000C0703" w:rsidRPr="00CA0B6B">
        <w:rPr>
          <w:rFonts w:asciiTheme="minorEastAsia" w:eastAsiaTheme="minorEastAsia" w:hAnsiTheme="minorEastAsia" w:cs="Generic1-Regular" w:hint="eastAsia"/>
          <w:kern w:val="0"/>
          <w:sz w:val="22"/>
          <w:szCs w:val="22"/>
        </w:rPr>
        <w:t>奥州市規則</w:t>
      </w:r>
      <w:r w:rsidR="000C0703" w:rsidRPr="00CA0B6B">
        <w:rPr>
          <w:rFonts w:asciiTheme="minorEastAsia" w:eastAsiaTheme="minorEastAsia" w:hAnsiTheme="minorEastAsia" w:cs="Generic1-Regular"/>
          <w:kern w:val="0"/>
          <w:sz w:val="22"/>
          <w:szCs w:val="22"/>
        </w:rPr>
        <w:t>第</w:t>
      </w:r>
      <w:r w:rsidR="00ED5C32" w:rsidRPr="00CA0B6B">
        <w:rPr>
          <w:rFonts w:asciiTheme="minorEastAsia" w:eastAsiaTheme="minorEastAsia" w:hAnsiTheme="minorEastAsia" w:cs="Generic1-Regular" w:hint="eastAsia"/>
          <w:kern w:val="0"/>
          <w:sz w:val="22"/>
          <w:szCs w:val="22"/>
        </w:rPr>
        <w:t>231</w:t>
      </w:r>
      <w:r w:rsidR="000C0703" w:rsidRPr="00CA0B6B">
        <w:rPr>
          <w:rFonts w:asciiTheme="minorEastAsia" w:eastAsiaTheme="minorEastAsia" w:hAnsiTheme="minorEastAsia" w:cs="Generic1-Regular"/>
          <w:kern w:val="0"/>
          <w:sz w:val="22"/>
          <w:szCs w:val="22"/>
        </w:rPr>
        <w:t>号</w:t>
      </w:r>
      <w:r w:rsidR="000C0703" w:rsidRPr="00CA0B6B">
        <w:rPr>
          <w:rFonts w:asciiTheme="minorEastAsia" w:eastAsiaTheme="minorEastAsia" w:hAnsiTheme="minorEastAsia" w:cs="Generic1-Regular" w:hint="eastAsia"/>
          <w:kern w:val="0"/>
          <w:sz w:val="22"/>
          <w:szCs w:val="22"/>
        </w:rPr>
        <w:t>。以下「規則」という。</w:t>
      </w:r>
      <w:r w:rsidR="000C0703" w:rsidRPr="00CA0B6B">
        <w:rPr>
          <w:rFonts w:asciiTheme="minorEastAsia" w:eastAsiaTheme="minorEastAsia" w:hAnsiTheme="minorEastAsia" w:cs="Generic1-Regular"/>
          <w:kern w:val="0"/>
          <w:sz w:val="22"/>
          <w:szCs w:val="22"/>
        </w:rPr>
        <w:t>）</w:t>
      </w:r>
      <w:r w:rsidR="000C0703" w:rsidRPr="00CA0B6B">
        <w:rPr>
          <w:rFonts w:asciiTheme="minorEastAsia" w:eastAsiaTheme="minorEastAsia" w:hAnsiTheme="minorEastAsia" w:cs="ＭＳ 明朝" w:hint="eastAsia"/>
          <w:kern w:val="0"/>
          <w:sz w:val="22"/>
          <w:szCs w:val="22"/>
        </w:rPr>
        <w:t>に定めるもののほか、指定管理者に要求する管理運営の業務内容及び水準等を示すものです。</w:t>
      </w:r>
    </w:p>
    <w:p w14:paraId="2CF68550" w14:textId="77777777" w:rsidR="00A72650" w:rsidRPr="00CA0B6B" w:rsidRDefault="00A72650" w:rsidP="0040688F">
      <w:pPr>
        <w:autoSpaceDE w:val="0"/>
        <w:autoSpaceDN w:val="0"/>
        <w:adjustRightInd w:val="0"/>
        <w:ind w:left="220" w:hangingChars="100" w:hanging="220"/>
        <w:jc w:val="left"/>
        <w:rPr>
          <w:rFonts w:ascii="ＭＳ 明朝" w:hAnsi="ＭＳ 明朝" w:cs="ＭＳ明朝"/>
          <w:kern w:val="0"/>
          <w:sz w:val="22"/>
          <w:szCs w:val="22"/>
        </w:rPr>
      </w:pPr>
    </w:p>
    <w:p w14:paraId="086522A9" w14:textId="77777777" w:rsidR="00D645BE" w:rsidRPr="00CA0B6B" w:rsidRDefault="000C0703" w:rsidP="00FD2254">
      <w:pPr>
        <w:autoSpaceDE w:val="0"/>
        <w:autoSpaceDN w:val="0"/>
        <w:adjustRightInd w:val="0"/>
        <w:ind w:left="482" w:hangingChars="200" w:hanging="482"/>
        <w:jc w:val="left"/>
        <w:rPr>
          <w:rFonts w:ascii="ＭＳ 明朝" w:hAnsi="ＭＳ 明朝" w:cs="ＭＳ 明朝"/>
          <w:kern w:val="0"/>
          <w:sz w:val="22"/>
          <w:szCs w:val="22"/>
        </w:rPr>
      </w:pPr>
      <w:r w:rsidRPr="00CA0B6B">
        <w:rPr>
          <w:rFonts w:asciiTheme="majorEastAsia" w:eastAsiaTheme="majorEastAsia" w:hAnsiTheme="majorEastAsia" w:cs="ＭＳ 明朝" w:hint="eastAsia"/>
          <w:b/>
          <w:kern w:val="0"/>
          <w:sz w:val="24"/>
        </w:rPr>
        <w:t>１</w:t>
      </w:r>
      <w:r w:rsidR="00D645BE" w:rsidRPr="00CA0B6B">
        <w:rPr>
          <w:rFonts w:asciiTheme="majorEastAsia" w:eastAsiaTheme="majorEastAsia" w:hAnsiTheme="majorEastAsia" w:cs="ＭＳ 明朝" w:hint="eastAsia"/>
          <w:b/>
          <w:kern w:val="0"/>
          <w:sz w:val="24"/>
        </w:rPr>
        <w:t xml:space="preserve">　管理運営</w:t>
      </w:r>
      <w:r w:rsidR="00B57CC3" w:rsidRPr="00CA0B6B">
        <w:rPr>
          <w:rFonts w:asciiTheme="majorEastAsia" w:eastAsiaTheme="majorEastAsia" w:hAnsiTheme="majorEastAsia" w:cs="ＭＳ 明朝" w:hint="eastAsia"/>
          <w:b/>
          <w:kern w:val="0"/>
          <w:sz w:val="24"/>
        </w:rPr>
        <w:t>に関する</w:t>
      </w:r>
      <w:r w:rsidR="00D645BE" w:rsidRPr="00CA0B6B">
        <w:rPr>
          <w:rFonts w:asciiTheme="majorEastAsia" w:eastAsiaTheme="majorEastAsia" w:hAnsiTheme="majorEastAsia" w:cs="ＭＳ 明朝" w:hint="eastAsia"/>
          <w:b/>
          <w:kern w:val="0"/>
          <w:sz w:val="24"/>
        </w:rPr>
        <w:t>基本</w:t>
      </w:r>
      <w:r w:rsidR="00B57CC3" w:rsidRPr="00CA0B6B">
        <w:rPr>
          <w:rFonts w:asciiTheme="majorEastAsia" w:eastAsiaTheme="majorEastAsia" w:hAnsiTheme="majorEastAsia" w:cs="ＭＳ 明朝" w:hint="eastAsia"/>
          <w:b/>
          <w:kern w:val="0"/>
          <w:sz w:val="24"/>
        </w:rPr>
        <w:t>的な考え方</w:t>
      </w:r>
      <w:r w:rsidR="005F539F" w:rsidRPr="00CA0B6B">
        <w:rPr>
          <w:rFonts w:ascii="ＭＳ 明朝" w:hAnsi="ＭＳ 明朝" w:cs="ＭＳ 明朝" w:hint="eastAsia"/>
          <w:vanish/>
          <w:kern w:val="0"/>
          <w:sz w:val="22"/>
          <w:szCs w:val="22"/>
        </w:rPr>
        <w:t xml:space="preserve">　管理運営の状況により、項目選択</w:t>
      </w:r>
    </w:p>
    <w:p w14:paraId="2AEF63A5" w14:textId="77777777" w:rsidR="00D645BE" w:rsidRPr="00CA0B6B" w:rsidRDefault="00D645BE" w:rsidP="00D645BE">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本施設の管理運営</w:t>
      </w:r>
      <w:r w:rsidR="00B57CC3" w:rsidRPr="00CA0B6B">
        <w:rPr>
          <w:rFonts w:ascii="ＭＳ 明朝" w:hAnsi="ＭＳ 明朝" w:cs="ＭＳ 明朝" w:hint="eastAsia"/>
          <w:kern w:val="0"/>
          <w:sz w:val="22"/>
          <w:szCs w:val="22"/>
        </w:rPr>
        <w:t>業務を遂行するに当たっては</w:t>
      </w:r>
      <w:r w:rsidRPr="00CA0B6B">
        <w:rPr>
          <w:rFonts w:ascii="ＭＳ 明朝" w:hAnsi="ＭＳ 明朝" w:cs="ＭＳ 明朝" w:hint="eastAsia"/>
          <w:kern w:val="0"/>
          <w:sz w:val="22"/>
          <w:szCs w:val="22"/>
        </w:rPr>
        <w:t>、次に掲げる</w:t>
      </w:r>
      <w:r w:rsidR="00B57CC3" w:rsidRPr="00CA0B6B">
        <w:rPr>
          <w:rFonts w:ascii="ＭＳ 明朝" w:hAnsi="ＭＳ 明朝" w:cs="ＭＳ 明朝" w:hint="eastAsia"/>
          <w:kern w:val="0"/>
          <w:sz w:val="22"/>
          <w:szCs w:val="22"/>
        </w:rPr>
        <w:t>項目</w:t>
      </w:r>
      <w:r w:rsidRPr="00CA0B6B">
        <w:rPr>
          <w:rFonts w:ascii="ＭＳ 明朝" w:hAnsi="ＭＳ 明朝" w:cs="ＭＳ 明朝" w:hint="eastAsia"/>
          <w:kern w:val="0"/>
          <w:sz w:val="22"/>
          <w:szCs w:val="22"/>
        </w:rPr>
        <w:t>に沿って行うこと。</w:t>
      </w:r>
    </w:p>
    <w:p w14:paraId="3CCE77E6" w14:textId="77777777" w:rsidR="00D645BE" w:rsidRPr="00CA0B6B" w:rsidRDefault="00D645BE" w:rsidP="00D645BE">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 </w:t>
      </w:r>
      <w:r w:rsidR="000C0703" w:rsidRPr="00CA0B6B">
        <w:rPr>
          <w:rFonts w:ascii="ＭＳ 明朝" w:hAnsi="ＭＳ 明朝" w:cs="ＭＳ 明朝" w:hint="eastAsia"/>
          <w:kern w:val="0"/>
          <w:sz w:val="22"/>
          <w:szCs w:val="22"/>
        </w:rPr>
        <w:t>本施設</w:t>
      </w:r>
      <w:r w:rsidRPr="00CA0B6B">
        <w:rPr>
          <w:rFonts w:ascii="ＭＳ 明朝" w:hAnsi="ＭＳ 明朝" w:cs="ＭＳ 明朝" w:hint="eastAsia"/>
          <w:kern w:val="0"/>
          <w:sz w:val="22"/>
          <w:szCs w:val="22"/>
        </w:rPr>
        <w:t>の設置目的に基づき</w:t>
      </w:r>
      <w:r w:rsidR="000C0703" w:rsidRPr="00CA0B6B">
        <w:rPr>
          <w:rFonts w:ascii="ＭＳ 明朝" w:hAnsi="ＭＳ 明朝" w:cs="ＭＳ 明朝" w:hint="eastAsia"/>
          <w:kern w:val="0"/>
          <w:sz w:val="22"/>
          <w:szCs w:val="22"/>
        </w:rPr>
        <w:t>、</w:t>
      </w:r>
      <w:r w:rsidRPr="00CA0B6B">
        <w:rPr>
          <w:rFonts w:ascii="ＭＳ 明朝" w:hAnsi="ＭＳ 明朝" w:cs="ＭＳ 明朝" w:hint="eastAsia"/>
          <w:kern w:val="0"/>
          <w:sz w:val="22"/>
          <w:szCs w:val="22"/>
        </w:rPr>
        <w:t>管理運営を行うこと。</w:t>
      </w:r>
    </w:p>
    <w:p w14:paraId="57DA8CEB" w14:textId="77777777" w:rsidR="00D645BE" w:rsidRPr="00CA0B6B" w:rsidRDefault="00D645BE" w:rsidP="00D645BE">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(2) 専門</w:t>
      </w:r>
      <w:r w:rsidRPr="00CA0B6B">
        <w:rPr>
          <w:rFonts w:ascii="ＭＳ 明朝" w:hAnsi="ＭＳ 明朝" w:cs="OCR-HK" w:hint="eastAsia"/>
          <w:kern w:val="0"/>
          <w:sz w:val="22"/>
          <w:szCs w:val="22"/>
        </w:rPr>
        <w:t>スタ</w:t>
      </w:r>
      <w:r w:rsidRPr="00CA0B6B">
        <w:rPr>
          <w:rFonts w:ascii="ＭＳ 明朝" w:hAnsi="ＭＳ 明朝" w:cs="ＭＳ 明朝" w:hint="eastAsia"/>
          <w:kern w:val="0"/>
          <w:sz w:val="22"/>
          <w:szCs w:val="22"/>
        </w:rPr>
        <w:t>ッ</w:t>
      </w:r>
      <w:r w:rsidRPr="00CA0B6B">
        <w:rPr>
          <w:rFonts w:ascii="ＭＳ 明朝" w:hAnsi="ＭＳ 明朝" w:cs="OCR-HK" w:hint="eastAsia"/>
          <w:kern w:val="0"/>
          <w:sz w:val="22"/>
          <w:szCs w:val="22"/>
        </w:rPr>
        <w:t>フ</w:t>
      </w:r>
      <w:r w:rsidRPr="00CA0B6B">
        <w:rPr>
          <w:rFonts w:ascii="ＭＳ 明朝" w:hAnsi="ＭＳ 明朝" w:cs="ＭＳ 明朝" w:hint="eastAsia"/>
          <w:kern w:val="0"/>
          <w:sz w:val="22"/>
          <w:szCs w:val="22"/>
        </w:rPr>
        <w:t>の確保、職員研修の実施、事業評価の実施などの</w:t>
      </w:r>
      <w:r w:rsidRPr="00CA0B6B">
        <w:rPr>
          <w:rFonts w:ascii="ＭＳ 明朝" w:hAnsi="ＭＳ 明朝" w:cs="OCR-HK" w:hint="eastAsia"/>
          <w:kern w:val="0"/>
          <w:sz w:val="22"/>
          <w:szCs w:val="22"/>
        </w:rPr>
        <w:t>マネ</w:t>
      </w:r>
      <w:r w:rsidRPr="00CA0B6B">
        <w:rPr>
          <w:rFonts w:ascii="ＭＳ 明朝" w:hAnsi="ＭＳ 明朝" w:cs="ＭＳ 明朝" w:hint="eastAsia"/>
          <w:kern w:val="0"/>
          <w:sz w:val="22"/>
          <w:szCs w:val="22"/>
        </w:rPr>
        <w:t>ジ</w:t>
      </w:r>
      <w:r w:rsidRPr="00CA0B6B">
        <w:rPr>
          <w:rFonts w:ascii="ＭＳ 明朝" w:hAnsi="ＭＳ 明朝" w:cs="OCR-HK" w:hint="eastAsia"/>
          <w:kern w:val="0"/>
          <w:sz w:val="22"/>
          <w:szCs w:val="22"/>
        </w:rPr>
        <w:t>メント</w:t>
      </w:r>
      <w:r w:rsidRPr="00CA0B6B">
        <w:rPr>
          <w:rFonts w:ascii="ＭＳ 明朝" w:hAnsi="ＭＳ 明朝" w:cs="ＭＳ 明朝" w:hint="eastAsia"/>
          <w:kern w:val="0"/>
          <w:sz w:val="22"/>
          <w:szCs w:val="22"/>
        </w:rPr>
        <w:t>を行うこと。</w:t>
      </w:r>
    </w:p>
    <w:p w14:paraId="765CEF74" w14:textId="77777777" w:rsidR="00D645BE" w:rsidRPr="00CA0B6B" w:rsidRDefault="00D645BE" w:rsidP="00D645BE">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(3) 個人情報の保護を徹底するとともに、情報公開を積極的に推進すること。</w:t>
      </w:r>
    </w:p>
    <w:p w14:paraId="665B3E68" w14:textId="77777777" w:rsidR="00D645BE" w:rsidRPr="00CA0B6B" w:rsidRDefault="00D645BE"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(4) 公の施設であることを念頭におき、公正、公平な管理運営を行い、特定の者に有利又は不利になる運営をしないこと。</w:t>
      </w:r>
    </w:p>
    <w:p w14:paraId="557612FE" w14:textId="77777777" w:rsidR="00D645BE" w:rsidRPr="00CA0B6B" w:rsidRDefault="00D645BE"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(5) 利用者の意見を真摯に受け止め、利用者満足度の向上に努める。また、要望、苦情等で重要なものは、速やかに市に報告すること。</w:t>
      </w:r>
    </w:p>
    <w:p w14:paraId="2DC373BD" w14:textId="77777777" w:rsidR="00D645BE" w:rsidRPr="00CA0B6B" w:rsidRDefault="00D645BE"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(6) 法令等を遵守するとともに、施設・設備の状況を十分に把握し、利用者に快適で安全な利用を供することができるよう適正な管理運営を行うこと。</w:t>
      </w:r>
    </w:p>
    <w:p w14:paraId="3E3BEEDB" w14:textId="77777777" w:rsidR="00D645BE" w:rsidRPr="00CA0B6B" w:rsidRDefault="00D645BE"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(7) 効率的かつ効果的な管理運営を行い、施設の保全及び経費の削減に努めること。</w:t>
      </w:r>
    </w:p>
    <w:p w14:paraId="1C470F31" w14:textId="77777777" w:rsidR="00D645BE" w:rsidRPr="00CA0B6B" w:rsidRDefault="00D645BE"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(8) 物品の調達及び日常清掃業務委託については、</w:t>
      </w:r>
      <w:r w:rsidR="000769E4" w:rsidRPr="00CA0B6B">
        <w:rPr>
          <w:rFonts w:ascii="ＭＳ 明朝" w:hAnsi="ＭＳ 明朝" w:cs="ＭＳ 明朝" w:hint="eastAsia"/>
          <w:kern w:val="0"/>
          <w:sz w:val="22"/>
          <w:szCs w:val="22"/>
        </w:rPr>
        <w:t>奥州市内の企業、業者を優先して発注することに配慮すること。</w:t>
      </w:r>
    </w:p>
    <w:p w14:paraId="6D1E9726" w14:textId="77777777" w:rsidR="00D645BE" w:rsidRPr="00CA0B6B" w:rsidRDefault="000769E4"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(9) </w:t>
      </w:r>
      <w:r w:rsidR="00D645BE" w:rsidRPr="00CA0B6B">
        <w:rPr>
          <w:rFonts w:ascii="ＭＳ 明朝" w:hAnsi="ＭＳ 明朝" w:cs="ＭＳ 明朝" w:hint="eastAsia"/>
          <w:kern w:val="0"/>
          <w:sz w:val="22"/>
          <w:szCs w:val="22"/>
        </w:rPr>
        <w:t>ごみの削減、省</w:t>
      </w:r>
      <w:r w:rsidR="00D645BE" w:rsidRPr="00CA0B6B">
        <w:rPr>
          <w:rFonts w:ascii="ＭＳ 明朝" w:hAnsi="ＭＳ 明朝" w:cs="OCR-HK" w:hint="eastAsia"/>
          <w:kern w:val="0"/>
          <w:sz w:val="22"/>
          <w:szCs w:val="22"/>
        </w:rPr>
        <w:t>エネル</w:t>
      </w:r>
      <w:r w:rsidR="00D645BE" w:rsidRPr="00CA0B6B">
        <w:rPr>
          <w:rFonts w:ascii="ＭＳ 明朝" w:hAnsi="ＭＳ 明朝" w:cs="ＭＳ 明朝" w:hint="eastAsia"/>
          <w:kern w:val="0"/>
          <w:sz w:val="22"/>
          <w:szCs w:val="22"/>
        </w:rPr>
        <w:t>ギ</w:t>
      </w:r>
      <w:r w:rsidR="00D645BE" w:rsidRPr="00CA0B6B">
        <w:rPr>
          <w:rFonts w:ascii="ＭＳ 明朝" w:hAnsi="ＭＳ 明朝" w:cs="OCR-HK" w:hint="eastAsia"/>
          <w:kern w:val="0"/>
          <w:sz w:val="22"/>
          <w:szCs w:val="22"/>
        </w:rPr>
        <w:t>ー</w:t>
      </w:r>
      <w:r w:rsidR="00D645BE" w:rsidRPr="00CA0B6B">
        <w:rPr>
          <w:rFonts w:ascii="ＭＳ 明朝" w:hAnsi="ＭＳ 明朝" w:cs="ＭＳ 明朝" w:hint="eastAsia"/>
          <w:kern w:val="0"/>
          <w:sz w:val="22"/>
          <w:szCs w:val="22"/>
        </w:rPr>
        <w:t>、ＣＯ</w:t>
      </w:r>
      <w:r w:rsidR="00D645BE" w:rsidRPr="00CA0B6B">
        <w:rPr>
          <w:rFonts w:ascii="ＭＳ 明朝" w:hAnsi="ＭＳ 明朝" w:cs="ＭＳ 明朝" w:hint="eastAsia"/>
          <w:kern w:val="0"/>
          <w:sz w:val="22"/>
          <w:szCs w:val="22"/>
          <w:vertAlign w:val="superscript"/>
        </w:rPr>
        <w:t>２</w:t>
      </w:r>
      <w:r w:rsidR="00D645BE" w:rsidRPr="00CA0B6B">
        <w:rPr>
          <w:rFonts w:ascii="ＭＳ 明朝" w:hAnsi="ＭＳ 明朝" w:cs="ＭＳ 明朝" w:hint="eastAsia"/>
          <w:kern w:val="0"/>
          <w:sz w:val="22"/>
          <w:szCs w:val="22"/>
        </w:rPr>
        <w:t>削減等、環境に配慮した運営を行うこと。</w:t>
      </w:r>
    </w:p>
    <w:p w14:paraId="49999087" w14:textId="77777777" w:rsidR="00D645BE" w:rsidRPr="00CA0B6B" w:rsidRDefault="000769E4"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(10)</w:t>
      </w:r>
      <w:r w:rsidR="00D645BE" w:rsidRPr="00CA0B6B">
        <w:rPr>
          <w:rFonts w:ascii="ＭＳ 明朝" w:hAnsi="ＭＳ 明朝" w:cs="ＭＳ 明朝" w:hint="eastAsia"/>
          <w:kern w:val="0"/>
          <w:sz w:val="22"/>
          <w:szCs w:val="22"/>
        </w:rPr>
        <w:t>災害時及び緊急時に備えた危機管理を徹底すること。</w:t>
      </w:r>
    </w:p>
    <w:p w14:paraId="234A7179" w14:textId="77777777" w:rsidR="00D645BE" w:rsidRPr="00CA0B6B" w:rsidRDefault="005F539F"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(11)</w:t>
      </w:r>
      <w:r w:rsidR="00D645BE" w:rsidRPr="00CA0B6B">
        <w:rPr>
          <w:rFonts w:ascii="ＭＳ 明朝" w:hAnsi="ＭＳ 明朝" w:cs="ＭＳ 明朝" w:hint="eastAsia"/>
          <w:kern w:val="0"/>
          <w:sz w:val="22"/>
          <w:szCs w:val="22"/>
        </w:rPr>
        <w:t>近隣住民、関係組織及び事業者との良好な関係を構築し、維持すること。</w:t>
      </w:r>
    </w:p>
    <w:p w14:paraId="79EFEE0B" w14:textId="77777777" w:rsidR="00D645BE" w:rsidRPr="00CA0B6B" w:rsidRDefault="005F539F" w:rsidP="00D645B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(12)</w:t>
      </w:r>
      <w:r w:rsidR="00D645BE" w:rsidRPr="00CA0B6B">
        <w:rPr>
          <w:rFonts w:ascii="ＭＳ 明朝" w:hAnsi="ＭＳ 明朝" w:cs="ＭＳ 明朝" w:hint="eastAsia"/>
          <w:kern w:val="0"/>
          <w:sz w:val="22"/>
          <w:szCs w:val="22"/>
        </w:rPr>
        <w:t>業務の状況について、市に適宜報告し、情報の共有に努めること。</w:t>
      </w:r>
    </w:p>
    <w:p w14:paraId="048C19F4" w14:textId="77777777" w:rsidR="00A72650" w:rsidRPr="00CA0B6B" w:rsidRDefault="005F539F" w:rsidP="005F539F">
      <w:pPr>
        <w:autoSpaceDE w:val="0"/>
        <w:autoSpaceDN w:val="0"/>
        <w:adjustRightInd w:val="0"/>
        <w:ind w:left="440" w:hangingChars="200" w:hanging="440"/>
        <w:jc w:val="left"/>
        <w:rPr>
          <w:rFonts w:ascii="ＭＳ 明朝" w:hAnsi="ＭＳ 明朝" w:cs="ＭＳ明朝"/>
          <w:kern w:val="0"/>
          <w:sz w:val="22"/>
          <w:szCs w:val="22"/>
        </w:rPr>
      </w:pPr>
      <w:r w:rsidRPr="00CA0B6B">
        <w:rPr>
          <w:rFonts w:ascii="ＭＳ 明朝" w:hAnsi="ＭＳ 明朝" w:cs="ＭＳ 明朝" w:hint="eastAsia"/>
          <w:kern w:val="0"/>
          <w:sz w:val="22"/>
          <w:szCs w:val="22"/>
        </w:rPr>
        <w:t xml:space="preserve">　(13)</w:t>
      </w:r>
      <w:r w:rsidR="001A6D7C" w:rsidRPr="00CA0B6B">
        <w:rPr>
          <w:rFonts w:ascii="ＭＳ 明朝" w:hAnsi="ＭＳ 明朝" w:cs="ＭＳ明朝" w:hint="eastAsia"/>
          <w:kern w:val="0"/>
          <w:sz w:val="22"/>
          <w:szCs w:val="22"/>
        </w:rPr>
        <w:t>適切な広報を行うなど</w:t>
      </w:r>
      <w:r w:rsidR="005337A5" w:rsidRPr="00CA0B6B">
        <w:rPr>
          <w:rFonts w:ascii="ＭＳ 明朝" w:hAnsi="ＭＳ 明朝" w:cs="ＭＳ明朝" w:hint="eastAsia"/>
          <w:kern w:val="0"/>
          <w:sz w:val="22"/>
          <w:szCs w:val="22"/>
        </w:rPr>
        <w:t>施設の利用促進を積極的に図る</w:t>
      </w:r>
      <w:r w:rsidRPr="00CA0B6B">
        <w:rPr>
          <w:rFonts w:ascii="ＭＳ 明朝" w:hAnsi="ＭＳ 明朝" w:cs="ＭＳ明朝" w:hint="eastAsia"/>
          <w:kern w:val="0"/>
          <w:sz w:val="22"/>
          <w:szCs w:val="22"/>
        </w:rPr>
        <w:t>と共に、</w:t>
      </w:r>
      <w:r w:rsidR="005337A5" w:rsidRPr="00CA0B6B">
        <w:rPr>
          <w:rFonts w:ascii="ＭＳ 明朝" w:hAnsi="ＭＳ 明朝" w:cs="ＭＳ明朝" w:hint="eastAsia"/>
          <w:kern w:val="0"/>
          <w:sz w:val="22"/>
          <w:szCs w:val="22"/>
        </w:rPr>
        <w:t>魅力ある自主事</w:t>
      </w:r>
      <w:r w:rsidR="001A6D7C" w:rsidRPr="00CA0B6B">
        <w:rPr>
          <w:rFonts w:ascii="ＭＳ 明朝" w:hAnsi="ＭＳ 明朝" w:cs="ＭＳ明朝" w:hint="eastAsia"/>
          <w:kern w:val="0"/>
          <w:sz w:val="22"/>
          <w:szCs w:val="22"/>
        </w:rPr>
        <w:t>業を実施し、</w:t>
      </w:r>
      <w:r w:rsidR="005337A5" w:rsidRPr="00CA0B6B">
        <w:rPr>
          <w:rFonts w:ascii="ＭＳ 明朝" w:hAnsi="ＭＳ 明朝" w:cs="ＭＳ明朝" w:hint="eastAsia"/>
          <w:kern w:val="0"/>
          <w:sz w:val="22"/>
          <w:szCs w:val="22"/>
        </w:rPr>
        <w:t>市民サービスの向上に努める</w:t>
      </w:r>
      <w:r w:rsidRPr="00CA0B6B">
        <w:rPr>
          <w:rFonts w:ascii="ＭＳ 明朝" w:hAnsi="ＭＳ 明朝" w:cs="ＭＳ明朝" w:hint="eastAsia"/>
          <w:kern w:val="0"/>
          <w:sz w:val="22"/>
          <w:szCs w:val="22"/>
        </w:rPr>
        <w:t>こと</w:t>
      </w:r>
      <w:r w:rsidR="005337A5" w:rsidRPr="00CA0B6B">
        <w:rPr>
          <w:rFonts w:ascii="ＭＳ 明朝" w:hAnsi="ＭＳ 明朝" w:cs="ＭＳ明朝" w:hint="eastAsia"/>
          <w:kern w:val="0"/>
          <w:sz w:val="22"/>
          <w:szCs w:val="22"/>
        </w:rPr>
        <w:t>。</w:t>
      </w:r>
    </w:p>
    <w:p w14:paraId="0DCC6628" w14:textId="77777777" w:rsidR="005F539F" w:rsidRPr="00CA0B6B" w:rsidRDefault="005F539F" w:rsidP="005F539F">
      <w:pPr>
        <w:autoSpaceDE w:val="0"/>
        <w:autoSpaceDN w:val="0"/>
        <w:adjustRightInd w:val="0"/>
        <w:ind w:left="440" w:hangingChars="200" w:hanging="440"/>
        <w:jc w:val="left"/>
        <w:rPr>
          <w:rFonts w:ascii="ＭＳ 明朝" w:hAnsi="ＭＳ 明朝" w:cs="ＭＳ明朝"/>
          <w:kern w:val="0"/>
          <w:sz w:val="22"/>
          <w:szCs w:val="22"/>
        </w:rPr>
      </w:pPr>
    </w:p>
    <w:p w14:paraId="7577CF11" w14:textId="77777777" w:rsidR="00BC680D" w:rsidRPr="00CA0B6B" w:rsidRDefault="000C0703" w:rsidP="000C1C48">
      <w:pPr>
        <w:autoSpaceDE w:val="0"/>
        <w:autoSpaceDN w:val="0"/>
        <w:adjustRightInd w:val="0"/>
        <w:ind w:left="723" w:hanging="723"/>
        <w:jc w:val="left"/>
        <w:rPr>
          <w:rFonts w:ascii="ＭＳ 明朝" w:hAnsi="ＭＳ 明朝" w:cs="ＭＳ 明朝"/>
          <w:kern w:val="0"/>
          <w:sz w:val="22"/>
          <w:szCs w:val="22"/>
        </w:rPr>
      </w:pPr>
      <w:r w:rsidRPr="00CA0B6B">
        <w:rPr>
          <w:rFonts w:asciiTheme="majorEastAsia" w:eastAsiaTheme="majorEastAsia" w:hAnsiTheme="majorEastAsia" w:cs="ＭＳ 明朝" w:hint="eastAsia"/>
          <w:b/>
          <w:kern w:val="0"/>
          <w:sz w:val="24"/>
        </w:rPr>
        <w:t>２</w:t>
      </w:r>
      <w:r w:rsidR="00BC680D" w:rsidRPr="00CA0B6B">
        <w:rPr>
          <w:rFonts w:asciiTheme="majorEastAsia" w:eastAsiaTheme="majorEastAsia" w:hAnsiTheme="majorEastAsia" w:cs="ＭＳ 明朝" w:hint="eastAsia"/>
          <w:b/>
          <w:kern w:val="0"/>
          <w:sz w:val="24"/>
        </w:rPr>
        <w:t xml:space="preserve">　</w:t>
      </w:r>
      <w:r w:rsidR="00477E84" w:rsidRPr="00CA0B6B">
        <w:rPr>
          <w:rFonts w:asciiTheme="majorEastAsia" w:eastAsiaTheme="majorEastAsia" w:hAnsiTheme="majorEastAsia" w:cs="ＭＳ 明朝" w:hint="eastAsia"/>
          <w:b/>
          <w:kern w:val="0"/>
          <w:sz w:val="24"/>
        </w:rPr>
        <w:t>本</w:t>
      </w:r>
      <w:r w:rsidR="00BC680D" w:rsidRPr="00CA0B6B">
        <w:rPr>
          <w:rFonts w:asciiTheme="majorEastAsia" w:eastAsiaTheme="majorEastAsia" w:hAnsiTheme="majorEastAsia" w:cs="ＭＳ 明朝" w:hint="eastAsia"/>
          <w:b/>
          <w:kern w:val="0"/>
          <w:sz w:val="24"/>
        </w:rPr>
        <w:t>施設の運営に関する業務</w:t>
      </w:r>
      <w:r w:rsidR="002D6888" w:rsidRPr="00CA0B6B">
        <w:rPr>
          <w:rFonts w:ascii="ＭＳ 明朝" w:hAnsi="ＭＳ 明朝" w:cs="ＭＳ 明朝" w:hint="eastAsia"/>
          <w:vanish/>
          <w:kern w:val="0"/>
          <w:sz w:val="22"/>
          <w:szCs w:val="22"/>
        </w:rPr>
        <w:t xml:space="preserve">　管理施設ごとに、加除修正</w:t>
      </w:r>
    </w:p>
    <w:p w14:paraId="104FA468" w14:textId="77777777" w:rsidR="00BC680D" w:rsidRPr="00CA0B6B" w:rsidRDefault="002D6888" w:rsidP="000C1C48">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 </w:t>
      </w:r>
      <w:r w:rsidR="00BC680D" w:rsidRPr="00CA0B6B">
        <w:rPr>
          <w:rFonts w:ascii="ＭＳ 明朝" w:hAnsi="ＭＳ 明朝" w:cs="ＭＳ 明朝" w:hint="eastAsia"/>
          <w:kern w:val="0"/>
          <w:sz w:val="22"/>
          <w:szCs w:val="22"/>
        </w:rPr>
        <w:t>来館者への対応</w:t>
      </w:r>
    </w:p>
    <w:p w14:paraId="5A62EC8B" w14:textId="77777777" w:rsidR="009C078E" w:rsidRPr="00CA0B6B" w:rsidRDefault="002D6888" w:rsidP="002D688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ＭＳ 明朝" w:hint="eastAsia"/>
          <w:kern w:val="0"/>
          <w:sz w:val="22"/>
          <w:szCs w:val="22"/>
        </w:rPr>
        <w:t>親切丁寧な対応を心掛け、常に</w:t>
      </w:r>
      <w:r w:rsidR="00BC680D" w:rsidRPr="00CA0B6B">
        <w:rPr>
          <w:rFonts w:ascii="ＭＳ 明朝" w:hAnsi="ＭＳ 明朝" w:cs="OCR-HK" w:hint="eastAsia"/>
          <w:kern w:val="0"/>
          <w:sz w:val="22"/>
          <w:szCs w:val="22"/>
        </w:rPr>
        <w:t>サー</w:t>
      </w:r>
      <w:r w:rsidR="00BC680D" w:rsidRPr="00CA0B6B">
        <w:rPr>
          <w:rFonts w:ascii="ＭＳ 明朝" w:hAnsi="ＭＳ 明朝" w:cs="ＭＳ 明朝" w:hint="eastAsia"/>
          <w:kern w:val="0"/>
          <w:sz w:val="22"/>
          <w:szCs w:val="22"/>
        </w:rPr>
        <w:t>ビ</w:t>
      </w:r>
      <w:r w:rsidR="00BC680D" w:rsidRPr="00CA0B6B">
        <w:rPr>
          <w:rFonts w:ascii="ＭＳ 明朝" w:hAnsi="ＭＳ 明朝" w:cs="OCR-HK" w:hint="eastAsia"/>
          <w:kern w:val="0"/>
          <w:sz w:val="22"/>
          <w:szCs w:val="22"/>
        </w:rPr>
        <w:t>ス</w:t>
      </w:r>
      <w:r w:rsidR="00BC680D" w:rsidRPr="00CA0B6B">
        <w:rPr>
          <w:rFonts w:ascii="ＭＳ 明朝" w:hAnsi="ＭＳ 明朝" w:cs="ＭＳ 明朝" w:hint="eastAsia"/>
          <w:kern w:val="0"/>
          <w:sz w:val="22"/>
          <w:szCs w:val="22"/>
        </w:rPr>
        <w:t>の向上に努めること。</w:t>
      </w:r>
      <w:r w:rsidRPr="00CA0B6B">
        <w:rPr>
          <w:rFonts w:ascii="ＭＳ 明朝" w:hAnsi="ＭＳ 明朝" w:cs="ＭＳ 明朝" w:hint="eastAsia"/>
          <w:kern w:val="0"/>
          <w:sz w:val="22"/>
          <w:szCs w:val="22"/>
        </w:rPr>
        <w:t xml:space="preserve">　</w:t>
      </w:r>
    </w:p>
    <w:p w14:paraId="20196445" w14:textId="77777777" w:rsidR="00BC680D" w:rsidRPr="00CA0B6B" w:rsidRDefault="002D6888" w:rsidP="009C078E">
      <w:pPr>
        <w:autoSpaceDE w:val="0"/>
        <w:autoSpaceDN w:val="0"/>
        <w:adjustRightInd w:val="0"/>
        <w:ind w:leftChars="100" w:left="43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w:t>
      </w:r>
      <w:r w:rsidR="009C078E" w:rsidRPr="00CA0B6B">
        <w:rPr>
          <w:rFonts w:ascii="ＭＳ 明朝" w:hAnsi="ＭＳ 明朝" w:cs="Generic4-Regular" w:hint="eastAsia"/>
          <w:kern w:val="0"/>
          <w:sz w:val="22"/>
          <w:szCs w:val="22"/>
        </w:rPr>
        <w:t>道路及び観光等</w:t>
      </w:r>
      <w:r w:rsidR="009C078E" w:rsidRPr="00CA0B6B">
        <w:rPr>
          <w:rFonts w:ascii="ＭＳ 明朝" w:hAnsi="ＭＳ 明朝" w:cs="ＭＳ 明朝" w:hint="eastAsia"/>
          <w:kern w:val="0"/>
          <w:sz w:val="22"/>
          <w:szCs w:val="22"/>
        </w:rPr>
        <w:t>に関する情報の提供</w:t>
      </w:r>
    </w:p>
    <w:p w14:paraId="09286165" w14:textId="77777777" w:rsidR="00BC680D" w:rsidRPr="00CA0B6B" w:rsidRDefault="002D6888" w:rsidP="002D688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施設案内等</w:t>
      </w:r>
    </w:p>
    <w:p w14:paraId="6D2D0740" w14:textId="77777777" w:rsidR="00BC680D" w:rsidRPr="00CA0B6B" w:rsidRDefault="002D6888" w:rsidP="002D688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ウ</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各種問合せへの対応</w:t>
      </w:r>
    </w:p>
    <w:p w14:paraId="737C1EDA" w14:textId="77777777" w:rsidR="00BC680D" w:rsidRPr="00CA0B6B" w:rsidRDefault="002D6888" w:rsidP="002D688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エ</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負傷者、急病人への対応</w:t>
      </w:r>
    </w:p>
    <w:p w14:paraId="7BB89417" w14:textId="77777777" w:rsidR="00BC680D" w:rsidRPr="00CA0B6B" w:rsidRDefault="002D6888" w:rsidP="002D688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オ</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乳幼児、高齢者、身体障がい者等への配慮</w:t>
      </w:r>
    </w:p>
    <w:p w14:paraId="3476F038" w14:textId="3BFB2D05" w:rsidR="00BC680D" w:rsidRPr="00CA0B6B" w:rsidRDefault="002D6888" w:rsidP="002D6888">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483E37" w:rsidRPr="00CA0B6B">
        <w:rPr>
          <w:rFonts w:ascii="ＭＳ 明朝" w:hAnsi="ＭＳ 明朝" w:cs="ＭＳ 明朝" w:hint="eastAsia"/>
          <w:kern w:val="0"/>
          <w:sz w:val="22"/>
          <w:szCs w:val="22"/>
        </w:rPr>
        <w:t>(</w:t>
      </w:r>
      <w:r w:rsidR="00483E37" w:rsidRPr="00CA0B6B">
        <w:rPr>
          <w:rFonts w:ascii="ＭＳ 明朝" w:hAnsi="ＭＳ 明朝" w:cs="ＭＳ 明朝"/>
          <w:kern w:val="0"/>
          <w:sz w:val="22"/>
          <w:szCs w:val="22"/>
        </w:rPr>
        <w:t>2</w:t>
      </w:r>
      <w:r w:rsidRPr="00CA0B6B">
        <w:rPr>
          <w:rFonts w:ascii="ＭＳ 明朝" w:hAnsi="ＭＳ 明朝" w:cs="ＭＳ 明朝" w:hint="eastAsia"/>
          <w:kern w:val="0"/>
          <w:sz w:val="22"/>
          <w:szCs w:val="22"/>
        </w:rPr>
        <w:t xml:space="preserve">) </w:t>
      </w:r>
      <w:r w:rsidR="00477E84" w:rsidRPr="00CA0B6B">
        <w:rPr>
          <w:rFonts w:ascii="ＭＳ 明朝" w:hAnsi="ＭＳ 明朝" w:cs="ＭＳ 明朝" w:hint="eastAsia"/>
          <w:kern w:val="0"/>
          <w:sz w:val="22"/>
          <w:szCs w:val="22"/>
        </w:rPr>
        <w:t>本</w:t>
      </w:r>
      <w:r w:rsidR="00BC680D" w:rsidRPr="00CA0B6B">
        <w:rPr>
          <w:rFonts w:ascii="ＭＳ 明朝" w:hAnsi="ＭＳ 明朝" w:cs="ＭＳ 明朝" w:hint="eastAsia"/>
          <w:kern w:val="0"/>
          <w:sz w:val="22"/>
          <w:szCs w:val="22"/>
        </w:rPr>
        <w:t>施設の利用受付及び許可に関する業務</w:t>
      </w:r>
    </w:p>
    <w:p w14:paraId="51EA72AD" w14:textId="77777777" w:rsidR="00BC680D" w:rsidRPr="00CA0B6B" w:rsidRDefault="002D6888" w:rsidP="002D6888">
      <w:pPr>
        <w:autoSpaceDE w:val="0"/>
        <w:autoSpaceDN w:val="0"/>
        <w:adjustRightInd w:val="0"/>
        <w:ind w:left="660" w:hanging="660"/>
        <w:jc w:val="left"/>
        <w:rPr>
          <w:rFonts w:ascii="ＭＳ 明朝" w:hAnsi="ＭＳ 明朝" w:cs="Generic0-Regular"/>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利用受付は、原則として先着順とすること。</w:t>
      </w:r>
    </w:p>
    <w:p w14:paraId="2A3E4AFD" w14:textId="77777777" w:rsidR="00BC680D" w:rsidRPr="00CA0B6B" w:rsidRDefault="002D6888" w:rsidP="002D6888">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Generic0-Regular" w:hint="eastAsia"/>
          <w:kern w:val="0"/>
          <w:sz w:val="22"/>
          <w:szCs w:val="22"/>
        </w:rPr>
        <w:t xml:space="preserve">　　</w:t>
      </w:r>
      <w:r w:rsidR="00BC680D"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利用受付は、条例等に定めた利用受付日以降に行うものとすること。</w:t>
      </w:r>
    </w:p>
    <w:p w14:paraId="32CF9438" w14:textId="77777777" w:rsidR="00BC680D" w:rsidRPr="00CA0B6B" w:rsidRDefault="002D6888" w:rsidP="002D6888">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ウ</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施設の利用は、条例等に定める開館時間内で許可するものとすること。</w:t>
      </w:r>
    </w:p>
    <w:p w14:paraId="6075E6AF" w14:textId="77777777" w:rsidR="00BC680D" w:rsidRPr="00CA0B6B" w:rsidRDefault="002D6888" w:rsidP="002D6888">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エ</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利用受付の書類は、</w:t>
      </w:r>
      <w:r w:rsidRPr="00CA0B6B">
        <w:rPr>
          <w:rFonts w:ascii="ＭＳ 明朝" w:hAnsi="ＭＳ 明朝" w:cs="ＭＳ 明朝" w:hint="eastAsia"/>
          <w:kern w:val="0"/>
          <w:sz w:val="22"/>
          <w:szCs w:val="22"/>
        </w:rPr>
        <w:t>設置</w:t>
      </w:r>
      <w:r w:rsidR="00BC680D" w:rsidRPr="00CA0B6B">
        <w:rPr>
          <w:rFonts w:ascii="ＭＳ 明朝" w:hAnsi="ＭＳ 明朝" w:cs="ＭＳ 明朝" w:hint="eastAsia"/>
          <w:kern w:val="0"/>
          <w:sz w:val="22"/>
          <w:szCs w:val="22"/>
        </w:rPr>
        <w:t>条例等に定める様式とすること。</w:t>
      </w:r>
    </w:p>
    <w:p w14:paraId="261FA636" w14:textId="77777777" w:rsidR="00BC680D" w:rsidRPr="00CA0B6B" w:rsidRDefault="002D6888" w:rsidP="002D6888">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オ</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利用受付は、公平性に配慮すること。</w:t>
      </w:r>
    </w:p>
    <w:p w14:paraId="273828E8" w14:textId="77777777" w:rsidR="00BC680D" w:rsidRPr="00CA0B6B" w:rsidRDefault="002D6888" w:rsidP="002D6888">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カ</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予約利用受付は、電話、</w:t>
      </w:r>
      <w:r w:rsidR="00BC680D" w:rsidRPr="00CA0B6B">
        <w:rPr>
          <w:rFonts w:ascii="ＭＳ 明朝" w:hAnsi="ＭＳ 明朝" w:cs="OCR-HK" w:hint="eastAsia"/>
          <w:kern w:val="0"/>
          <w:sz w:val="22"/>
          <w:szCs w:val="22"/>
        </w:rPr>
        <w:t>フ</w:t>
      </w:r>
      <w:r w:rsidR="00BC680D" w:rsidRPr="00CA0B6B">
        <w:rPr>
          <w:rFonts w:ascii="ＭＳ 明朝" w:hAnsi="ＭＳ 明朝" w:cs="ＭＳ 明朝" w:hint="eastAsia"/>
          <w:kern w:val="0"/>
          <w:sz w:val="22"/>
          <w:szCs w:val="22"/>
        </w:rPr>
        <w:t>ァッ</w:t>
      </w:r>
      <w:r w:rsidR="00BC680D" w:rsidRPr="00CA0B6B">
        <w:rPr>
          <w:rFonts w:ascii="ＭＳ 明朝" w:hAnsi="ＭＳ 明朝" w:cs="OCR-HK" w:hint="eastAsia"/>
          <w:kern w:val="0"/>
          <w:sz w:val="22"/>
          <w:szCs w:val="22"/>
        </w:rPr>
        <w:t>クス</w:t>
      </w:r>
      <w:r w:rsidR="00BC680D" w:rsidRPr="00CA0B6B">
        <w:rPr>
          <w:rFonts w:ascii="ＭＳ 明朝" w:hAnsi="ＭＳ 明朝" w:cs="ＭＳ 明朝" w:hint="eastAsia"/>
          <w:kern w:val="0"/>
          <w:sz w:val="22"/>
          <w:szCs w:val="22"/>
        </w:rPr>
        <w:t>、</w:t>
      </w:r>
      <w:r w:rsidR="00BC680D" w:rsidRPr="00CA0B6B">
        <w:rPr>
          <w:rFonts w:ascii="ＭＳ 明朝" w:hAnsi="ＭＳ 明朝" w:cs="OCR-HK" w:hint="eastAsia"/>
          <w:kern w:val="0"/>
          <w:sz w:val="22"/>
          <w:szCs w:val="22"/>
        </w:rPr>
        <w:t>インターネ</w:t>
      </w:r>
      <w:r w:rsidR="00BC680D" w:rsidRPr="00CA0B6B">
        <w:rPr>
          <w:rFonts w:ascii="ＭＳ 明朝" w:hAnsi="ＭＳ 明朝" w:cs="ＭＳ 明朝" w:hint="eastAsia"/>
          <w:kern w:val="0"/>
          <w:sz w:val="22"/>
          <w:szCs w:val="22"/>
        </w:rPr>
        <w:t>ッ</w:t>
      </w:r>
      <w:r w:rsidR="00BC680D" w:rsidRPr="00CA0B6B">
        <w:rPr>
          <w:rFonts w:ascii="ＭＳ 明朝" w:hAnsi="ＭＳ 明朝" w:cs="OCR-HK" w:hint="eastAsia"/>
          <w:kern w:val="0"/>
          <w:sz w:val="22"/>
          <w:szCs w:val="22"/>
        </w:rPr>
        <w:t>ト</w:t>
      </w:r>
      <w:r w:rsidR="00BC680D" w:rsidRPr="00CA0B6B">
        <w:rPr>
          <w:rFonts w:ascii="ＭＳ 明朝" w:hAnsi="ＭＳ 明朝" w:cs="ＭＳ 明朝" w:hint="eastAsia"/>
          <w:kern w:val="0"/>
          <w:sz w:val="22"/>
          <w:szCs w:val="22"/>
        </w:rPr>
        <w:t>等を活用するなど、利便性を考慮すること。</w:t>
      </w:r>
    </w:p>
    <w:p w14:paraId="3086041B" w14:textId="77777777" w:rsidR="00515D8E" w:rsidRPr="00CA0B6B" w:rsidRDefault="00515D8E" w:rsidP="00515D8E">
      <w:pPr>
        <w:autoSpaceDE w:val="0"/>
        <w:autoSpaceDN w:val="0"/>
        <w:adjustRightInd w:val="0"/>
        <w:ind w:left="660" w:hanging="660"/>
        <w:jc w:val="left"/>
        <w:rPr>
          <w:rFonts w:ascii="ＭＳ 明朝" w:hAnsi="ＭＳ 明朝" w:cs="ＭＳ明朝"/>
          <w:kern w:val="0"/>
          <w:sz w:val="22"/>
          <w:szCs w:val="22"/>
        </w:rPr>
      </w:pPr>
      <w:r w:rsidRPr="00CA0B6B">
        <w:rPr>
          <w:rFonts w:ascii="ＭＳ 明朝" w:hAnsi="ＭＳ 明朝" w:cs="ＭＳ 明朝" w:hint="eastAsia"/>
          <w:kern w:val="0"/>
          <w:sz w:val="22"/>
          <w:szCs w:val="22"/>
        </w:rPr>
        <w:t xml:space="preserve">　　キ　</w:t>
      </w:r>
      <w:r w:rsidRPr="00CA0B6B">
        <w:rPr>
          <w:rFonts w:ascii="ＭＳ 明朝" w:hAnsi="ＭＳ 明朝" w:cs="ＭＳ明朝" w:hint="eastAsia"/>
          <w:kern w:val="0"/>
          <w:sz w:val="22"/>
          <w:szCs w:val="22"/>
        </w:rPr>
        <w:t>条例</w:t>
      </w:r>
      <w:r w:rsidR="009C078E" w:rsidRPr="00CA0B6B">
        <w:rPr>
          <w:rFonts w:ascii="ＭＳ 明朝" w:hAnsi="ＭＳ 明朝" w:cs="ＭＳ明朝" w:hint="eastAsia"/>
          <w:kern w:val="0"/>
          <w:sz w:val="22"/>
          <w:szCs w:val="22"/>
        </w:rPr>
        <w:t>第７</w:t>
      </w:r>
      <w:r w:rsidRPr="00CA0B6B">
        <w:rPr>
          <w:rFonts w:ascii="ＭＳ 明朝" w:hAnsi="ＭＳ 明朝" w:cs="ＭＳ明朝" w:hint="eastAsia"/>
          <w:kern w:val="0"/>
          <w:sz w:val="22"/>
          <w:szCs w:val="22"/>
        </w:rPr>
        <w:t>条各号に抵触した者又は明らかに抵触すると認められる者に対しては、利用の許可をしないこと。</w:t>
      </w:r>
    </w:p>
    <w:p w14:paraId="20583FA6"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515D8E" w:rsidRPr="00CA0B6B">
        <w:rPr>
          <w:rFonts w:ascii="ＭＳ 明朝" w:hAnsi="ＭＳ 明朝" w:cs="ＭＳ 明朝" w:hint="eastAsia"/>
          <w:kern w:val="0"/>
          <w:sz w:val="22"/>
          <w:szCs w:val="22"/>
        </w:rPr>
        <w:t>ク</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上記のほか、利用の許可</w:t>
      </w:r>
      <w:r w:rsidR="00515D8E" w:rsidRPr="00CA0B6B">
        <w:rPr>
          <w:rFonts w:ascii="ＭＳ 明朝" w:hAnsi="ＭＳ 明朝" w:cs="ＭＳ 明朝" w:hint="eastAsia"/>
          <w:kern w:val="0"/>
          <w:sz w:val="22"/>
          <w:szCs w:val="22"/>
        </w:rPr>
        <w:t>の</w:t>
      </w:r>
      <w:r w:rsidR="00BC680D" w:rsidRPr="00CA0B6B">
        <w:rPr>
          <w:rFonts w:ascii="ＭＳ 明朝" w:hAnsi="ＭＳ 明朝" w:cs="ＭＳ 明朝" w:hint="eastAsia"/>
          <w:kern w:val="0"/>
          <w:sz w:val="22"/>
          <w:szCs w:val="22"/>
        </w:rPr>
        <w:t>変更</w:t>
      </w:r>
      <w:r w:rsidR="00515D8E" w:rsidRPr="00CA0B6B">
        <w:rPr>
          <w:rFonts w:ascii="ＭＳ 明朝" w:hAnsi="ＭＳ 明朝" w:cs="ＭＳ 明朝" w:hint="eastAsia"/>
          <w:kern w:val="0"/>
          <w:sz w:val="22"/>
          <w:szCs w:val="22"/>
        </w:rPr>
        <w:t>及び</w:t>
      </w:r>
      <w:r w:rsidR="00BC680D" w:rsidRPr="00CA0B6B">
        <w:rPr>
          <w:rFonts w:ascii="ＭＳ 明朝" w:hAnsi="ＭＳ 明朝" w:cs="ＭＳ 明朝" w:hint="eastAsia"/>
          <w:kern w:val="0"/>
          <w:sz w:val="22"/>
          <w:szCs w:val="22"/>
        </w:rPr>
        <w:t>制限に関しては、条例等に基づき行うこと。</w:t>
      </w:r>
    </w:p>
    <w:p w14:paraId="3151F5A2" w14:textId="18F60E6B"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DF15AC" w:rsidRPr="00CA0B6B">
        <w:rPr>
          <w:rFonts w:ascii="ＭＳ 明朝" w:hAnsi="ＭＳ 明朝" w:cs="ＭＳ 明朝"/>
          <w:kern w:val="0"/>
          <w:sz w:val="22"/>
          <w:szCs w:val="22"/>
        </w:rPr>
        <w:t>(3</w:t>
      </w:r>
      <w:r w:rsidRPr="00CA0B6B">
        <w:rPr>
          <w:rFonts w:ascii="ＭＳ 明朝" w:hAnsi="ＭＳ 明朝" w:cs="ＭＳ 明朝" w:hint="eastAsia"/>
          <w:kern w:val="0"/>
          <w:sz w:val="22"/>
          <w:szCs w:val="22"/>
        </w:rPr>
        <w:t xml:space="preserve">) </w:t>
      </w:r>
      <w:r w:rsidR="009C078E" w:rsidRPr="00CA0B6B">
        <w:rPr>
          <w:rFonts w:ascii="ＭＳ 明朝" w:hAnsi="ＭＳ 明朝" w:cs="ＭＳ 明朝" w:hint="eastAsia"/>
          <w:kern w:val="0"/>
          <w:sz w:val="22"/>
          <w:szCs w:val="22"/>
        </w:rPr>
        <w:t>施設</w:t>
      </w:r>
      <w:r w:rsidRPr="00CA0B6B">
        <w:rPr>
          <w:rFonts w:ascii="ＭＳ 明朝" w:hAnsi="ＭＳ 明朝" w:cs="ＭＳ 明朝" w:hint="eastAsia"/>
          <w:kern w:val="0"/>
          <w:sz w:val="22"/>
          <w:szCs w:val="22"/>
        </w:rPr>
        <w:t>備品等</w:t>
      </w:r>
      <w:r w:rsidR="00BC680D" w:rsidRPr="00CA0B6B">
        <w:rPr>
          <w:rFonts w:ascii="ＭＳ 明朝" w:hAnsi="ＭＳ 明朝" w:cs="ＭＳ 明朝" w:hint="eastAsia"/>
          <w:kern w:val="0"/>
          <w:sz w:val="22"/>
          <w:szCs w:val="22"/>
        </w:rPr>
        <w:t>の利用貸出し業務</w:t>
      </w:r>
    </w:p>
    <w:p w14:paraId="30491BEC"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ＭＳ 明朝" w:hint="eastAsia"/>
          <w:kern w:val="0"/>
          <w:sz w:val="22"/>
          <w:szCs w:val="22"/>
        </w:rPr>
        <w:t>運用内規を定め、平等な利用に配慮して利用貸出しを行うこと。</w:t>
      </w:r>
    </w:p>
    <w:p w14:paraId="7FC0FEED" w14:textId="18A24CE0"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A26615" w:rsidRPr="00CA0B6B">
        <w:rPr>
          <w:rFonts w:ascii="ＭＳ 明朝" w:hAnsi="ＭＳ 明朝" w:cs="ＭＳ 明朝" w:hint="eastAsia"/>
          <w:kern w:val="0"/>
          <w:sz w:val="22"/>
          <w:szCs w:val="22"/>
        </w:rPr>
        <w:t>(</w:t>
      </w:r>
      <w:r w:rsidR="00DF15AC" w:rsidRPr="00CA0B6B">
        <w:rPr>
          <w:rFonts w:ascii="ＭＳ 明朝" w:hAnsi="ＭＳ 明朝" w:cs="ＭＳ 明朝"/>
          <w:kern w:val="0"/>
          <w:sz w:val="22"/>
          <w:szCs w:val="22"/>
        </w:rPr>
        <w:t>4</w:t>
      </w:r>
      <w:r w:rsidRPr="00CA0B6B">
        <w:rPr>
          <w:rFonts w:ascii="ＭＳ 明朝" w:hAnsi="ＭＳ 明朝" w:cs="ＭＳ 明朝" w:hint="eastAsia"/>
          <w:kern w:val="0"/>
          <w:sz w:val="22"/>
          <w:szCs w:val="22"/>
        </w:rPr>
        <w:t xml:space="preserve">) </w:t>
      </w:r>
      <w:r w:rsidR="00BC680D" w:rsidRPr="00CA0B6B">
        <w:rPr>
          <w:rFonts w:ascii="ＭＳ 明朝" w:hAnsi="ＭＳ 明朝" w:cs="ＭＳ 明朝" w:hint="eastAsia"/>
          <w:kern w:val="0"/>
          <w:sz w:val="22"/>
          <w:szCs w:val="22"/>
        </w:rPr>
        <w:t>利用者への</w:t>
      </w:r>
      <w:r w:rsidR="00BC680D" w:rsidRPr="00CA0B6B">
        <w:rPr>
          <w:rFonts w:ascii="ＭＳ 明朝" w:hAnsi="ＭＳ 明朝" w:cs="OCR-HK" w:hint="eastAsia"/>
          <w:kern w:val="0"/>
          <w:sz w:val="22"/>
          <w:szCs w:val="22"/>
        </w:rPr>
        <w:t>サ</w:t>
      </w:r>
      <w:r w:rsidR="00BC680D" w:rsidRPr="00CA0B6B">
        <w:rPr>
          <w:rFonts w:ascii="ＭＳ 明朝" w:hAnsi="ＭＳ 明朝" w:cs="ＭＳ 明朝" w:hint="eastAsia"/>
          <w:kern w:val="0"/>
          <w:sz w:val="22"/>
          <w:szCs w:val="22"/>
        </w:rPr>
        <w:t>ポ</w:t>
      </w:r>
      <w:r w:rsidR="00BC680D" w:rsidRPr="00CA0B6B">
        <w:rPr>
          <w:rFonts w:ascii="ＭＳ 明朝" w:hAnsi="ＭＳ 明朝" w:cs="OCR-HK" w:hint="eastAsia"/>
          <w:kern w:val="0"/>
          <w:sz w:val="22"/>
          <w:szCs w:val="22"/>
        </w:rPr>
        <w:t>ート</w:t>
      </w:r>
      <w:r w:rsidR="00BC680D" w:rsidRPr="00CA0B6B">
        <w:rPr>
          <w:rFonts w:ascii="ＭＳ 明朝" w:hAnsi="ＭＳ 明朝" w:cs="ＭＳ 明朝" w:hint="eastAsia"/>
          <w:kern w:val="0"/>
          <w:sz w:val="22"/>
          <w:szCs w:val="22"/>
        </w:rPr>
        <w:t>等</w:t>
      </w:r>
    </w:p>
    <w:p w14:paraId="2A00D444"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利用者からの利用方法の相談や問合せに応じ、打合せ等を行うこと。</w:t>
      </w:r>
    </w:p>
    <w:p w14:paraId="7CDC0C71"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設備や備品の準備、操作及び撤去等について、職員が指導、助言等を行うこと。</w:t>
      </w:r>
    </w:p>
    <w:p w14:paraId="20D63FCB"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ウ</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利用当日は、可能な範囲において、利用者の要望に応じて操作に協力すること。</w:t>
      </w:r>
    </w:p>
    <w:p w14:paraId="565A0239"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エ</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利用後は、設備や備品等の点検及び確認を行うこと。</w:t>
      </w:r>
    </w:p>
    <w:p w14:paraId="56141661" w14:textId="0A625F23"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A26615" w:rsidRPr="00CA0B6B">
        <w:rPr>
          <w:rFonts w:ascii="ＭＳ 明朝" w:hAnsi="ＭＳ 明朝" w:cs="ＭＳ 明朝" w:hint="eastAsia"/>
          <w:kern w:val="0"/>
          <w:sz w:val="22"/>
          <w:szCs w:val="22"/>
        </w:rPr>
        <w:t>(</w:t>
      </w:r>
      <w:r w:rsidR="00DF15AC" w:rsidRPr="00CA0B6B">
        <w:rPr>
          <w:rFonts w:ascii="ＭＳ 明朝" w:hAnsi="ＭＳ 明朝" w:cs="ＭＳ 明朝"/>
          <w:kern w:val="0"/>
          <w:sz w:val="22"/>
          <w:szCs w:val="22"/>
        </w:rPr>
        <w:t>5</w:t>
      </w:r>
      <w:r w:rsidRPr="00CA0B6B">
        <w:rPr>
          <w:rFonts w:ascii="ＭＳ 明朝" w:hAnsi="ＭＳ 明朝" w:cs="ＭＳ 明朝" w:hint="eastAsia"/>
          <w:kern w:val="0"/>
          <w:sz w:val="22"/>
          <w:szCs w:val="22"/>
        </w:rPr>
        <w:t xml:space="preserve">) </w:t>
      </w:r>
      <w:r w:rsidR="00BC680D" w:rsidRPr="00CA0B6B">
        <w:rPr>
          <w:rFonts w:ascii="ＭＳ 明朝" w:hAnsi="ＭＳ 明朝" w:cs="ＭＳ 明朝" w:hint="eastAsia"/>
          <w:kern w:val="0"/>
          <w:sz w:val="22"/>
          <w:szCs w:val="22"/>
        </w:rPr>
        <w:t>緊急時の対応</w:t>
      </w:r>
      <w:r w:rsidR="00FE4641" w:rsidRPr="00CA0B6B">
        <w:rPr>
          <w:rFonts w:ascii="ＭＳ 明朝" w:hAnsi="ＭＳ 明朝" w:cs="ＭＳ 明朝" w:hint="eastAsia"/>
          <w:vanish/>
          <w:kern w:val="0"/>
          <w:sz w:val="22"/>
          <w:szCs w:val="22"/>
        </w:rPr>
        <w:t xml:space="preserve">　オは指定収容避難所施設のみ</w:t>
      </w:r>
    </w:p>
    <w:p w14:paraId="5BAB60A0"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指定管理者は、災害等緊急時の利用者の避難・誘導、安全確保、必要な通報等についての対応計画・</w:t>
      </w:r>
      <w:r w:rsidR="00BC680D" w:rsidRPr="00CA0B6B">
        <w:rPr>
          <w:rFonts w:ascii="ＭＳ 明朝" w:hAnsi="ＭＳ 明朝" w:cs="OCR-HK" w:hint="eastAsia"/>
          <w:kern w:val="0"/>
          <w:sz w:val="22"/>
          <w:szCs w:val="22"/>
        </w:rPr>
        <w:t>マニ</w:t>
      </w:r>
      <w:r w:rsidR="00BC680D" w:rsidRPr="00CA0B6B">
        <w:rPr>
          <w:rFonts w:ascii="ＭＳ 明朝" w:hAnsi="ＭＳ 明朝" w:cs="ＭＳ 明朝" w:hint="eastAsia"/>
          <w:kern w:val="0"/>
          <w:sz w:val="22"/>
          <w:szCs w:val="22"/>
        </w:rPr>
        <w:t>ュ</w:t>
      </w:r>
      <w:r w:rsidR="00BC680D" w:rsidRPr="00CA0B6B">
        <w:rPr>
          <w:rFonts w:ascii="ＭＳ 明朝" w:hAnsi="ＭＳ 明朝" w:cs="OCR-HK" w:hint="eastAsia"/>
          <w:kern w:val="0"/>
          <w:sz w:val="22"/>
          <w:szCs w:val="22"/>
        </w:rPr>
        <w:t>アル</w:t>
      </w:r>
      <w:r w:rsidR="00BC680D" w:rsidRPr="00CA0B6B">
        <w:rPr>
          <w:rFonts w:ascii="ＭＳ 明朝" w:hAnsi="ＭＳ 明朝" w:cs="ＭＳ 明朝" w:hint="eastAsia"/>
          <w:kern w:val="0"/>
          <w:sz w:val="22"/>
          <w:szCs w:val="22"/>
        </w:rPr>
        <w:t>を作成すること。</w:t>
      </w:r>
    </w:p>
    <w:p w14:paraId="58A6CEB6"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指定管理者は、災害等緊急時に備え、情報伝達、ＡＥＤ（自動体外式除細動器）操作方法、応急措置、避難誘導等について、職員の指導及び訓練を行うとともに、必要な設備及び備品の日常的な点検に努めること。</w:t>
      </w:r>
    </w:p>
    <w:p w14:paraId="12550E3C" w14:textId="77777777" w:rsidR="00BC680D" w:rsidRPr="00CA0B6B" w:rsidRDefault="00477E84" w:rsidP="00477E8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ウ</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災害等緊急の事態が発生した場合は、対応計画・</w:t>
      </w:r>
      <w:r w:rsidR="00BC680D" w:rsidRPr="00CA0B6B">
        <w:rPr>
          <w:rFonts w:ascii="ＭＳ 明朝" w:hAnsi="ＭＳ 明朝" w:cs="OCR-HK" w:hint="eastAsia"/>
          <w:kern w:val="0"/>
          <w:sz w:val="22"/>
          <w:szCs w:val="22"/>
        </w:rPr>
        <w:t>マニ</w:t>
      </w:r>
      <w:r w:rsidR="00BC680D" w:rsidRPr="00CA0B6B">
        <w:rPr>
          <w:rFonts w:ascii="ＭＳ 明朝" w:hAnsi="ＭＳ 明朝" w:cs="ＭＳ 明朝" w:hint="eastAsia"/>
          <w:kern w:val="0"/>
          <w:sz w:val="22"/>
          <w:szCs w:val="22"/>
        </w:rPr>
        <w:t>ュ</w:t>
      </w:r>
      <w:r w:rsidR="00BC680D" w:rsidRPr="00CA0B6B">
        <w:rPr>
          <w:rFonts w:ascii="ＭＳ 明朝" w:hAnsi="ＭＳ 明朝" w:cs="OCR-HK" w:hint="eastAsia"/>
          <w:kern w:val="0"/>
          <w:sz w:val="22"/>
          <w:szCs w:val="22"/>
        </w:rPr>
        <w:t>アル</w:t>
      </w:r>
      <w:r w:rsidR="00BC680D" w:rsidRPr="00CA0B6B">
        <w:rPr>
          <w:rFonts w:ascii="ＭＳ 明朝" w:hAnsi="ＭＳ 明朝" w:cs="ＭＳ 明朝" w:hint="eastAsia"/>
          <w:kern w:val="0"/>
          <w:sz w:val="22"/>
          <w:szCs w:val="22"/>
        </w:rPr>
        <w:t>に従って対応すると</w:t>
      </w:r>
      <w:r w:rsidR="00FE4641" w:rsidRPr="00CA0B6B">
        <w:rPr>
          <w:rFonts w:ascii="ＭＳ 明朝" w:hAnsi="ＭＳ 明朝" w:cs="ＭＳ 明朝" w:hint="eastAsia"/>
          <w:kern w:val="0"/>
          <w:sz w:val="22"/>
          <w:szCs w:val="22"/>
        </w:rPr>
        <w:t>共に</w:t>
      </w:r>
      <w:r w:rsidR="00BC680D" w:rsidRPr="00CA0B6B">
        <w:rPr>
          <w:rFonts w:ascii="ＭＳ 明朝" w:hAnsi="ＭＳ 明朝" w:cs="ＭＳ 明朝" w:hint="eastAsia"/>
          <w:kern w:val="0"/>
          <w:sz w:val="22"/>
          <w:szCs w:val="22"/>
        </w:rPr>
        <w:t>、市に連絡し、その指示に従うこと。</w:t>
      </w:r>
    </w:p>
    <w:p w14:paraId="12BA86B6" w14:textId="4239890F" w:rsidR="005D263C" w:rsidRPr="00CA0B6B" w:rsidRDefault="00FE4641" w:rsidP="007F1CED">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BC680D" w:rsidRPr="00CA0B6B">
        <w:rPr>
          <w:rFonts w:ascii="ＭＳ 明朝" w:hAnsi="ＭＳ 明朝" w:cs="Generic4-Regular" w:hint="eastAsia"/>
          <w:kern w:val="0"/>
          <w:sz w:val="22"/>
          <w:szCs w:val="22"/>
        </w:rPr>
        <w:t>エ</w:t>
      </w:r>
      <w:r w:rsidRPr="00CA0B6B">
        <w:rPr>
          <w:rFonts w:ascii="ＭＳ 明朝" w:hAnsi="ＭＳ 明朝" w:cs="Generic4-Regular" w:hint="eastAsia"/>
          <w:kern w:val="0"/>
          <w:sz w:val="22"/>
          <w:szCs w:val="22"/>
        </w:rPr>
        <w:t xml:space="preserve">　</w:t>
      </w:r>
      <w:r w:rsidR="00BC680D" w:rsidRPr="00CA0B6B">
        <w:rPr>
          <w:rFonts w:ascii="ＭＳ 明朝" w:hAnsi="ＭＳ 明朝" w:cs="ＭＳ 明朝" w:hint="eastAsia"/>
          <w:kern w:val="0"/>
          <w:sz w:val="22"/>
          <w:szCs w:val="22"/>
        </w:rPr>
        <w:t>災害被害にあった場合は、速やかにその状況を把握し、必要な応急措置を講ずる</w:t>
      </w:r>
      <w:r w:rsidRPr="00CA0B6B">
        <w:rPr>
          <w:rFonts w:ascii="ＭＳ 明朝" w:hAnsi="ＭＳ 明朝" w:cs="ＭＳ 明朝" w:hint="eastAsia"/>
          <w:kern w:val="0"/>
          <w:sz w:val="22"/>
          <w:szCs w:val="22"/>
        </w:rPr>
        <w:t>と共に</w:t>
      </w:r>
      <w:r w:rsidR="00BC680D" w:rsidRPr="00CA0B6B">
        <w:rPr>
          <w:rFonts w:ascii="ＭＳ 明朝" w:hAnsi="ＭＳ 明朝" w:cs="ＭＳ 明朝" w:hint="eastAsia"/>
          <w:kern w:val="0"/>
          <w:sz w:val="22"/>
          <w:szCs w:val="22"/>
        </w:rPr>
        <w:t>、市に連絡し、その指示に従うこと。</w:t>
      </w:r>
    </w:p>
    <w:p w14:paraId="344BC989" w14:textId="77777777" w:rsidR="00644CE5" w:rsidRPr="00CA0B6B" w:rsidRDefault="00644CE5" w:rsidP="007F1CED">
      <w:pPr>
        <w:autoSpaceDE w:val="0"/>
        <w:autoSpaceDN w:val="0"/>
        <w:adjustRightInd w:val="0"/>
        <w:ind w:left="660" w:hanging="660"/>
        <w:jc w:val="left"/>
        <w:rPr>
          <w:rFonts w:ascii="ＭＳ 明朝" w:hAnsi="ＭＳ 明朝" w:cs="ＭＳ 明朝"/>
          <w:kern w:val="0"/>
          <w:sz w:val="22"/>
          <w:szCs w:val="22"/>
        </w:rPr>
      </w:pPr>
    </w:p>
    <w:p w14:paraId="18CEA439" w14:textId="77777777" w:rsidR="00BC680D" w:rsidRPr="00CA0B6B" w:rsidRDefault="00734642" w:rsidP="000037F9">
      <w:pPr>
        <w:autoSpaceDE w:val="0"/>
        <w:autoSpaceDN w:val="0"/>
        <w:adjustRightInd w:val="0"/>
        <w:ind w:left="241" w:hangingChars="100" w:hanging="241"/>
        <w:jc w:val="left"/>
        <w:rPr>
          <w:rFonts w:ascii="ＭＳ 明朝" w:hAnsi="ＭＳ 明朝" w:cs="ＭＳ明朝"/>
          <w:kern w:val="0"/>
          <w:sz w:val="22"/>
          <w:szCs w:val="22"/>
        </w:rPr>
      </w:pPr>
      <w:r w:rsidRPr="00CA0B6B">
        <w:rPr>
          <w:rFonts w:asciiTheme="majorEastAsia" w:eastAsiaTheme="majorEastAsia" w:hAnsiTheme="majorEastAsia" w:cs="ＭＳ 明朝" w:hint="eastAsia"/>
          <w:b/>
          <w:kern w:val="0"/>
          <w:sz w:val="24"/>
        </w:rPr>
        <w:t>３</w:t>
      </w:r>
      <w:r w:rsidR="00FE4641" w:rsidRPr="00CA0B6B">
        <w:rPr>
          <w:rFonts w:asciiTheme="majorEastAsia" w:eastAsiaTheme="majorEastAsia" w:hAnsiTheme="majorEastAsia" w:cs="ＭＳ 明朝" w:hint="eastAsia"/>
          <w:b/>
          <w:kern w:val="0"/>
          <w:sz w:val="24"/>
        </w:rPr>
        <w:t xml:space="preserve">　</w:t>
      </w:r>
      <w:r w:rsidR="00BC680D" w:rsidRPr="00CA0B6B">
        <w:rPr>
          <w:rFonts w:asciiTheme="majorEastAsia" w:eastAsiaTheme="majorEastAsia" w:hAnsiTheme="majorEastAsia" w:cs="ＭＳ 明朝" w:hint="eastAsia"/>
          <w:b/>
          <w:kern w:val="0"/>
          <w:sz w:val="24"/>
        </w:rPr>
        <w:t>維持管理に関する業務</w:t>
      </w:r>
      <w:r w:rsidR="00FE4641" w:rsidRPr="00CA0B6B">
        <w:rPr>
          <w:rFonts w:ascii="ＭＳ 明朝" w:hAnsi="ＭＳ 明朝" w:cs="ＭＳ 明朝" w:hint="eastAsia"/>
          <w:vanish/>
          <w:kern w:val="0"/>
          <w:sz w:val="22"/>
          <w:szCs w:val="22"/>
        </w:rPr>
        <w:t xml:space="preserve">　管理施設ごとに、加除修正</w:t>
      </w:r>
    </w:p>
    <w:p w14:paraId="4A7EE9B6" w14:textId="77777777" w:rsidR="00FE4641" w:rsidRPr="00CA0B6B" w:rsidRDefault="00FE4641" w:rsidP="00FE464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 建物管理</w:t>
      </w:r>
    </w:p>
    <w:p w14:paraId="01D8BE24"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ＭＳ 明朝" w:hAnsi="ＭＳ 明朝" w:cs="ＭＳ 明朝" w:hint="eastAsia"/>
          <w:kern w:val="0"/>
          <w:sz w:val="22"/>
          <w:szCs w:val="22"/>
        </w:rPr>
        <w:t xml:space="preserve">　　ア　</w:t>
      </w:r>
      <w:r w:rsidRPr="00CA0B6B">
        <w:rPr>
          <w:rFonts w:asciiTheme="minorEastAsia" w:eastAsiaTheme="minorEastAsia" w:hAnsiTheme="minorEastAsia" w:cs="ＭＳ 明朝" w:hint="eastAsia"/>
          <w:kern w:val="0"/>
          <w:sz w:val="22"/>
          <w:szCs w:val="22"/>
        </w:rPr>
        <w:t>警備業務</w:t>
      </w:r>
    </w:p>
    <w:p w14:paraId="73032871"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火災及び侵入の監視（閉館時間中は、機械による監視も可能とする。）</w:t>
      </w:r>
    </w:p>
    <w:p w14:paraId="5B336E30"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異常確認時における関係機関への通報、連絡</w:t>
      </w:r>
    </w:p>
    <w:p w14:paraId="5F171103"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市へ事故報告書の提出</w:t>
      </w:r>
    </w:p>
    <w:p w14:paraId="12F4774F"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イ　消防用設備保守管理業務</w:t>
      </w:r>
    </w:p>
    <w:p w14:paraId="4791D5A9"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対象設備</w:t>
      </w:r>
    </w:p>
    <w:p w14:paraId="40BE8491"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消防用設備（自動火災報知設備、誘導灯設備、消火器設備及び非常用放送設備）</w:t>
      </w:r>
    </w:p>
    <w:p w14:paraId="67F09626"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業務内容</w:t>
      </w:r>
    </w:p>
    <w:p w14:paraId="13BD2A17" w14:textId="77777777" w:rsidR="00734642" w:rsidRPr="00CA0B6B" w:rsidRDefault="00734642" w:rsidP="00734642">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対象設備の保守及び消防法に定められた検査</w:t>
      </w:r>
    </w:p>
    <w:p w14:paraId="5B04789D" w14:textId="77777777" w:rsidR="00734642" w:rsidRPr="00CA0B6B" w:rsidRDefault="00E12699" w:rsidP="00E12699">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w:t>
      </w:r>
      <w:r w:rsidR="00734642" w:rsidRPr="00CA0B6B">
        <w:rPr>
          <w:rFonts w:asciiTheme="minorEastAsia" w:eastAsiaTheme="minorEastAsia" w:hAnsiTheme="minorEastAsia" w:cs="ＭＳ 明朝" w:hint="eastAsia"/>
          <w:kern w:val="0"/>
          <w:sz w:val="22"/>
          <w:szCs w:val="22"/>
        </w:rPr>
        <w:t>点検時期</w:t>
      </w:r>
    </w:p>
    <w:p w14:paraId="55940B15" w14:textId="6C4D8B46" w:rsidR="000441B6" w:rsidRPr="00CA0B6B" w:rsidRDefault="00E12699" w:rsidP="000441B6">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200F92" w:rsidRPr="00CA0B6B">
        <w:rPr>
          <w:rFonts w:asciiTheme="minorEastAsia" w:eastAsiaTheme="minorEastAsia" w:hAnsiTheme="minorEastAsia" w:cs="ＭＳ 明朝" w:hint="eastAsia"/>
          <w:kern w:val="0"/>
          <w:sz w:val="22"/>
          <w:szCs w:val="22"/>
        </w:rPr>
        <w:t>法定検査を機器点検は６箇月に１回、総合点検は１年に１回実施すること</w:t>
      </w:r>
      <w:r w:rsidR="00734642" w:rsidRPr="00CA0B6B">
        <w:rPr>
          <w:rFonts w:asciiTheme="minorEastAsia" w:eastAsiaTheme="minorEastAsia" w:hAnsiTheme="minorEastAsia" w:cs="ＭＳ 明朝" w:hint="eastAsia"/>
          <w:kern w:val="0"/>
          <w:sz w:val="22"/>
          <w:szCs w:val="22"/>
        </w:rPr>
        <w:t>。</w:t>
      </w:r>
      <w:r w:rsidR="0066427F" w:rsidRPr="00CA0B6B">
        <w:rPr>
          <w:rFonts w:asciiTheme="minorEastAsia" w:eastAsiaTheme="minorEastAsia" w:hAnsiTheme="minorEastAsia" w:cs="ＭＳ 明朝"/>
          <w:kern w:val="0"/>
          <w:sz w:val="22"/>
          <w:szCs w:val="22"/>
        </w:rPr>
        <w:t xml:space="preserve"> </w:t>
      </w:r>
    </w:p>
    <w:p w14:paraId="2B79FB9F" w14:textId="77777777" w:rsidR="00734642" w:rsidRPr="00CA0B6B" w:rsidRDefault="00E12699" w:rsidP="00E12699">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ウ　</w:t>
      </w:r>
      <w:r w:rsidR="00734642" w:rsidRPr="00CA0B6B">
        <w:rPr>
          <w:rFonts w:asciiTheme="minorEastAsia" w:eastAsiaTheme="minorEastAsia" w:hAnsiTheme="minorEastAsia" w:cs="ＭＳ 明朝" w:hint="eastAsia"/>
          <w:kern w:val="0"/>
          <w:sz w:val="22"/>
          <w:szCs w:val="22"/>
        </w:rPr>
        <w:t>防火対象物点検業務</w:t>
      </w:r>
    </w:p>
    <w:p w14:paraId="01B6D82F" w14:textId="77777777" w:rsidR="00734642" w:rsidRPr="00CA0B6B" w:rsidRDefault="00E12699" w:rsidP="00E12699">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w:t>
      </w:r>
      <w:r w:rsidR="00734642" w:rsidRPr="00CA0B6B">
        <w:rPr>
          <w:rFonts w:asciiTheme="minorEastAsia" w:eastAsiaTheme="minorEastAsia" w:hAnsiTheme="minorEastAsia" w:cs="ＭＳ 明朝" w:hint="eastAsia"/>
          <w:kern w:val="0"/>
          <w:sz w:val="22"/>
          <w:szCs w:val="22"/>
        </w:rPr>
        <w:t>業務内容</w:t>
      </w:r>
    </w:p>
    <w:p w14:paraId="5E90393F" w14:textId="77777777" w:rsidR="00734642" w:rsidRPr="00CA0B6B" w:rsidRDefault="00E12699" w:rsidP="00E12699">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消防法に定められた防火対象物点検</w:t>
      </w:r>
    </w:p>
    <w:p w14:paraId="5DF10C3D" w14:textId="77777777" w:rsidR="00734642" w:rsidRPr="00CA0B6B" w:rsidRDefault="00E12699" w:rsidP="00E12699">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w:t>
      </w:r>
      <w:r w:rsidR="00734642" w:rsidRPr="00CA0B6B">
        <w:rPr>
          <w:rFonts w:asciiTheme="minorEastAsia" w:eastAsiaTheme="minorEastAsia" w:hAnsiTheme="minorEastAsia" w:cs="ＭＳ 明朝" w:hint="eastAsia"/>
          <w:kern w:val="0"/>
          <w:sz w:val="22"/>
          <w:szCs w:val="22"/>
        </w:rPr>
        <w:t>点検時期</w:t>
      </w:r>
    </w:p>
    <w:p w14:paraId="036F75A7" w14:textId="77777777" w:rsidR="00734642" w:rsidRPr="00CA0B6B" w:rsidRDefault="00E12699" w:rsidP="000441B6">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法定検査を１年に１回実施すること。</w:t>
      </w:r>
    </w:p>
    <w:p w14:paraId="660133F3" w14:textId="707EA4A2"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7029" w:rsidRPr="00CA0B6B">
        <w:rPr>
          <w:rFonts w:asciiTheme="minorEastAsia" w:eastAsiaTheme="minorEastAsia" w:hAnsiTheme="minorEastAsia" w:cs="ＭＳ 明朝" w:hint="eastAsia"/>
          <w:kern w:val="0"/>
          <w:sz w:val="22"/>
          <w:szCs w:val="22"/>
        </w:rPr>
        <w:t xml:space="preserve">　エ</w:t>
      </w: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椅子式階段昇降機保守管理業務</w:t>
      </w:r>
    </w:p>
    <w:p w14:paraId="5732D887"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w:t>
      </w:r>
      <w:r w:rsidR="00734642" w:rsidRPr="00CA0B6B">
        <w:rPr>
          <w:rFonts w:asciiTheme="minorEastAsia" w:eastAsiaTheme="minorEastAsia" w:hAnsiTheme="minorEastAsia" w:cs="ＭＳ 明朝" w:hint="eastAsia"/>
          <w:kern w:val="0"/>
          <w:sz w:val="22"/>
          <w:szCs w:val="22"/>
        </w:rPr>
        <w:t>対象設備</w:t>
      </w:r>
    </w:p>
    <w:p w14:paraId="54A9986C" w14:textId="122AB55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4C6C1A" w:rsidRPr="00CA0B6B">
        <w:rPr>
          <w:rFonts w:asciiTheme="minorEastAsia" w:eastAsiaTheme="minorEastAsia" w:hAnsiTheme="minorEastAsia" w:cs="ＭＳ 明朝" w:hint="eastAsia"/>
          <w:kern w:val="0"/>
          <w:sz w:val="22"/>
          <w:szCs w:val="22"/>
        </w:rPr>
        <w:t>椅子式階段昇降機</w:t>
      </w:r>
      <w:r w:rsidRPr="00CA0B6B">
        <w:rPr>
          <w:rFonts w:asciiTheme="minorEastAsia" w:eastAsiaTheme="minorEastAsia" w:hAnsiTheme="minorEastAsia" w:cs="ＭＳ 明朝" w:hint="eastAsia"/>
          <w:kern w:val="0"/>
          <w:sz w:val="22"/>
          <w:szCs w:val="22"/>
        </w:rPr>
        <w:t xml:space="preserve">　</w:t>
      </w:r>
      <w:r w:rsidR="000441B6" w:rsidRPr="00CA0B6B">
        <w:rPr>
          <w:rFonts w:asciiTheme="minorEastAsia" w:eastAsiaTheme="minorEastAsia" w:hAnsiTheme="minorEastAsia" w:cs="ＭＳ 明朝" w:hint="eastAsia"/>
          <w:kern w:val="0"/>
          <w:sz w:val="22"/>
          <w:szCs w:val="22"/>
        </w:rPr>
        <w:t>１</w:t>
      </w:r>
      <w:r w:rsidRPr="00CA0B6B">
        <w:rPr>
          <w:rFonts w:asciiTheme="minorEastAsia" w:eastAsiaTheme="minorEastAsia" w:hAnsiTheme="minorEastAsia" w:cs="ＭＳ 明朝" w:hint="eastAsia"/>
          <w:kern w:val="0"/>
          <w:sz w:val="22"/>
          <w:szCs w:val="22"/>
        </w:rPr>
        <w:t>台</w:t>
      </w:r>
    </w:p>
    <w:p w14:paraId="094937DC"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w:t>
      </w:r>
      <w:r w:rsidR="00734642" w:rsidRPr="00CA0B6B">
        <w:rPr>
          <w:rFonts w:asciiTheme="minorEastAsia" w:eastAsiaTheme="minorEastAsia" w:hAnsiTheme="minorEastAsia" w:cs="ＭＳ 明朝" w:hint="eastAsia"/>
          <w:kern w:val="0"/>
          <w:sz w:val="22"/>
          <w:szCs w:val="22"/>
        </w:rPr>
        <w:t>業務内容</w:t>
      </w:r>
    </w:p>
    <w:p w14:paraId="58F0B77B"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対象設備の保守、定期点検及び建築基準法に定められた検査</w:t>
      </w:r>
    </w:p>
    <w:p w14:paraId="25BBCB3E"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w:t>
      </w:r>
      <w:r w:rsidR="00734642" w:rsidRPr="00CA0B6B">
        <w:rPr>
          <w:rFonts w:asciiTheme="minorEastAsia" w:eastAsiaTheme="minorEastAsia" w:hAnsiTheme="minorEastAsia" w:cs="ＭＳ 明朝" w:hint="eastAsia"/>
          <w:kern w:val="0"/>
          <w:sz w:val="22"/>
          <w:szCs w:val="22"/>
        </w:rPr>
        <w:t>点検時期</w:t>
      </w:r>
    </w:p>
    <w:p w14:paraId="3070D008" w14:textId="2F9B39AE"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定期点検（状況に応じて、清掃、給油又は調整を行う。）を</w:t>
      </w:r>
      <w:r w:rsidR="00F61F77" w:rsidRPr="00CA0B6B">
        <w:rPr>
          <w:rFonts w:asciiTheme="minorEastAsia" w:eastAsiaTheme="minorEastAsia" w:hAnsiTheme="minorEastAsia" w:cs="ＭＳ 明朝" w:hint="eastAsia"/>
          <w:kern w:val="0"/>
          <w:sz w:val="22"/>
          <w:szCs w:val="22"/>
        </w:rPr>
        <w:t>１年に１回</w:t>
      </w:r>
      <w:r w:rsidR="00734642" w:rsidRPr="00CA0B6B">
        <w:rPr>
          <w:rFonts w:asciiTheme="minorEastAsia" w:eastAsiaTheme="minorEastAsia" w:hAnsiTheme="minorEastAsia" w:cs="ＭＳ 明朝" w:hint="eastAsia"/>
          <w:kern w:val="0"/>
          <w:sz w:val="22"/>
          <w:szCs w:val="22"/>
        </w:rPr>
        <w:t>実施すること。</w:t>
      </w:r>
    </w:p>
    <w:p w14:paraId="72E999D2" w14:textId="411F99B7" w:rsidR="00734642" w:rsidRPr="00CA0B6B" w:rsidRDefault="0073702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オ</w:t>
      </w:r>
      <w:r w:rsidR="00E12699"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自動ド</w:t>
      </w:r>
      <w:r w:rsidR="00734642" w:rsidRPr="00CA0B6B">
        <w:rPr>
          <w:rFonts w:asciiTheme="minorEastAsia" w:eastAsiaTheme="minorEastAsia" w:hAnsiTheme="minorEastAsia" w:cs="OCR-HK" w:hint="eastAsia"/>
          <w:kern w:val="0"/>
          <w:sz w:val="22"/>
          <w:szCs w:val="22"/>
        </w:rPr>
        <w:t>ア</w:t>
      </w:r>
      <w:r w:rsidR="00734642" w:rsidRPr="00CA0B6B">
        <w:rPr>
          <w:rFonts w:asciiTheme="minorEastAsia" w:eastAsiaTheme="minorEastAsia" w:hAnsiTheme="minorEastAsia" w:cs="ＭＳ 明朝" w:hint="eastAsia"/>
          <w:kern w:val="0"/>
          <w:sz w:val="22"/>
          <w:szCs w:val="22"/>
        </w:rPr>
        <w:t>保守業務</w:t>
      </w:r>
    </w:p>
    <w:p w14:paraId="06BF021B"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w:t>
      </w:r>
      <w:r w:rsidR="00734642" w:rsidRPr="00CA0B6B">
        <w:rPr>
          <w:rFonts w:asciiTheme="minorEastAsia" w:eastAsiaTheme="minorEastAsia" w:hAnsiTheme="minorEastAsia" w:cs="ＭＳ 明朝" w:hint="eastAsia"/>
          <w:kern w:val="0"/>
          <w:sz w:val="22"/>
          <w:szCs w:val="22"/>
        </w:rPr>
        <w:t>対象設備</w:t>
      </w:r>
    </w:p>
    <w:p w14:paraId="68C0802D" w14:textId="0E9E8E7A"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B90789" w:rsidRPr="00CA0B6B">
        <w:rPr>
          <w:rFonts w:asciiTheme="minorEastAsia" w:eastAsiaTheme="minorEastAsia" w:hAnsiTheme="minorEastAsia" w:cs="ＭＳ 明朝" w:hint="eastAsia"/>
          <w:kern w:val="0"/>
          <w:sz w:val="22"/>
          <w:szCs w:val="22"/>
        </w:rPr>
        <w:t>VS</w:t>
      </w:r>
      <w:r w:rsidR="00B90789" w:rsidRPr="00CA0B6B">
        <w:rPr>
          <w:rFonts w:asciiTheme="minorEastAsia" w:eastAsiaTheme="minorEastAsia" w:hAnsiTheme="minorEastAsia" w:cs="ＭＳ 明朝"/>
          <w:kern w:val="0"/>
          <w:sz w:val="22"/>
          <w:szCs w:val="22"/>
        </w:rPr>
        <w:t>-60ND</w:t>
      </w:r>
      <w:r w:rsidR="00B90789" w:rsidRPr="00CA0B6B">
        <w:rPr>
          <w:rFonts w:asciiTheme="minorEastAsia" w:eastAsiaTheme="minorEastAsia" w:hAnsiTheme="minorEastAsia" w:cs="ＭＳ 明朝" w:hint="eastAsia"/>
          <w:kern w:val="0"/>
          <w:sz w:val="22"/>
          <w:szCs w:val="22"/>
        </w:rPr>
        <w:t>・0</w:t>
      </w:r>
      <w:r w:rsidR="00B90789" w:rsidRPr="00CA0B6B">
        <w:rPr>
          <w:rFonts w:asciiTheme="minorEastAsia" w:eastAsiaTheme="minorEastAsia" w:hAnsiTheme="minorEastAsia" w:cs="ＭＳ 明朝"/>
          <w:kern w:val="0"/>
          <w:sz w:val="22"/>
          <w:szCs w:val="22"/>
        </w:rPr>
        <w:t>1-0002-61</w:t>
      </w:r>
      <w:r w:rsidRPr="00CA0B6B">
        <w:rPr>
          <w:rFonts w:asciiTheme="minorEastAsia" w:eastAsiaTheme="minorEastAsia" w:hAnsiTheme="minorEastAsia" w:cs="ＭＳ 明朝" w:hint="eastAsia"/>
          <w:kern w:val="0"/>
          <w:sz w:val="22"/>
          <w:szCs w:val="22"/>
        </w:rPr>
        <w:t xml:space="preserve">　</w:t>
      </w:r>
      <w:r w:rsidR="00D8598C" w:rsidRPr="00CA0B6B">
        <w:rPr>
          <w:rFonts w:asciiTheme="minorEastAsia" w:eastAsiaTheme="minorEastAsia" w:hAnsiTheme="minorEastAsia" w:cs="ＭＳ 明朝" w:hint="eastAsia"/>
          <w:kern w:val="0"/>
          <w:sz w:val="22"/>
          <w:szCs w:val="22"/>
        </w:rPr>
        <w:t>１</w:t>
      </w:r>
      <w:r w:rsidRPr="00CA0B6B">
        <w:rPr>
          <w:rFonts w:asciiTheme="minorEastAsia" w:eastAsiaTheme="minorEastAsia" w:hAnsiTheme="minorEastAsia" w:cs="ＭＳ 明朝" w:hint="eastAsia"/>
          <w:kern w:val="0"/>
          <w:sz w:val="22"/>
          <w:szCs w:val="22"/>
        </w:rPr>
        <w:t>台</w:t>
      </w:r>
    </w:p>
    <w:p w14:paraId="3C022B4B"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w:t>
      </w:r>
      <w:r w:rsidR="00734642" w:rsidRPr="00CA0B6B">
        <w:rPr>
          <w:rFonts w:asciiTheme="minorEastAsia" w:eastAsiaTheme="minorEastAsia" w:hAnsiTheme="minorEastAsia" w:cs="ＭＳ 明朝" w:hint="eastAsia"/>
          <w:kern w:val="0"/>
          <w:sz w:val="22"/>
          <w:szCs w:val="22"/>
        </w:rPr>
        <w:t>業務内容</w:t>
      </w:r>
    </w:p>
    <w:p w14:paraId="3A43BA22"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対象設備の保守及び定期点検</w:t>
      </w:r>
    </w:p>
    <w:p w14:paraId="534874AE"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w:t>
      </w:r>
      <w:r w:rsidR="00734642" w:rsidRPr="00CA0B6B">
        <w:rPr>
          <w:rFonts w:asciiTheme="minorEastAsia" w:eastAsiaTheme="minorEastAsia" w:hAnsiTheme="minorEastAsia" w:cs="ＭＳ 明朝" w:hint="eastAsia"/>
          <w:kern w:val="0"/>
          <w:sz w:val="22"/>
          <w:szCs w:val="22"/>
        </w:rPr>
        <w:t>点検時期</w:t>
      </w:r>
    </w:p>
    <w:p w14:paraId="1DB1183F"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定期点検（状況に応じて、清掃、給油又は調整を行う。）を１年に３回以上実施すること。</w:t>
      </w:r>
    </w:p>
    <w:p w14:paraId="2DFBE4FB" w14:textId="4764A35C" w:rsidR="00734642" w:rsidRPr="00CA0B6B" w:rsidRDefault="0073702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カ</w:t>
      </w:r>
      <w:r w:rsidR="00E12699"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空調機器保守業務</w:t>
      </w:r>
    </w:p>
    <w:p w14:paraId="338C3E96" w14:textId="4FF85B82"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w:t>
      </w:r>
      <w:r w:rsidR="00734642" w:rsidRPr="00CA0B6B">
        <w:rPr>
          <w:rFonts w:asciiTheme="minorEastAsia" w:eastAsiaTheme="minorEastAsia" w:hAnsiTheme="minorEastAsia" w:cs="ＭＳ 明朝" w:hint="eastAsia"/>
          <w:kern w:val="0"/>
          <w:sz w:val="22"/>
          <w:szCs w:val="22"/>
        </w:rPr>
        <w:t>対象設備</w:t>
      </w:r>
    </w:p>
    <w:p w14:paraId="7BB6ED1E" w14:textId="0588538D" w:rsidR="00922C58" w:rsidRPr="00CA0B6B" w:rsidRDefault="00922C58" w:rsidP="00922C58">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空調機</w:t>
      </w:r>
      <w:r w:rsidR="00694AE2" w:rsidRPr="00CA0B6B">
        <w:rPr>
          <w:rFonts w:asciiTheme="minorEastAsia" w:eastAsiaTheme="minorEastAsia" w:hAnsiTheme="minorEastAsia" w:cs="ＭＳ 明朝" w:hint="eastAsia"/>
          <w:kern w:val="0"/>
          <w:sz w:val="22"/>
          <w:szCs w:val="22"/>
        </w:rPr>
        <w:t>及び室外機　各４</w:t>
      </w:r>
      <w:r w:rsidRPr="00CA0B6B">
        <w:rPr>
          <w:rFonts w:asciiTheme="minorEastAsia" w:eastAsiaTheme="minorEastAsia" w:hAnsiTheme="minorEastAsia" w:cs="ＭＳ 明朝" w:hint="eastAsia"/>
          <w:kern w:val="0"/>
          <w:sz w:val="22"/>
          <w:szCs w:val="22"/>
        </w:rPr>
        <w:t>台</w:t>
      </w:r>
    </w:p>
    <w:p w14:paraId="196002F3" w14:textId="67D7484B" w:rsidR="00694AE2" w:rsidRPr="00CA0B6B" w:rsidRDefault="00922C58" w:rsidP="00694AE2">
      <w:pPr>
        <w:autoSpaceDE w:val="0"/>
        <w:autoSpaceDN w:val="0"/>
        <w:adjustRightInd w:val="0"/>
        <w:ind w:leftChars="400" w:left="840" w:firstLineChars="200" w:firstLine="44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w:t>
      </w:r>
      <w:r w:rsidR="00694AE2" w:rsidRPr="00CA0B6B">
        <w:rPr>
          <w:rFonts w:asciiTheme="minorEastAsia" w:eastAsiaTheme="minorEastAsia" w:hAnsiTheme="minorEastAsia" w:cs="ＭＳ 明朝" w:hint="eastAsia"/>
          <w:kern w:val="0"/>
          <w:sz w:val="22"/>
          <w:szCs w:val="22"/>
        </w:rPr>
        <w:t>空調機　４方向天井カセット</w:t>
      </w:r>
      <w:r w:rsidR="00DA40C1" w:rsidRPr="00CA0B6B">
        <w:rPr>
          <w:rFonts w:asciiTheme="minorEastAsia" w:eastAsiaTheme="minorEastAsia" w:hAnsiTheme="minorEastAsia" w:cs="ＭＳ 明朝" w:hint="eastAsia"/>
          <w:kern w:val="0"/>
          <w:sz w:val="22"/>
          <w:szCs w:val="22"/>
        </w:rPr>
        <w:t>形</w:t>
      </w:r>
      <w:r w:rsidR="00694AE2" w:rsidRPr="00CA0B6B">
        <w:rPr>
          <w:rFonts w:asciiTheme="minorEastAsia" w:eastAsiaTheme="minorEastAsia" w:hAnsiTheme="minorEastAsia" w:cs="ＭＳ 明朝" w:hint="eastAsia"/>
          <w:kern w:val="0"/>
          <w:sz w:val="22"/>
          <w:szCs w:val="22"/>
        </w:rPr>
        <w:t>３台、厨房用天吊形１台）</w:t>
      </w:r>
    </w:p>
    <w:p w14:paraId="783038BB" w14:textId="77777777" w:rsidR="00734642" w:rsidRPr="00CA0B6B" w:rsidRDefault="00E1269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w:t>
      </w:r>
      <w:r w:rsidR="00734642" w:rsidRPr="00CA0B6B">
        <w:rPr>
          <w:rFonts w:asciiTheme="minorEastAsia" w:eastAsiaTheme="minorEastAsia" w:hAnsiTheme="minorEastAsia" w:cs="ＭＳ 明朝" w:hint="eastAsia"/>
          <w:kern w:val="0"/>
          <w:sz w:val="22"/>
          <w:szCs w:val="22"/>
        </w:rPr>
        <w:t>業務内容</w:t>
      </w:r>
    </w:p>
    <w:p w14:paraId="6CFD610E" w14:textId="77777777" w:rsidR="00734642" w:rsidRPr="00CA0B6B" w:rsidRDefault="00E1269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対象設備の保守及び定期点検</w:t>
      </w:r>
    </w:p>
    <w:p w14:paraId="4F81517E" w14:textId="77777777" w:rsidR="00734642" w:rsidRPr="00CA0B6B" w:rsidRDefault="00E1269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w:t>
      </w:r>
      <w:r w:rsidR="00734642" w:rsidRPr="00CA0B6B">
        <w:rPr>
          <w:rFonts w:asciiTheme="minorEastAsia" w:eastAsiaTheme="minorEastAsia" w:hAnsiTheme="minorEastAsia" w:cs="ＭＳ 明朝" w:hint="eastAsia"/>
          <w:kern w:val="0"/>
          <w:sz w:val="22"/>
          <w:szCs w:val="22"/>
        </w:rPr>
        <w:t>点検時期</w:t>
      </w:r>
    </w:p>
    <w:p w14:paraId="59C6FA09" w14:textId="37FBDE2B" w:rsidR="00737029" w:rsidRPr="00CA0B6B" w:rsidRDefault="00E1269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定期点検（状況に応じて、清掃、給油又は調整を行う。）を１年に１回以上実施すること。</w:t>
      </w:r>
    </w:p>
    <w:p w14:paraId="67ED0B24" w14:textId="282DFB5B"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キ　自家用電気工作物保守管理業務</w:t>
      </w:r>
    </w:p>
    <w:p w14:paraId="0BD146FD"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対象設備</w:t>
      </w:r>
    </w:p>
    <w:p w14:paraId="769D0DDB"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自家用電気工作物</w:t>
      </w:r>
    </w:p>
    <w:p w14:paraId="0229825F"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業務内容</w:t>
      </w:r>
    </w:p>
    <w:p w14:paraId="0D7B3B13"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対象設備の保守及び消防法に定められた検査</w:t>
      </w:r>
    </w:p>
    <w:p w14:paraId="4B960319"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点検時期</w:t>
      </w:r>
    </w:p>
    <w:p w14:paraId="5486DD14" w14:textId="7FBBF8EF"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法定検査を１年に１回実施すること。</w:t>
      </w:r>
    </w:p>
    <w:p w14:paraId="4CE045A4" w14:textId="5D366B0D"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ク　受水槽保守業務</w:t>
      </w:r>
    </w:p>
    <w:p w14:paraId="52DC90D9"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対象設備</w:t>
      </w:r>
    </w:p>
    <w:p w14:paraId="72ADC0BA"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Generic4-Regular"/>
          <w:kern w:val="0"/>
          <w:sz w:val="22"/>
          <w:szCs w:val="22"/>
        </w:rPr>
      </w:pPr>
      <w:r w:rsidRPr="00CA0B6B">
        <w:rPr>
          <w:rFonts w:asciiTheme="minorEastAsia" w:eastAsiaTheme="minorEastAsia" w:hAnsiTheme="minorEastAsia" w:cs="ＭＳ 明朝" w:hint="eastAsia"/>
          <w:kern w:val="0"/>
          <w:sz w:val="22"/>
          <w:szCs w:val="22"/>
        </w:rPr>
        <w:t xml:space="preserve">　　　　　受水槽（６㎥）１基</w:t>
      </w:r>
    </w:p>
    <w:p w14:paraId="0EC78EFE"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業務内容</w:t>
      </w:r>
    </w:p>
    <w:p w14:paraId="18C55DA6"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対象設備の保守及び定期点検</w:t>
      </w:r>
    </w:p>
    <w:p w14:paraId="66A665B2"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点検時期</w:t>
      </w:r>
    </w:p>
    <w:p w14:paraId="189846F1"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定期点検（状況に応じて、清掃又は調整を行う。）を１年に１回実施すること。</w:t>
      </w:r>
    </w:p>
    <w:p w14:paraId="24E646E5" w14:textId="3BBECA93"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ケ　自家発電機保守業務</w:t>
      </w:r>
    </w:p>
    <w:p w14:paraId="313A93A3"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対象設備</w:t>
      </w:r>
    </w:p>
    <w:p w14:paraId="2F3EA2E4"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Generic4-Regular"/>
          <w:kern w:val="0"/>
          <w:sz w:val="22"/>
          <w:szCs w:val="22"/>
        </w:rPr>
      </w:pPr>
      <w:r w:rsidRPr="00CA0B6B">
        <w:rPr>
          <w:rFonts w:asciiTheme="minorEastAsia" w:eastAsiaTheme="minorEastAsia" w:hAnsiTheme="minorEastAsia" w:cs="ＭＳ 明朝" w:hint="eastAsia"/>
          <w:kern w:val="0"/>
          <w:sz w:val="22"/>
          <w:szCs w:val="22"/>
        </w:rPr>
        <w:t xml:space="preserve">　　　　　ヤンマーＡＰ‐Ｃシリーズ　新型制御盤ＥＣＵ２搭載　１基</w:t>
      </w:r>
    </w:p>
    <w:p w14:paraId="10FBD408"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業務内容</w:t>
      </w:r>
    </w:p>
    <w:p w14:paraId="2801EA29"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対象設備の保守及び定期点検</w:t>
      </w:r>
    </w:p>
    <w:p w14:paraId="6C80E3A9"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点検時期</w:t>
      </w:r>
    </w:p>
    <w:p w14:paraId="27AAB026"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メンテナンスに必要な点検を１年に１回実施すること。</w:t>
      </w:r>
    </w:p>
    <w:p w14:paraId="5A346F0E" w14:textId="65B03F5B" w:rsidR="00737029" w:rsidRPr="00CA0B6B" w:rsidRDefault="00737029" w:rsidP="00737029">
      <w:pPr>
        <w:tabs>
          <w:tab w:val="left" w:pos="426"/>
        </w:tabs>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コ　オイルタンク内部清掃・オイル補充保守業務</w:t>
      </w:r>
    </w:p>
    <w:p w14:paraId="28955057"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対象設備</w:t>
      </w:r>
    </w:p>
    <w:p w14:paraId="0337F4CC" w14:textId="77777777"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Generic4-Regular"/>
          <w:kern w:val="0"/>
          <w:sz w:val="22"/>
          <w:szCs w:val="22"/>
        </w:rPr>
      </w:pPr>
      <w:r w:rsidRPr="00CA0B6B">
        <w:rPr>
          <w:rFonts w:asciiTheme="minorEastAsia" w:eastAsiaTheme="minorEastAsia" w:hAnsiTheme="minorEastAsia" w:cs="ＭＳ 明朝" w:hint="eastAsia"/>
          <w:kern w:val="0"/>
          <w:sz w:val="22"/>
          <w:szCs w:val="22"/>
        </w:rPr>
        <w:t xml:space="preserve">　　　　　オイルタンク(450ℓ)　１基</w:t>
      </w:r>
    </w:p>
    <w:p w14:paraId="14B6EBC3"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業務内容</w:t>
      </w:r>
    </w:p>
    <w:p w14:paraId="487F4D6A"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対象設備の保守及び定期点検</w:t>
      </w:r>
    </w:p>
    <w:p w14:paraId="56C9C77A" w14:textId="77777777" w:rsidR="00737029" w:rsidRPr="00CA0B6B" w:rsidRDefault="00737029" w:rsidP="0073702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(ｳ) 点検時期</w:t>
      </w:r>
    </w:p>
    <w:p w14:paraId="6949F204" w14:textId="27BB8978" w:rsidR="00737029" w:rsidRPr="00CA0B6B" w:rsidRDefault="00737029" w:rsidP="0073702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1F66F5" w:rsidRPr="00CA0B6B">
        <w:rPr>
          <w:rFonts w:asciiTheme="minorEastAsia" w:eastAsiaTheme="minorEastAsia" w:hAnsiTheme="minorEastAsia" w:cs="ＭＳ 明朝" w:hint="eastAsia"/>
          <w:kern w:val="0"/>
          <w:sz w:val="22"/>
          <w:szCs w:val="22"/>
        </w:rPr>
        <w:t xml:space="preserve">　　　　定期点検（状況に応じて、清掃、給油又は調整を行う。）を１</w:t>
      </w:r>
      <w:r w:rsidRPr="00CA0B6B">
        <w:rPr>
          <w:rFonts w:asciiTheme="minorEastAsia" w:eastAsiaTheme="minorEastAsia" w:hAnsiTheme="minorEastAsia" w:cs="ＭＳ 明朝" w:hint="eastAsia"/>
          <w:kern w:val="0"/>
          <w:sz w:val="22"/>
          <w:szCs w:val="22"/>
        </w:rPr>
        <w:t>年に１回実施すること。</w:t>
      </w:r>
    </w:p>
    <w:p w14:paraId="00B455D9" w14:textId="72B8F7E6" w:rsidR="00734642" w:rsidRPr="00CA0B6B" w:rsidRDefault="0073702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サ</w:t>
      </w:r>
      <w:r w:rsidR="00E12699"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清掃業務（日常清掃、定期清掃）</w:t>
      </w:r>
    </w:p>
    <w:p w14:paraId="214E17F6" w14:textId="77777777" w:rsidR="00734642" w:rsidRPr="00CA0B6B" w:rsidRDefault="00E12699" w:rsidP="00E12699">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w:t>
      </w:r>
      <w:r w:rsidR="00734642" w:rsidRPr="00CA0B6B">
        <w:rPr>
          <w:rFonts w:asciiTheme="minorEastAsia" w:eastAsiaTheme="minorEastAsia" w:hAnsiTheme="minorEastAsia" w:cs="ＭＳ 明朝" w:hint="eastAsia"/>
          <w:kern w:val="0"/>
          <w:sz w:val="22"/>
          <w:szCs w:val="22"/>
        </w:rPr>
        <w:t>日常清掃</w:t>
      </w:r>
    </w:p>
    <w:tbl>
      <w:tblPr>
        <w:tblStyle w:val="a3"/>
        <w:tblW w:w="0" w:type="auto"/>
        <w:tblInd w:w="988" w:type="dxa"/>
        <w:tblLook w:val="04A0" w:firstRow="1" w:lastRow="0" w:firstColumn="1" w:lastColumn="0" w:noHBand="0" w:noVBand="1"/>
      </w:tblPr>
      <w:tblGrid>
        <w:gridCol w:w="4267"/>
        <w:gridCol w:w="3779"/>
      </w:tblGrid>
      <w:tr w:rsidR="00CA0B6B" w:rsidRPr="00CA0B6B" w14:paraId="56F20AAE" w14:textId="77777777" w:rsidTr="00445814">
        <w:trPr>
          <w:trHeight w:val="340"/>
        </w:trPr>
        <w:tc>
          <w:tcPr>
            <w:tcW w:w="4267" w:type="dxa"/>
            <w:vAlign w:val="center"/>
          </w:tcPr>
          <w:p w14:paraId="4BF9FFB3" w14:textId="77777777" w:rsidR="00E12699" w:rsidRPr="00CA0B6B" w:rsidRDefault="00E12699" w:rsidP="000C1C48">
            <w:pPr>
              <w:autoSpaceDE w:val="0"/>
              <w:autoSpaceDN w:val="0"/>
              <w:adjustRightInd w:val="0"/>
              <w:ind w:left="660" w:hanging="660"/>
              <w:jc w:val="center"/>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業務内容</w:t>
            </w:r>
          </w:p>
        </w:tc>
        <w:tc>
          <w:tcPr>
            <w:tcW w:w="3779" w:type="dxa"/>
            <w:vAlign w:val="center"/>
          </w:tcPr>
          <w:p w14:paraId="50D3585F" w14:textId="77777777" w:rsidR="00E12699" w:rsidRPr="00CA0B6B" w:rsidRDefault="00E12699" w:rsidP="000C1C48">
            <w:pPr>
              <w:autoSpaceDE w:val="0"/>
              <w:autoSpaceDN w:val="0"/>
              <w:adjustRightInd w:val="0"/>
              <w:ind w:left="660" w:hanging="660"/>
              <w:jc w:val="center"/>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実施頻度</w:t>
            </w:r>
          </w:p>
        </w:tc>
      </w:tr>
    </w:tbl>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3779"/>
      </w:tblGrid>
      <w:tr w:rsidR="00CA0B6B" w:rsidRPr="00CA0B6B" w14:paraId="72E8C777" w14:textId="77777777" w:rsidTr="00445814">
        <w:tc>
          <w:tcPr>
            <w:tcW w:w="4272" w:type="dxa"/>
          </w:tcPr>
          <w:p w14:paraId="1E908AB5" w14:textId="77777777" w:rsidR="00CB5609" w:rsidRPr="00CA0B6B" w:rsidRDefault="00E1269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拭き清掃及び掃き清掃（床面、</w:t>
            </w:r>
            <w:r w:rsidRPr="00CA0B6B">
              <w:rPr>
                <w:rFonts w:asciiTheme="minorEastAsia" w:eastAsiaTheme="minorEastAsia" w:hAnsiTheme="minorEastAsia" w:cs="OCR-HK" w:hint="eastAsia"/>
                <w:kern w:val="0"/>
                <w:sz w:val="22"/>
                <w:szCs w:val="22"/>
              </w:rPr>
              <w:t>ト</w:t>
            </w:r>
            <w:r w:rsidRPr="00CA0B6B">
              <w:rPr>
                <w:rFonts w:asciiTheme="minorEastAsia" w:eastAsiaTheme="minorEastAsia" w:hAnsiTheme="minorEastAsia" w:cs="Generic4-Regular" w:hint="eastAsia"/>
                <w:kern w:val="0"/>
                <w:sz w:val="22"/>
                <w:szCs w:val="22"/>
              </w:rPr>
              <w:t>イレ</w:t>
            </w:r>
            <w:r w:rsidRPr="00CA0B6B">
              <w:rPr>
                <w:rFonts w:asciiTheme="minorEastAsia" w:eastAsiaTheme="minorEastAsia" w:hAnsiTheme="minorEastAsia" w:cs="ＭＳ 明朝" w:hint="eastAsia"/>
                <w:kern w:val="0"/>
                <w:sz w:val="22"/>
                <w:szCs w:val="22"/>
              </w:rPr>
              <w:t>、</w:t>
            </w:r>
          </w:p>
          <w:p w14:paraId="2A25FEE6" w14:textId="77777777" w:rsidR="00CB5609" w:rsidRPr="00CA0B6B" w:rsidRDefault="00E12699" w:rsidP="00CB5609">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流し台、ド</w:t>
            </w:r>
            <w:r w:rsidRPr="00CA0B6B">
              <w:rPr>
                <w:rFonts w:asciiTheme="minorEastAsia" w:eastAsiaTheme="minorEastAsia" w:hAnsiTheme="minorEastAsia" w:cs="OCR-HK" w:hint="eastAsia"/>
                <w:kern w:val="0"/>
                <w:sz w:val="22"/>
                <w:szCs w:val="22"/>
              </w:rPr>
              <w:t>ア</w:t>
            </w:r>
            <w:r w:rsidRPr="00CA0B6B">
              <w:rPr>
                <w:rFonts w:asciiTheme="minorEastAsia" w:eastAsiaTheme="minorEastAsia" w:hAnsiTheme="minorEastAsia" w:cs="ＭＳ 明朝" w:hint="eastAsia"/>
                <w:kern w:val="0"/>
                <w:sz w:val="22"/>
                <w:szCs w:val="22"/>
              </w:rPr>
              <w:t>及びガ</w:t>
            </w:r>
            <w:r w:rsidRPr="00CA0B6B">
              <w:rPr>
                <w:rFonts w:asciiTheme="minorEastAsia" w:eastAsiaTheme="minorEastAsia" w:hAnsiTheme="minorEastAsia" w:cs="OCR-HK" w:hint="eastAsia"/>
                <w:kern w:val="0"/>
                <w:sz w:val="22"/>
                <w:szCs w:val="22"/>
              </w:rPr>
              <w:t>ラス</w:t>
            </w:r>
            <w:r w:rsidRPr="00CA0B6B">
              <w:rPr>
                <w:rFonts w:asciiTheme="minorEastAsia" w:eastAsiaTheme="minorEastAsia" w:hAnsiTheme="minorEastAsia" w:cs="ＭＳ 明朝" w:hint="eastAsia"/>
                <w:kern w:val="0"/>
                <w:sz w:val="22"/>
                <w:szCs w:val="22"/>
              </w:rPr>
              <w:t>等）並びにごみ</w:t>
            </w:r>
          </w:p>
          <w:p w14:paraId="0EB0796D" w14:textId="77777777" w:rsidR="00E12699" w:rsidRPr="00CA0B6B" w:rsidRDefault="00E12699" w:rsidP="00CB5609">
            <w:pPr>
              <w:autoSpaceDE w:val="0"/>
              <w:autoSpaceDN w:val="0"/>
              <w:adjustRightInd w:val="0"/>
              <w:ind w:left="660" w:hanging="660"/>
              <w:jc w:val="left"/>
              <w:rPr>
                <w:rFonts w:asciiTheme="minorEastAsia" w:eastAsiaTheme="minorEastAsia" w:hAnsiTheme="minorEastAsia" w:cs="Generic4-Regular"/>
                <w:kern w:val="0"/>
                <w:sz w:val="22"/>
                <w:szCs w:val="22"/>
              </w:rPr>
            </w:pPr>
            <w:r w:rsidRPr="00CA0B6B">
              <w:rPr>
                <w:rFonts w:asciiTheme="minorEastAsia" w:eastAsiaTheme="minorEastAsia" w:hAnsiTheme="minorEastAsia" w:cs="ＭＳ 明朝" w:hint="eastAsia"/>
                <w:kern w:val="0"/>
                <w:sz w:val="22"/>
                <w:szCs w:val="22"/>
              </w:rPr>
              <w:t>処理（指定場所へ保管）</w:t>
            </w:r>
          </w:p>
        </w:tc>
        <w:tc>
          <w:tcPr>
            <w:tcW w:w="3779" w:type="dxa"/>
          </w:tcPr>
          <w:p w14:paraId="232F0318" w14:textId="77777777" w:rsidR="00CB5609" w:rsidRPr="00CA0B6B" w:rsidRDefault="00E1269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毎日（休館日を除く。清掃箇所は、</w:t>
            </w:r>
          </w:p>
          <w:p w14:paraId="5D9687E8" w14:textId="77777777" w:rsidR="00E12699" w:rsidRPr="00CA0B6B" w:rsidRDefault="00E1269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使用状況による。）</w:t>
            </w:r>
          </w:p>
        </w:tc>
      </w:tr>
      <w:tr w:rsidR="00CA0B6B" w:rsidRPr="00CA0B6B" w14:paraId="126CFC58" w14:textId="77777777" w:rsidTr="00445814">
        <w:tc>
          <w:tcPr>
            <w:tcW w:w="4272" w:type="dxa"/>
          </w:tcPr>
          <w:p w14:paraId="6739078E" w14:textId="77777777" w:rsidR="00CB5609" w:rsidRPr="00CA0B6B" w:rsidRDefault="00CB560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駐車場清掃（落ち葉等回収）及び敷地</w:t>
            </w:r>
          </w:p>
          <w:p w14:paraId="11E3BF03" w14:textId="77777777" w:rsidR="00E12699" w:rsidRPr="00CA0B6B" w:rsidRDefault="00E1269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雑草駆除</w:t>
            </w:r>
          </w:p>
        </w:tc>
        <w:tc>
          <w:tcPr>
            <w:tcW w:w="3779" w:type="dxa"/>
          </w:tcPr>
          <w:p w14:paraId="69238332" w14:textId="77777777" w:rsidR="00E12699" w:rsidRPr="00CA0B6B" w:rsidRDefault="00E12699"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週１回以上</w:t>
            </w:r>
          </w:p>
        </w:tc>
      </w:tr>
    </w:tbl>
    <w:p w14:paraId="7A197403" w14:textId="77777777" w:rsidR="00734642" w:rsidRPr="00CA0B6B" w:rsidRDefault="006A4487"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w:t>
      </w:r>
      <w:r w:rsidR="00734642" w:rsidRPr="00CA0B6B">
        <w:rPr>
          <w:rFonts w:asciiTheme="minorEastAsia" w:eastAsiaTheme="minorEastAsia" w:hAnsiTheme="minorEastAsia" w:cs="ＭＳ 明朝" w:hint="eastAsia"/>
          <w:kern w:val="0"/>
          <w:sz w:val="22"/>
          <w:szCs w:val="22"/>
        </w:rPr>
        <w:t>定期清掃</w:t>
      </w:r>
    </w:p>
    <w:tbl>
      <w:tblPr>
        <w:tblStyle w:val="a3"/>
        <w:tblW w:w="0" w:type="auto"/>
        <w:tblInd w:w="988" w:type="dxa"/>
        <w:tblLook w:val="04A0" w:firstRow="1" w:lastRow="0" w:firstColumn="1" w:lastColumn="0" w:noHBand="0" w:noVBand="1"/>
      </w:tblPr>
      <w:tblGrid>
        <w:gridCol w:w="4267"/>
        <w:gridCol w:w="3779"/>
      </w:tblGrid>
      <w:tr w:rsidR="00CA0B6B" w:rsidRPr="00CA0B6B" w14:paraId="13E57512" w14:textId="77777777" w:rsidTr="00445814">
        <w:trPr>
          <w:trHeight w:val="340"/>
        </w:trPr>
        <w:tc>
          <w:tcPr>
            <w:tcW w:w="4267" w:type="dxa"/>
            <w:vAlign w:val="center"/>
          </w:tcPr>
          <w:p w14:paraId="3D849233" w14:textId="77777777" w:rsidR="006A4487" w:rsidRPr="00CA0B6B" w:rsidRDefault="006A4487" w:rsidP="000C1C48">
            <w:pPr>
              <w:autoSpaceDE w:val="0"/>
              <w:autoSpaceDN w:val="0"/>
              <w:adjustRightInd w:val="0"/>
              <w:ind w:left="660" w:hanging="660"/>
              <w:jc w:val="center"/>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業務内容</w:t>
            </w:r>
          </w:p>
        </w:tc>
        <w:tc>
          <w:tcPr>
            <w:tcW w:w="3779" w:type="dxa"/>
            <w:vAlign w:val="center"/>
          </w:tcPr>
          <w:p w14:paraId="21E972CA" w14:textId="77777777" w:rsidR="006A4487" w:rsidRPr="00CA0B6B" w:rsidRDefault="006A4487" w:rsidP="000C1C48">
            <w:pPr>
              <w:autoSpaceDE w:val="0"/>
              <w:autoSpaceDN w:val="0"/>
              <w:adjustRightInd w:val="0"/>
              <w:ind w:left="660" w:hanging="660"/>
              <w:jc w:val="center"/>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実施頻度</w:t>
            </w:r>
          </w:p>
        </w:tc>
      </w:tr>
    </w:tbl>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3779"/>
      </w:tblGrid>
      <w:tr w:rsidR="00CA0B6B" w:rsidRPr="00CA0B6B" w14:paraId="5D8CF6F9" w14:textId="77777777" w:rsidTr="00445814">
        <w:tc>
          <w:tcPr>
            <w:tcW w:w="4272" w:type="dxa"/>
          </w:tcPr>
          <w:p w14:paraId="64C8E42A" w14:textId="77777777" w:rsidR="00A71714" w:rsidRPr="00CA0B6B" w:rsidRDefault="006A4487" w:rsidP="000C1C48">
            <w:pPr>
              <w:autoSpaceDE w:val="0"/>
              <w:autoSpaceDN w:val="0"/>
              <w:adjustRightInd w:val="0"/>
              <w:ind w:left="660" w:hanging="660"/>
              <w:jc w:val="left"/>
              <w:rPr>
                <w:rFonts w:asciiTheme="minorEastAsia" w:eastAsiaTheme="minorEastAsia" w:hAnsiTheme="minorEastAsia" w:cs="OCR-HK"/>
                <w:kern w:val="0"/>
                <w:sz w:val="22"/>
                <w:szCs w:val="22"/>
              </w:rPr>
            </w:pPr>
            <w:r w:rsidRPr="00CA0B6B">
              <w:rPr>
                <w:rFonts w:asciiTheme="minorEastAsia" w:eastAsiaTheme="minorEastAsia" w:hAnsiTheme="minorEastAsia" w:cs="ＭＳ 明朝" w:hint="eastAsia"/>
                <w:kern w:val="0"/>
                <w:sz w:val="22"/>
                <w:szCs w:val="22"/>
              </w:rPr>
              <w:t>床面洗浄、</w:t>
            </w:r>
            <w:r w:rsidRPr="00CA0B6B">
              <w:rPr>
                <w:rFonts w:asciiTheme="minorEastAsia" w:eastAsiaTheme="minorEastAsia" w:hAnsiTheme="minorEastAsia" w:cs="OCR-HK" w:hint="eastAsia"/>
                <w:kern w:val="0"/>
                <w:sz w:val="22"/>
                <w:szCs w:val="22"/>
              </w:rPr>
              <w:t>ワ</w:t>
            </w:r>
            <w:r w:rsidRPr="00CA0B6B">
              <w:rPr>
                <w:rFonts w:asciiTheme="minorEastAsia" w:eastAsiaTheme="minorEastAsia" w:hAnsiTheme="minorEastAsia" w:cs="ＭＳ 明朝" w:hint="eastAsia"/>
                <w:kern w:val="0"/>
                <w:sz w:val="22"/>
                <w:szCs w:val="22"/>
              </w:rPr>
              <w:t>ッ</w:t>
            </w:r>
            <w:r w:rsidRPr="00CA0B6B">
              <w:rPr>
                <w:rFonts w:asciiTheme="minorEastAsia" w:eastAsiaTheme="minorEastAsia" w:hAnsiTheme="minorEastAsia" w:cs="OCR-HK" w:hint="eastAsia"/>
                <w:kern w:val="0"/>
                <w:sz w:val="22"/>
                <w:szCs w:val="22"/>
              </w:rPr>
              <w:t>クス</w:t>
            </w:r>
            <w:r w:rsidRPr="00CA0B6B">
              <w:rPr>
                <w:rFonts w:asciiTheme="minorEastAsia" w:eastAsiaTheme="minorEastAsia" w:hAnsiTheme="minorEastAsia" w:cs="ＭＳ 明朝" w:hint="eastAsia"/>
                <w:kern w:val="0"/>
                <w:sz w:val="22"/>
                <w:szCs w:val="22"/>
              </w:rPr>
              <w:t>塗布仕上げ、窓ガ</w:t>
            </w:r>
            <w:r w:rsidRPr="00CA0B6B">
              <w:rPr>
                <w:rFonts w:asciiTheme="minorEastAsia" w:eastAsiaTheme="minorEastAsia" w:hAnsiTheme="minorEastAsia" w:cs="OCR-HK" w:hint="eastAsia"/>
                <w:kern w:val="0"/>
                <w:sz w:val="22"/>
                <w:szCs w:val="22"/>
              </w:rPr>
              <w:t>ラ</w:t>
            </w:r>
          </w:p>
          <w:p w14:paraId="09E61B0B" w14:textId="77777777" w:rsidR="006A4487" w:rsidRPr="00CA0B6B" w:rsidRDefault="006A4487"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OCR-HK" w:hint="eastAsia"/>
                <w:kern w:val="0"/>
                <w:sz w:val="22"/>
                <w:szCs w:val="22"/>
              </w:rPr>
              <w:t>ス</w:t>
            </w:r>
            <w:r w:rsidRPr="00CA0B6B">
              <w:rPr>
                <w:rFonts w:asciiTheme="minorEastAsia" w:eastAsiaTheme="minorEastAsia" w:hAnsiTheme="minorEastAsia" w:cs="ＭＳ 明朝" w:hint="eastAsia"/>
                <w:kern w:val="0"/>
                <w:sz w:val="22"/>
                <w:szCs w:val="22"/>
              </w:rPr>
              <w:t>清掃、</w:t>
            </w:r>
            <w:r w:rsidRPr="00CA0B6B">
              <w:rPr>
                <w:rFonts w:asciiTheme="minorEastAsia" w:eastAsiaTheme="minorEastAsia" w:hAnsiTheme="minorEastAsia" w:cs="OCR-HK" w:hint="eastAsia"/>
                <w:kern w:val="0"/>
                <w:sz w:val="22"/>
                <w:szCs w:val="22"/>
              </w:rPr>
              <w:t>サ</w:t>
            </w:r>
            <w:r w:rsidRPr="00CA0B6B">
              <w:rPr>
                <w:rFonts w:asciiTheme="minorEastAsia" w:eastAsiaTheme="minorEastAsia" w:hAnsiTheme="minorEastAsia" w:cs="ＭＳ 明朝" w:hint="eastAsia"/>
                <w:kern w:val="0"/>
                <w:sz w:val="22"/>
                <w:szCs w:val="22"/>
              </w:rPr>
              <w:t>ッ</w:t>
            </w:r>
            <w:r w:rsidRPr="00CA0B6B">
              <w:rPr>
                <w:rFonts w:asciiTheme="minorEastAsia" w:eastAsiaTheme="minorEastAsia" w:hAnsiTheme="minorEastAsia" w:cs="OCR-HK" w:hint="eastAsia"/>
                <w:kern w:val="0"/>
                <w:sz w:val="22"/>
                <w:szCs w:val="22"/>
              </w:rPr>
              <w:t>シ</w:t>
            </w:r>
            <w:r w:rsidRPr="00CA0B6B">
              <w:rPr>
                <w:rFonts w:asciiTheme="minorEastAsia" w:eastAsiaTheme="minorEastAsia" w:hAnsiTheme="minorEastAsia" w:cs="ＭＳ 明朝" w:hint="eastAsia"/>
                <w:kern w:val="0"/>
                <w:sz w:val="22"/>
                <w:szCs w:val="22"/>
              </w:rPr>
              <w:t>清掃</w:t>
            </w:r>
          </w:p>
        </w:tc>
        <w:tc>
          <w:tcPr>
            <w:tcW w:w="3779" w:type="dxa"/>
          </w:tcPr>
          <w:p w14:paraId="5BA82B2B" w14:textId="77777777" w:rsidR="006A4487" w:rsidRPr="00CA0B6B" w:rsidRDefault="006A4487"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年１回以上</w:t>
            </w:r>
          </w:p>
        </w:tc>
      </w:tr>
    </w:tbl>
    <w:p w14:paraId="03EB8CF2" w14:textId="0A456B07" w:rsidR="00734642" w:rsidRPr="00CA0B6B" w:rsidRDefault="00EB792D" w:rsidP="002500C9">
      <w:pPr>
        <w:autoSpaceDE w:val="0"/>
        <w:autoSpaceDN w:val="0"/>
        <w:adjustRightInd w:val="0"/>
        <w:ind w:firstLineChars="0" w:firstLine="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Generic4-Regular" w:hint="eastAsia"/>
          <w:kern w:val="0"/>
          <w:sz w:val="22"/>
          <w:szCs w:val="22"/>
        </w:rPr>
        <w:t xml:space="preserve">　　シ</w:t>
      </w:r>
      <w:r w:rsidR="006A4487" w:rsidRPr="00CA0B6B">
        <w:rPr>
          <w:rFonts w:asciiTheme="minorEastAsia" w:eastAsiaTheme="minorEastAsia" w:hAnsiTheme="minorEastAsia" w:cs="Generic4-Regular"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除排雪業務</w:t>
      </w:r>
    </w:p>
    <w:p w14:paraId="7E8AD542" w14:textId="77777777" w:rsidR="00734642" w:rsidRPr="00CA0B6B" w:rsidRDefault="006A4487"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(ｱ) </w:t>
      </w:r>
      <w:r w:rsidR="00734642" w:rsidRPr="00CA0B6B">
        <w:rPr>
          <w:rFonts w:asciiTheme="minorEastAsia" w:eastAsiaTheme="minorEastAsia" w:hAnsiTheme="minorEastAsia" w:cs="ＭＳ 明朝" w:hint="eastAsia"/>
          <w:kern w:val="0"/>
          <w:sz w:val="22"/>
          <w:szCs w:val="22"/>
        </w:rPr>
        <w:t>除雪箇所</w:t>
      </w:r>
    </w:p>
    <w:p w14:paraId="2F2451C5" w14:textId="10B17390" w:rsidR="00734642" w:rsidRPr="00CA0B6B" w:rsidRDefault="006A4487"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37613A" w:rsidRPr="00CA0B6B">
        <w:rPr>
          <w:rFonts w:asciiTheme="minorEastAsia" w:eastAsiaTheme="minorEastAsia" w:hAnsiTheme="minorEastAsia" w:cs="ＭＳ 明朝" w:hint="eastAsia"/>
          <w:kern w:val="0"/>
          <w:sz w:val="22"/>
          <w:szCs w:val="22"/>
        </w:rPr>
        <w:t>道の駅みずさわ駐車場</w:t>
      </w:r>
    </w:p>
    <w:p w14:paraId="1F61B1BC" w14:textId="77777777" w:rsidR="00734642" w:rsidRPr="00CA0B6B" w:rsidRDefault="006A4487"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(ｲ) </w:t>
      </w:r>
      <w:r w:rsidR="00734642" w:rsidRPr="00CA0B6B">
        <w:rPr>
          <w:rFonts w:asciiTheme="minorEastAsia" w:eastAsiaTheme="minorEastAsia" w:hAnsiTheme="minorEastAsia" w:cs="ＭＳ 明朝" w:hint="eastAsia"/>
          <w:kern w:val="0"/>
          <w:sz w:val="22"/>
          <w:szCs w:val="22"/>
        </w:rPr>
        <w:t>除排雪基準</w:t>
      </w:r>
    </w:p>
    <w:p w14:paraId="01EC317F" w14:textId="77777777" w:rsidR="00734642" w:rsidRPr="00CA0B6B" w:rsidRDefault="006A4487"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E16978" w:rsidRPr="00CA0B6B">
        <w:rPr>
          <w:rFonts w:asciiTheme="minorEastAsia" w:eastAsiaTheme="minorEastAsia" w:hAnsiTheme="minorEastAsia" w:cs="ＭＳ 明朝" w:hint="eastAsia"/>
          <w:kern w:val="0"/>
          <w:sz w:val="22"/>
          <w:szCs w:val="22"/>
        </w:rPr>
        <w:t>利用者の駐車場</w:t>
      </w:r>
      <w:r w:rsidR="00734642" w:rsidRPr="00CA0B6B">
        <w:rPr>
          <w:rFonts w:asciiTheme="minorEastAsia" w:eastAsiaTheme="minorEastAsia" w:hAnsiTheme="minorEastAsia" w:cs="ＭＳ 明朝" w:hint="eastAsia"/>
          <w:kern w:val="0"/>
          <w:sz w:val="22"/>
          <w:szCs w:val="22"/>
        </w:rPr>
        <w:t>利用に支障のない範囲において</w:t>
      </w:r>
      <w:r w:rsidR="00E16978" w:rsidRPr="00CA0B6B">
        <w:rPr>
          <w:rFonts w:asciiTheme="minorEastAsia" w:eastAsiaTheme="minorEastAsia" w:hAnsiTheme="minorEastAsia" w:cs="ＭＳ 明朝" w:hint="eastAsia"/>
          <w:kern w:val="0"/>
          <w:sz w:val="22"/>
          <w:szCs w:val="22"/>
        </w:rPr>
        <w:t>適宜、</w:t>
      </w:r>
      <w:r w:rsidR="00734642" w:rsidRPr="00CA0B6B">
        <w:rPr>
          <w:rFonts w:asciiTheme="minorEastAsia" w:eastAsiaTheme="minorEastAsia" w:hAnsiTheme="minorEastAsia" w:cs="ＭＳ 明朝" w:hint="eastAsia"/>
          <w:kern w:val="0"/>
          <w:sz w:val="22"/>
          <w:szCs w:val="22"/>
        </w:rPr>
        <w:t>実施すること。</w:t>
      </w:r>
    </w:p>
    <w:p w14:paraId="5D339174" w14:textId="17ED46B5" w:rsidR="00734642" w:rsidRPr="00CA0B6B" w:rsidRDefault="00EB792D"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ス</w:t>
      </w:r>
      <w:r w:rsidR="006A4487"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その他</w:t>
      </w:r>
    </w:p>
    <w:p w14:paraId="1E5FF174" w14:textId="77777777" w:rsidR="00734642" w:rsidRPr="00CA0B6B" w:rsidRDefault="006A4487" w:rsidP="000C1C48">
      <w:pPr>
        <w:autoSpaceDE w:val="0"/>
        <w:autoSpaceDN w:val="0"/>
        <w:adjustRightInd w:val="0"/>
        <w:ind w:left="660" w:hanging="66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w:t>
      </w:r>
      <w:r w:rsidR="00734642" w:rsidRPr="00CA0B6B">
        <w:rPr>
          <w:rFonts w:asciiTheme="minorEastAsia" w:eastAsiaTheme="minorEastAsia" w:hAnsiTheme="minorEastAsia" w:cs="ＭＳ 明朝" w:hint="eastAsia"/>
          <w:kern w:val="0"/>
          <w:sz w:val="22"/>
          <w:szCs w:val="22"/>
        </w:rPr>
        <w:t>関係法令等を遵守し、維持管理業務を行うこと。</w:t>
      </w:r>
    </w:p>
    <w:p w14:paraId="61BE9F3E" w14:textId="77777777" w:rsidR="00FE4641" w:rsidRPr="00CA0B6B" w:rsidRDefault="00FE4641" w:rsidP="00FE464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(2) 駐車場管理</w:t>
      </w:r>
    </w:p>
    <w:p w14:paraId="68EFFEE3" w14:textId="77777777" w:rsidR="00FE4641" w:rsidRPr="00CA0B6B" w:rsidRDefault="00FE4641" w:rsidP="00FE464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Pr="00CA0B6B">
        <w:rPr>
          <w:rFonts w:ascii="ＭＳ 明朝" w:hAnsi="ＭＳ 明朝" w:cs="Generic4-Regular" w:hint="eastAsia"/>
          <w:kern w:val="0"/>
          <w:sz w:val="22"/>
          <w:szCs w:val="22"/>
        </w:rPr>
        <w:t xml:space="preserve">ア　</w:t>
      </w:r>
      <w:r w:rsidRPr="00CA0B6B">
        <w:rPr>
          <w:rFonts w:ascii="ＭＳ 明朝" w:hAnsi="ＭＳ 明朝" w:cs="ＭＳ 明朝" w:hint="eastAsia"/>
          <w:kern w:val="0"/>
          <w:sz w:val="22"/>
          <w:szCs w:val="22"/>
        </w:rPr>
        <w:t>駐車場内の事故防止等の周知</w:t>
      </w:r>
    </w:p>
    <w:p w14:paraId="5A1243D9" w14:textId="3A97327F" w:rsidR="00FE4641" w:rsidRDefault="00FE4641"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指定管理者は、駐車場内の事故、車上荒らし等の発生を未然に防ぐよう利用者に対し注意喚起を行うこと。また、これらの事故が発生した場合、警察への届出を促すと</w:t>
      </w:r>
      <w:r w:rsidR="003C2802" w:rsidRPr="00CA0B6B">
        <w:rPr>
          <w:rFonts w:ascii="ＭＳ 明朝" w:hAnsi="ＭＳ 明朝" w:cs="ＭＳ 明朝" w:hint="eastAsia"/>
          <w:kern w:val="0"/>
          <w:sz w:val="22"/>
          <w:szCs w:val="22"/>
        </w:rPr>
        <w:t>共に</w:t>
      </w:r>
      <w:r w:rsidRPr="00CA0B6B">
        <w:rPr>
          <w:rFonts w:ascii="ＭＳ 明朝" w:hAnsi="ＭＳ 明朝" w:cs="ＭＳ 明朝" w:hint="eastAsia"/>
          <w:kern w:val="0"/>
          <w:sz w:val="22"/>
          <w:szCs w:val="22"/>
        </w:rPr>
        <w:t>市に報告すること。</w:t>
      </w:r>
    </w:p>
    <w:p w14:paraId="5578FBB7" w14:textId="5DE12872" w:rsidR="00445814" w:rsidRDefault="00445814" w:rsidP="003C2802">
      <w:pPr>
        <w:autoSpaceDE w:val="0"/>
        <w:autoSpaceDN w:val="0"/>
        <w:adjustRightInd w:val="0"/>
        <w:ind w:left="660" w:hanging="660"/>
        <w:jc w:val="left"/>
        <w:rPr>
          <w:rFonts w:ascii="ＭＳ 明朝" w:hAnsi="ＭＳ 明朝" w:cs="ＭＳ 明朝"/>
          <w:kern w:val="0"/>
          <w:sz w:val="22"/>
          <w:szCs w:val="22"/>
        </w:rPr>
      </w:pPr>
    </w:p>
    <w:p w14:paraId="21D97B87" w14:textId="77777777" w:rsidR="00445814" w:rsidRPr="00CA0B6B" w:rsidRDefault="00445814" w:rsidP="003C2802">
      <w:pPr>
        <w:autoSpaceDE w:val="0"/>
        <w:autoSpaceDN w:val="0"/>
        <w:adjustRightInd w:val="0"/>
        <w:ind w:left="660" w:hanging="660"/>
        <w:jc w:val="left"/>
        <w:rPr>
          <w:rFonts w:ascii="ＭＳ 明朝" w:hAnsi="ＭＳ 明朝" w:cs="ＭＳ 明朝"/>
          <w:kern w:val="0"/>
          <w:sz w:val="22"/>
          <w:szCs w:val="22"/>
        </w:rPr>
      </w:pPr>
    </w:p>
    <w:p w14:paraId="09C1BF91" w14:textId="77777777"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FE4641" w:rsidRPr="00CA0B6B">
        <w:rPr>
          <w:rFonts w:ascii="ＭＳ 明朝" w:hAnsi="ＭＳ 明朝" w:cs="ＭＳ 明朝" w:hint="eastAsia"/>
          <w:kern w:val="0"/>
          <w:sz w:val="22"/>
          <w:szCs w:val="22"/>
        </w:rPr>
        <w:t>不当な駐車車両の対応</w:t>
      </w:r>
    </w:p>
    <w:p w14:paraId="68DEC815" w14:textId="77777777"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ＭＳ 明朝" w:hint="eastAsia"/>
          <w:kern w:val="0"/>
          <w:sz w:val="22"/>
          <w:szCs w:val="22"/>
        </w:rPr>
        <w:t>指定管理者は、本施設の利用者以外が合理的な理由なく駐車場を利用している場合や長時間放置した状態の車両を発見した場合は、直ちに退去させるなど必要な対応をとること。</w:t>
      </w:r>
    </w:p>
    <w:p w14:paraId="45AEC67D" w14:textId="77777777"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(3) </w:t>
      </w:r>
      <w:r w:rsidR="00FE4641" w:rsidRPr="00CA0B6B">
        <w:rPr>
          <w:rFonts w:ascii="ＭＳ 明朝" w:hAnsi="ＭＳ 明朝" w:cs="ＭＳ 明朝" w:hint="eastAsia"/>
          <w:kern w:val="0"/>
          <w:sz w:val="22"/>
          <w:szCs w:val="22"/>
        </w:rPr>
        <w:t>植栽管理</w:t>
      </w:r>
    </w:p>
    <w:p w14:paraId="5D0182B9" w14:textId="77777777"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ＭＳ 明朝" w:hint="eastAsia"/>
          <w:kern w:val="0"/>
          <w:sz w:val="22"/>
          <w:szCs w:val="22"/>
        </w:rPr>
        <w:t>敷地内の樹木及び花壇の維持・保全を図り、美観等の維持に努めること。</w:t>
      </w:r>
    </w:p>
    <w:p w14:paraId="1E00E0D4" w14:textId="77777777" w:rsidR="00FE4641" w:rsidRPr="00CA0B6B" w:rsidRDefault="003C2802" w:rsidP="00C73EE3">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(4) </w:t>
      </w:r>
      <w:r w:rsidR="00FE4641" w:rsidRPr="00CA0B6B">
        <w:rPr>
          <w:rFonts w:ascii="ＭＳ 明朝" w:hAnsi="ＭＳ 明朝" w:cs="ＭＳ 明朝" w:hint="eastAsia"/>
          <w:kern w:val="0"/>
          <w:sz w:val="22"/>
          <w:szCs w:val="22"/>
        </w:rPr>
        <w:t>物品の管理</w:t>
      </w:r>
    </w:p>
    <w:p w14:paraId="22BDF4E4" w14:textId="77777777"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w:t>
      </w:r>
      <w:r w:rsidR="00FE4641" w:rsidRPr="00CA0B6B">
        <w:rPr>
          <w:rFonts w:ascii="ＭＳ 明朝" w:hAnsi="ＭＳ 明朝" w:cs="ＭＳ 明朝" w:hint="eastAsia"/>
          <w:kern w:val="0"/>
          <w:sz w:val="22"/>
          <w:szCs w:val="22"/>
        </w:rPr>
        <w:t>管理物品は別途</w:t>
      </w:r>
      <w:r w:rsidR="006A4487" w:rsidRPr="00CA0B6B">
        <w:rPr>
          <w:rFonts w:ascii="ＭＳ 明朝" w:hAnsi="ＭＳ 明朝" w:cs="ＭＳ 明朝" w:hint="eastAsia"/>
          <w:kern w:val="0"/>
          <w:sz w:val="22"/>
          <w:szCs w:val="22"/>
        </w:rPr>
        <w:t>基本協定書に明記</w:t>
      </w:r>
      <w:r w:rsidR="00FE4641" w:rsidRPr="00CA0B6B">
        <w:rPr>
          <w:rFonts w:ascii="ＭＳ 明朝" w:hAnsi="ＭＳ 明朝" w:cs="ＭＳ 明朝" w:hint="eastAsia"/>
          <w:kern w:val="0"/>
          <w:sz w:val="22"/>
          <w:szCs w:val="22"/>
        </w:rPr>
        <w:t>する。</w:t>
      </w:r>
    </w:p>
    <w:p w14:paraId="6C689A6E" w14:textId="77777777"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FE4641" w:rsidRPr="00CA0B6B">
        <w:rPr>
          <w:rFonts w:ascii="ＭＳ 明朝" w:hAnsi="ＭＳ 明朝" w:cs="ＭＳ 明朝" w:hint="eastAsia"/>
          <w:kern w:val="0"/>
          <w:sz w:val="22"/>
          <w:szCs w:val="22"/>
        </w:rPr>
        <w:t>施設の物品の帰属は、次のとおりとする。</w:t>
      </w:r>
    </w:p>
    <w:p w14:paraId="03F9525E" w14:textId="77777777" w:rsidR="00FE4641" w:rsidRPr="00CA0B6B" w:rsidRDefault="003C2802" w:rsidP="00A71714">
      <w:pPr>
        <w:autoSpaceDE w:val="0"/>
        <w:autoSpaceDN w:val="0"/>
        <w:adjustRightInd w:val="0"/>
        <w:ind w:left="1760" w:hangingChars="800" w:hanging="17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(ｱ) </w:t>
      </w:r>
      <w:r w:rsidR="00FE4641" w:rsidRPr="00CA0B6B">
        <w:rPr>
          <w:rFonts w:ascii="ＭＳ 明朝" w:hAnsi="ＭＳ 明朝" w:cs="ＭＳ 明朝" w:hint="eastAsia"/>
          <w:kern w:val="0"/>
          <w:sz w:val="22"/>
          <w:szCs w:val="22"/>
        </w:rPr>
        <w:t>消耗品</w:t>
      </w:r>
      <w:r w:rsidRPr="00CA0B6B">
        <w:rPr>
          <w:rFonts w:ascii="ＭＳ 明朝" w:hAnsi="ＭＳ 明朝" w:cs="ＭＳ 明朝" w:hint="eastAsia"/>
          <w:kern w:val="0"/>
          <w:sz w:val="22"/>
          <w:szCs w:val="22"/>
        </w:rPr>
        <w:t xml:space="preserve">　</w:t>
      </w:r>
      <w:r w:rsidR="00FE4641" w:rsidRPr="00CA0B6B">
        <w:rPr>
          <w:rFonts w:ascii="ＭＳ 明朝" w:hAnsi="ＭＳ 明朝" w:cs="ＭＳ 明朝" w:hint="eastAsia"/>
          <w:kern w:val="0"/>
          <w:sz w:val="22"/>
          <w:szCs w:val="22"/>
        </w:rPr>
        <w:t>指定管理者の所有物とする。なお、施設内に保管されているもののうち、市が所有する消耗品は、無償で提供するものとする。</w:t>
      </w:r>
    </w:p>
    <w:p w14:paraId="0ED9A2EA" w14:textId="77777777" w:rsidR="00FE4641" w:rsidRPr="00CA0B6B" w:rsidRDefault="003C2802" w:rsidP="00A71714">
      <w:pPr>
        <w:autoSpaceDE w:val="0"/>
        <w:autoSpaceDN w:val="0"/>
        <w:adjustRightInd w:val="0"/>
        <w:ind w:left="1760" w:hangingChars="800" w:hanging="17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(ｲ) </w:t>
      </w:r>
      <w:r w:rsidR="00FE4641" w:rsidRPr="00CA0B6B">
        <w:rPr>
          <w:rFonts w:ascii="ＭＳ 明朝" w:hAnsi="ＭＳ 明朝" w:cs="ＭＳ 明朝" w:hint="eastAsia"/>
          <w:kern w:val="0"/>
          <w:sz w:val="22"/>
          <w:szCs w:val="22"/>
        </w:rPr>
        <w:t>備</w:t>
      </w:r>
      <w:r w:rsidRPr="00CA0B6B">
        <w:rPr>
          <w:rFonts w:ascii="ＭＳ 明朝" w:hAnsi="ＭＳ 明朝" w:cs="ＭＳ 明朝" w:hint="eastAsia"/>
          <w:kern w:val="0"/>
          <w:sz w:val="22"/>
          <w:szCs w:val="22"/>
        </w:rPr>
        <w:t xml:space="preserve">　</w:t>
      </w:r>
      <w:r w:rsidR="00FE4641" w:rsidRPr="00CA0B6B">
        <w:rPr>
          <w:rFonts w:ascii="ＭＳ 明朝" w:hAnsi="ＭＳ 明朝" w:cs="ＭＳ 明朝" w:hint="eastAsia"/>
          <w:kern w:val="0"/>
          <w:sz w:val="22"/>
          <w:szCs w:val="22"/>
        </w:rPr>
        <w:t>品</w:t>
      </w:r>
      <w:r w:rsidRPr="00CA0B6B">
        <w:rPr>
          <w:rFonts w:ascii="ＭＳ 明朝" w:hAnsi="ＭＳ 明朝" w:cs="ＭＳ 明朝" w:hint="eastAsia"/>
          <w:kern w:val="0"/>
          <w:sz w:val="22"/>
          <w:szCs w:val="22"/>
        </w:rPr>
        <w:t xml:space="preserve">　</w:t>
      </w:r>
      <w:r w:rsidR="00FE4641" w:rsidRPr="00CA0B6B">
        <w:rPr>
          <w:rFonts w:ascii="ＭＳ 明朝" w:hAnsi="ＭＳ 明朝" w:cs="ＭＳ 明朝" w:hint="eastAsia"/>
          <w:kern w:val="0"/>
          <w:sz w:val="22"/>
          <w:szCs w:val="22"/>
        </w:rPr>
        <w:t>指定管理者</w:t>
      </w:r>
      <w:r w:rsidR="00C73EE3" w:rsidRPr="00CA0B6B">
        <w:rPr>
          <w:rFonts w:ascii="ＭＳ 明朝" w:hAnsi="ＭＳ 明朝" w:cs="ＭＳ明朝" w:hint="eastAsia"/>
          <w:kern w:val="0"/>
          <w:sz w:val="22"/>
          <w:szCs w:val="22"/>
        </w:rPr>
        <w:t>自らが購入・搬入し、保管を要する備品については、指定管理者の所有とするが、その都度市に報告すること。</w:t>
      </w:r>
      <w:r w:rsidR="00FE4641" w:rsidRPr="00CA0B6B">
        <w:rPr>
          <w:rFonts w:ascii="ＭＳ 明朝" w:hAnsi="ＭＳ 明朝" w:cs="ＭＳ 明朝" w:hint="eastAsia"/>
          <w:kern w:val="0"/>
          <w:sz w:val="22"/>
          <w:szCs w:val="22"/>
        </w:rPr>
        <w:t>なお、市が所有する備品は、無償で貸し付けるものとする</w:t>
      </w:r>
      <w:r w:rsidR="00C73EE3" w:rsidRPr="00CA0B6B">
        <w:rPr>
          <w:rFonts w:ascii="ＭＳ 明朝" w:hAnsi="ＭＳ 明朝" w:cs="ＭＳ 明朝" w:hint="eastAsia"/>
          <w:kern w:val="0"/>
          <w:sz w:val="22"/>
          <w:szCs w:val="22"/>
        </w:rPr>
        <w:t>が、</w:t>
      </w:r>
      <w:r w:rsidR="00C73EE3" w:rsidRPr="00CA0B6B">
        <w:rPr>
          <w:rFonts w:ascii="ＭＳ 明朝" w:hAnsi="ＭＳ 明朝" w:cs="ＭＳ明朝" w:hint="eastAsia"/>
          <w:kern w:val="0"/>
          <w:sz w:val="22"/>
          <w:szCs w:val="22"/>
        </w:rPr>
        <w:t>指定管理者はその使用及び保管に十分注意すること。</w:t>
      </w:r>
    </w:p>
    <w:p w14:paraId="4E4B986A" w14:textId="77777777" w:rsidR="00FE4641" w:rsidRPr="00CA0B6B" w:rsidRDefault="003C2802" w:rsidP="003C2802">
      <w:pPr>
        <w:autoSpaceDE w:val="0"/>
        <w:autoSpaceDN w:val="0"/>
        <w:adjustRightInd w:val="0"/>
        <w:ind w:left="880" w:hangingChars="400" w:hanging="88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(5) 本施設</w:t>
      </w:r>
      <w:r w:rsidR="00FE4641" w:rsidRPr="00CA0B6B">
        <w:rPr>
          <w:rFonts w:ascii="ＭＳ 明朝" w:hAnsi="ＭＳ 明朝" w:cs="ＭＳ 明朝" w:hint="eastAsia"/>
          <w:kern w:val="0"/>
          <w:sz w:val="22"/>
          <w:szCs w:val="22"/>
        </w:rPr>
        <w:t>の修繕・改修</w:t>
      </w:r>
    </w:p>
    <w:p w14:paraId="4522F732" w14:textId="77777777"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本施設</w:t>
      </w:r>
      <w:r w:rsidR="00FE4641" w:rsidRPr="00CA0B6B">
        <w:rPr>
          <w:rFonts w:ascii="ＭＳ 明朝" w:hAnsi="ＭＳ 明朝" w:cs="ＭＳ 明朝" w:hint="eastAsia"/>
          <w:kern w:val="0"/>
          <w:sz w:val="22"/>
          <w:szCs w:val="22"/>
        </w:rPr>
        <w:t>を安全かつ安心して利用できるよう日常点検による予防保全に努めると</w:t>
      </w:r>
      <w:r w:rsidRPr="00CA0B6B">
        <w:rPr>
          <w:rFonts w:ascii="ＭＳ 明朝" w:hAnsi="ＭＳ 明朝" w:cs="ＭＳ 明朝" w:hint="eastAsia"/>
          <w:kern w:val="0"/>
          <w:sz w:val="22"/>
          <w:szCs w:val="22"/>
        </w:rPr>
        <w:t>共に</w:t>
      </w:r>
      <w:r w:rsidR="00FE4641" w:rsidRPr="00CA0B6B">
        <w:rPr>
          <w:rFonts w:ascii="ＭＳ 明朝" w:hAnsi="ＭＳ 明朝" w:cs="ＭＳ 明朝" w:hint="eastAsia"/>
          <w:kern w:val="0"/>
          <w:sz w:val="22"/>
          <w:szCs w:val="22"/>
        </w:rPr>
        <w:t>、必要な修繕を行うこと。</w:t>
      </w:r>
    </w:p>
    <w:p w14:paraId="69720716" w14:textId="40868C40"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FE4641" w:rsidRPr="00CA0B6B">
        <w:rPr>
          <w:rFonts w:ascii="ＭＳ 明朝" w:hAnsi="ＭＳ 明朝" w:cs="ＭＳ 明朝" w:hint="eastAsia"/>
          <w:kern w:val="0"/>
          <w:sz w:val="22"/>
          <w:szCs w:val="22"/>
        </w:rPr>
        <w:t>修繕は、１件につき</w:t>
      </w:r>
      <w:r w:rsidR="00020E25" w:rsidRPr="00CA0B6B">
        <w:rPr>
          <w:rFonts w:ascii="ＭＳ 明朝" w:hAnsi="ＭＳ 明朝" w:cs="ＭＳ 明朝" w:hint="eastAsia"/>
          <w:kern w:val="0"/>
          <w:sz w:val="22"/>
          <w:szCs w:val="22"/>
        </w:rPr>
        <w:t>金</w:t>
      </w:r>
      <w:r w:rsidR="0037613A" w:rsidRPr="00CA0B6B">
        <w:rPr>
          <w:rFonts w:ascii="ＭＳ 明朝" w:hAnsi="ＭＳ 明朝" w:cs="ＭＳ 明朝" w:hint="eastAsia"/>
          <w:kern w:val="0"/>
          <w:sz w:val="22"/>
          <w:szCs w:val="22"/>
        </w:rPr>
        <w:t>20</w:t>
      </w:r>
      <w:r w:rsidR="00FE4641" w:rsidRPr="00CA0B6B">
        <w:rPr>
          <w:rFonts w:ascii="ＭＳ 明朝" w:hAnsi="ＭＳ 明朝" w:cs="ＭＳ 明朝" w:hint="eastAsia"/>
          <w:kern w:val="0"/>
          <w:sz w:val="22"/>
          <w:szCs w:val="22"/>
        </w:rPr>
        <w:t>万円（消費税及び地方消費税を含む。）以上のものについては、市の責任と費用において実施し、１件につき</w:t>
      </w:r>
      <w:r w:rsidR="00020E25" w:rsidRPr="00CA0B6B">
        <w:rPr>
          <w:rFonts w:ascii="ＭＳ 明朝" w:hAnsi="ＭＳ 明朝" w:cs="ＭＳ 明朝" w:hint="eastAsia"/>
          <w:kern w:val="0"/>
          <w:sz w:val="22"/>
          <w:szCs w:val="22"/>
        </w:rPr>
        <w:t>金</w:t>
      </w:r>
      <w:r w:rsidR="0037613A" w:rsidRPr="00CA0B6B">
        <w:rPr>
          <w:rFonts w:ascii="ＭＳ 明朝" w:hAnsi="ＭＳ 明朝" w:cs="ＭＳ 明朝" w:hint="eastAsia"/>
          <w:kern w:val="0"/>
          <w:sz w:val="22"/>
          <w:szCs w:val="22"/>
        </w:rPr>
        <w:t>20</w:t>
      </w:r>
      <w:r w:rsidRPr="00CA0B6B">
        <w:rPr>
          <w:rFonts w:ascii="ＭＳ 明朝" w:hAnsi="ＭＳ 明朝" w:cs="ＭＳ 明朝" w:hint="eastAsia"/>
          <w:kern w:val="0"/>
          <w:sz w:val="22"/>
          <w:szCs w:val="22"/>
        </w:rPr>
        <w:t>万円</w:t>
      </w:r>
      <w:r w:rsidR="00FE4641" w:rsidRPr="00CA0B6B">
        <w:rPr>
          <w:rFonts w:ascii="ＭＳ 明朝" w:hAnsi="ＭＳ 明朝" w:cs="ＭＳ 明朝" w:hint="eastAsia"/>
          <w:kern w:val="0"/>
          <w:sz w:val="22"/>
          <w:szCs w:val="22"/>
        </w:rPr>
        <w:t>未満のものについては</w:t>
      </w:r>
      <w:r w:rsidRPr="00CA0B6B">
        <w:rPr>
          <w:rFonts w:ascii="ＭＳ 明朝" w:hAnsi="ＭＳ 明朝" w:cs="ＭＳ 明朝" w:hint="eastAsia"/>
          <w:kern w:val="0"/>
          <w:sz w:val="22"/>
          <w:szCs w:val="22"/>
        </w:rPr>
        <w:t>、</w:t>
      </w:r>
      <w:r w:rsidR="00FE4641" w:rsidRPr="00CA0B6B">
        <w:rPr>
          <w:rFonts w:ascii="ＭＳ 明朝" w:hAnsi="ＭＳ 明朝" w:cs="ＭＳ 明朝" w:hint="eastAsia"/>
          <w:kern w:val="0"/>
          <w:sz w:val="22"/>
          <w:szCs w:val="22"/>
        </w:rPr>
        <w:t>指定管理者の費用と責任において実施すること。</w:t>
      </w:r>
    </w:p>
    <w:p w14:paraId="5686D399" w14:textId="77777777" w:rsidR="00FE4641" w:rsidRPr="00CA0B6B" w:rsidRDefault="003C2802" w:rsidP="003C2802">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Generic4-Regular" w:hint="eastAsia"/>
          <w:kern w:val="0"/>
          <w:sz w:val="22"/>
          <w:szCs w:val="22"/>
        </w:rPr>
        <w:t>ウ</w:t>
      </w:r>
      <w:r w:rsidRPr="00CA0B6B">
        <w:rPr>
          <w:rFonts w:ascii="ＭＳ 明朝" w:hAnsi="ＭＳ 明朝" w:cs="Generic4-Regular" w:hint="eastAsia"/>
          <w:kern w:val="0"/>
          <w:sz w:val="22"/>
          <w:szCs w:val="22"/>
        </w:rPr>
        <w:t xml:space="preserve">　</w:t>
      </w:r>
      <w:r w:rsidR="00FE4641" w:rsidRPr="00CA0B6B">
        <w:rPr>
          <w:rFonts w:ascii="ＭＳ 明朝" w:hAnsi="ＭＳ 明朝" w:cs="ＭＳ 明朝" w:hint="eastAsia"/>
          <w:kern w:val="0"/>
          <w:sz w:val="22"/>
          <w:szCs w:val="22"/>
        </w:rPr>
        <w:t>修繕を実施する際は、軽微なものを除き、事前に市の承認を得ること。</w:t>
      </w:r>
    </w:p>
    <w:p w14:paraId="0D70710C" w14:textId="77777777" w:rsidR="00FE4641" w:rsidRPr="00CA0B6B" w:rsidRDefault="003C2802" w:rsidP="003C2802">
      <w:pPr>
        <w:autoSpaceDE w:val="0"/>
        <w:autoSpaceDN w:val="0"/>
        <w:adjustRightInd w:val="0"/>
        <w:ind w:left="660" w:hanging="660"/>
        <w:jc w:val="left"/>
        <w:rPr>
          <w:rFonts w:ascii="ＭＳ 明朝" w:hAnsi="ＭＳ 明朝" w:cs="ＭＳ明朝"/>
          <w:kern w:val="0"/>
          <w:sz w:val="22"/>
          <w:szCs w:val="22"/>
        </w:rPr>
      </w:pPr>
      <w:r w:rsidRPr="00CA0B6B">
        <w:rPr>
          <w:rFonts w:ascii="ＭＳ 明朝" w:hAnsi="ＭＳ 明朝" w:cs="ＭＳ 明朝" w:hint="eastAsia"/>
          <w:kern w:val="0"/>
          <w:sz w:val="22"/>
          <w:szCs w:val="22"/>
        </w:rPr>
        <w:t xml:space="preserve">　　</w:t>
      </w:r>
      <w:r w:rsidR="00FE4641" w:rsidRPr="00CA0B6B">
        <w:rPr>
          <w:rFonts w:ascii="ＭＳ 明朝" w:hAnsi="ＭＳ 明朝" w:cs="Generic4-Regular" w:hint="eastAsia"/>
          <w:kern w:val="0"/>
          <w:sz w:val="22"/>
          <w:szCs w:val="22"/>
        </w:rPr>
        <w:t>エ</w:t>
      </w:r>
      <w:r w:rsidRPr="00CA0B6B">
        <w:rPr>
          <w:rFonts w:ascii="ＭＳ 明朝" w:hAnsi="ＭＳ 明朝" w:cs="Generic4-Regular" w:hint="eastAsia"/>
          <w:kern w:val="0"/>
          <w:sz w:val="22"/>
          <w:szCs w:val="22"/>
        </w:rPr>
        <w:t xml:space="preserve">　本施設</w:t>
      </w:r>
      <w:r w:rsidR="00FE4641" w:rsidRPr="00CA0B6B">
        <w:rPr>
          <w:rFonts w:ascii="ＭＳ 明朝" w:hAnsi="ＭＳ 明朝" w:cs="ＭＳ 明朝" w:hint="eastAsia"/>
          <w:kern w:val="0"/>
          <w:sz w:val="22"/>
          <w:szCs w:val="22"/>
        </w:rPr>
        <w:t>の改修は、その必要性、内容、時期等について、市と協議すること。</w:t>
      </w:r>
    </w:p>
    <w:p w14:paraId="2DAD9262" w14:textId="77777777" w:rsidR="00FE4641" w:rsidRPr="00CA0B6B" w:rsidRDefault="00FE4641" w:rsidP="00FE4641">
      <w:pPr>
        <w:autoSpaceDE w:val="0"/>
        <w:autoSpaceDN w:val="0"/>
        <w:adjustRightInd w:val="0"/>
        <w:ind w:left="220" w:hangingChars="100" w:hanging="220"/>
        <w:jc w:val="left"/>
        <w:rPr>
          <w:rFonts w:ascii="ＭＳ 明朝" w:hAnsi="ＭＳ 明朝" w:cs="ＭＳ明朝"/>
          <w:kern w:val="0"/>
          <w:sz w:val="22"/>
          <w:szCs w:val="22"/>
        </w:rPr>
      </w:pPr>
    </w:p>
    <w:p w14:paraId="76D575D7" w14:textId="77777777" w:rsidR="003F5961" w:rsidRPr="00CA0B6B" w:rsidRDefault="00C73EE3" w:rsidP="000037F9">
      <w:pPr>
        <w:autoSpaceDE w:val="0"/>
        <w:autoSpaceDN w:val="0"/>
        <w:adjustRightInd w:val="0"/>
        <w:ind w:left="241" w:hangingChars="100" w:hanging="241"/>
        <w:jc w:val="left"/>
        <w:rPr>
          <w:rFonts w:ascii="ＭＳ 明朝" w:hAnsi="ＭＳ 明朝" w:cs="ＭＳ 明朝"/>
          <w:b/>
          <w:kern w:val="0"/>
          <w:sz w:val="22"/>
          <w:szCs w:val="22"/>
        </w:rPr>
      </w:pPr>
      <w:r w:rsidRPr="00CA0B6B">
        <w:rPr>
          <w:rFonts w:ascii="ＭＳ 明朝" w:hAnsi="ＭＳ 明朝" w:cs="ＭＳ 明朝" w:hint="eastAsia"/>
          <w:b/>
          <w:kern w:val="0"/>
          <w:sz w:val="24"/>
        </w:rPr>
        <w:t>４</w:t>
      </w:r>
      <w:r w:rsidR="003F5961" w:rsidRPr="00CA0B6B">
        <w:rPr>
          <w:rFonts w:ascii="ＭＳ 明朝" w:hAnsi="ＭＳ 明朝" w:cs="ＭＳ 明朝" w:hint="eastAsia"/>
          <w:b/>
          <w:kern w:val="0"/>
          <w:sz w:val="24"/>
        </w:rPr>
        <w:t xml:space="preserve">　附帯業務</w:t>
      </w:r>
      <w:r w:rsidR="00FD2254" w:rsidRPr="00CA0B6B">
        <w:rPr>
          <w:rFonts w:ascii="ＭＳ 明朝" w:hAnsi="ＭＳ 明朝" w:cs="ＭＳ 明朝" w:hint="eastAsia"/>
          <w:vanish/>
          <w:kern w:val="0"/>
          <w:sz w:val="22"/>
          <w:szCs w:val="22"/>
        </w:rPr>
        <w:t xml:space="preserve">　管理施設ごとに、加除修正</w:t>
      </w:r>
    </w:p>
    <w:p w14:paraId="7616BACE" w14:textId="77777777" w:rsidR="003F5961" w:rsidRPr="00CA0B6B" w:rsidRDefault="003F5961" w:rsidP="003F596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 来館者数の管理</w:t>
      </w:r>
    </w:p>
    <w:p w14:paraId="61095ADC" w14:textId="77777777" w:rsidR="003F5961" w:rsidRPr="00CA0B6B" w:rsidRDefault="003F5961" w:rsidP="003F596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(2) 利用者等への</w:t>
      </w:r>
      <w:r w:rsidRPr="00CA0B6B">
        <w:rPr>
          <w:rFonts w:ascii="ＭＳ 明朝" w:hAnsi="ＭＳ 明朝" w:cs="OCR-HK" w:hint="eastAsia"/>
          <w:kern w:val="0"/>
          <w:sz w:val="22"/>
          <w:szCs w:val="22"/>
        </w:rPr>
        <w:t>アンケート</w:t>
      </w:r>
      <w:r w:rsidRPr="00CA0B6B">
        <w:rPr>
          <w:rFonts w:ascii="ＭＳ 明朝" w:hAnsi="ＭＳ 明朝" w:cs="ＭＳ 明朝" w:hint="eastAsia"/>
          <w:kern w:val="0"/>
          <w:sz w:val="22"/>
          <w:szCs w:val="22"/>
        </w:rPr>
        <w:t>の実施</w:t>
      </w:r>
    </w:p>
    <w:p w14:paraId="3EEF84A9" w14:textId="77777777" w:rsidR="003F5961" w:rsidRPr="00CA0B6B" w:rsidRDefault="003F5961" w:rsidP="003F596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(3) 職員に対する研修の実施</w:t>
      </w:r>
    </w:p>
    <w:p w14:paraId="05C11FF7" w14:textId="77777777" w:rsidR="003F5961" w:rsidRPr="00CA0B6B" w:rsidRDefault="003F5961" w:rsidP="003F596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(4) 市が必要とする調査、検査等への協力</w:t>
      </w:r>
    </w:p>
    <w:p w14:paraId="5CF3EEAA" w14:textId="77777777" w:rsidR="000A1D59" w:rsidRPr="00CA0B6B" w:rsidRDefault="000A1D59" w:rsidP="000A1D5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Pr="00CA0B6B">
        <w:rPr>
          <w:rFonts w:ascii="ＭＳ 明朝" w:hAnsi="ＭＳ 明朝" w:cs="ＭＳ明朝" w:hint="eastAsia"/>
          <w:kern w:val="0"/>
          <w:sz w:val="22"/>
          <w:szCs w:val="22"/>
        </w:rPr>
        <w:t>市は、必要に応じて施設、物品、各種帳簿等並びに管理運営の実地について実地に検査を行うものとし、指定管理者は、合理的な理由がある場合を除き、これを拒否できないこと。</w:t>
      </w:r>
    </w:p>
    <w:p w14:paraId="1517E8D8" w14:textId="77777777" w:rsidR="003F5961" w:rsidRPr="00CA0B6B" w:rsidRDefault="003F5961" w:rsidP="003F596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(5) 情報収集提供、広報業務</w:t>
      </w:r>
    </w:p>
    <w:p w14:paraId="514C6E53" w14:textId="77777777" w:rsidR="003F5961" w:rsidRPr="00CA0B6B" w:rsidRDefault="003F5961" w:rsidP="003F5961">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Pr="00CA0B6B">
        <w:rPr>
          <w:rFonts w:ascii="ＭＳ 明朝" w:hAnsi="ＭＳ 明朝" w:cs="Generic4-Regular" w:hint="eastAsia"/>
          <w:kern w:val="0"/>
          <w:sz w:val="22"/>
          <w:szCs w:val="22"/>
        </w:rPr>
        <w:t xml:space="preserve">ア　</w:t>
      </w:r>
      <w:r w:rsidRPr="00CA0B6B">
        <w:rPr>
          <w:rFonts w:ascii="ＭＳ 明朝" w:hAnsi="ＭＳ 明朝" w:cs="ＭＳ 明朝" w:hint="eastAsia"/>
          <w:kern w:val="0"/>
          <w:sz w:val="22"/>
          <w:szCs w:val="22"/>
        </w:rPr>
        <w:t>施設利用等に関する情報提供</w:t>
      </w:r>
    </w:p>
    <w:p w14:paraId="7C314768" w14:textId="77777777" w:rsidR="003F5961" w:rsidRPr="00CA0B6B" w:rsidRDefault="003F5961" w:rsidP="00FD225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本施設の仕様を知らせるパ</w:t>
      </w:r>
      <w:r w:rsidRPr="00CA0B6B">
        <w:rPr>
          <w:rFonts w:ascii="ＭＳ 明朝" w:hAnsi="ＭＳ 明朝" w:cs="OCR-HK" w:hint="eastAsia"/>
          <w:kern w:val="0"/>
          <w:sz w:val="22"/>
          <w:szCs w:val="22"/>
        </w:rPr>
        <w:t>ンフレ</w:t>
      </w:r>
      <w:r w:rsidRPr="00CA0B6B">
        <w:rPr>
          <w:rFonts w:ascii="ＭＳ 明朝" w:hAnsi="ＭＳ 明朝" w:cs="ＭＳ 明朝" w:hint="eastAsia"/>
          <w:kern w:val="0"/>
          <w:sz w:val="22"/>
          <w:szCs w:val="22"/>
        </w:rPr>
        <w:t>ッ</w:t>
      </w:r>
      <w:r w:rsidRPr="00CA0B6B">
        <w:rPr>
          <w:rFonts w:ascii="ＭＳ 明朝" w:hAnsi="ＭＳ 明朝" w:cs="OCR-HK" w:hint="eastAsia"/>
          <w:kern w:val="0"/>
          <w:sz w:val="22"/>
          <w:szCs w:val="22"/>
        </w:rPr>
        <w:t>ト</w:t>
      </w:r>
      <w:r w:rsidRPr="00CA0B6B">
        <w:rPr>
          <w:rFonts w:ascii="ＭＳ 明朝" w:hAnsi="ＭＳ 明朝" w:cs="ＭＳ 明朝" w:hint="eastAsia"/>
          <w:kern w:val="0"/>
          <w:sz w:val="22"/>
          <w:szCs w:val="22"/>
        </w:rPr>
        <w:t>、</w:t>
      </w:r>
      <w:r w:rsidRPr="00CA0B6B">
        <w:rPr>
          <w:rFonts w:ascii="ＭＳ 明朝" w:hAnsi="ＭＳ 明朝" w:cs="OCR-HK" w:hint="eastAsia"/>
          <w:kern w:val="0"/>
          <w:sz w:val="22"/>
          <w:szCs w:val="22"/>
        </w:rPr>
        <w:t>リーフレ</w:t>
      </w:r>
      <w:r w:rsidRPr="00CA0B6B">
        <w:rPr>
          <w:rFonts w:ascii="ＭＳ 明朝" w:hAnsi="ＭＳ 明朝" w:cs="ＭＳ 明朝" w:hint="eastAsia"/>
          <w:kern w:val="0"/>
          <w:sz w:val="22"/>
          <w:szCs w:val="22"/>
        </w:rPr>
        <w:t>ッ</w:t>
      </w:r>
      <w:r w:rsidRPr="00CA0B6B">
        <w:rPr>
          <w:rFonts w:ascii="ＭＳ 明朝" w:hAnsi="ＭＳ 明朝" w:cs="OCR-HK" w:hint="eastAsia"/>
          <w:kern w:val="0"/>
          <w:sz w:val="22"/>
          <w:szCs w:val="22"/>
        </w:rPr>
        <w:t>ト</w:t>
      </w:r>
      <w:r w:rsidRPr="00CA0B6B">
        <w:rPr>
          <w:rFonts w:ascii="ＭＳ 明朝" w:hAnsi="ＭＳ 明朝" w:cs="ＭＳ 明朝" w:hint="eastAsia"/>
          <w:kern w:val="0"/>
          <w:sz w:val="22"/>
          <w:szCs w:val="22"/>
        </w:rPr>
        <w:t>や利用手続の案内、料金表、図面、封筒等の書類の適宜作成及び配布</w:t>
      </w:r>
    </w:p>
    <w:p w14:paraId="098D5825" w14:textId="77777777" w:rsidR="003F5961" w:rsidRPr="00CA0B6B" w:rsidRDefault="00FD2254" w:rsidP="00FD2254">
      <w:pPr>
        <w:autoSpaceDE w:val="0"/>
        <w:autoSpaceDN w:val="0"/>
        <w:adjustRightInd w:val="0"/>
        <w:ind w:left="660" w:hanging="66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3F5961"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3F5961" w:rsidRPr="00CA0B6B">
        <w:rPr>
          <w:rFonts w:ascii="ＭＳ 明朝" w:hAnsi="ＭＳ 明朝" w:cs="ＭＳ 明朝" w:hint="eastAsia"/>
          <w:kern w:val="0"/>
          <w:sz w:val="22"/>
          <w:szCs w:val="22"/>
        </w:rPr>
        <w:t>市民活動団体、他の公共施設等の</w:t>
      </w:r>
      <w:r w:rsidR="003F5961" w:rsidRPr="00CA0B6B">
        <w:rPr>
          <w:rFonts w:ascii="ＭＳ 明朝" w:hAnsi="ＭＳ 明朝" w:cs="OCR-HK" w:hint="eastAsia"/>
          <w:kern w:val="0"/>
          <w:sz w:val="22"/>
          <w:szCs w:val="22"/>
        </w:rPr>
        <w:t>チラシ</w:t>
      </w:r>
      <w:r w:rsidR="003F5961" w:rsidRPr="00CA0B6B">
        <w:rPr>
          <w:rFonts w:ascii="ＭＳ 明朝" w:hAnsi="ＭＳ 明朝" w:cs="ＭＳ 明朝" w:hint="eastAsia"/>
          <w:kern w:val="0"/>
          <w:sz w:val="22"/>
          <w:szCs w:val="22"/>
        </w:rPr>
        <w:t>・ポ</w:t>
      </w:r>
      <w:r w:rsidR="003F5961" w:rsidRPr="00CA0B6B">
        <w:rPr>
          <w:rFonts w:ascii="ＭＳ 明朝" w:hAnsi="ＭＳ 明朝" w:cs="OCR-HK" w:hint="eastAsia"/>
          <w:kern w:val="0"/>
          <w:sz w:val="22"/>
          <w:szCs w:val="22"/>
        </w:rPr>
        <w:t>スター</w:t>
      </w:r>
      <w:r w:rsidR="003F5961" w:rsidRPr="00CA0B6B">
        <w:rPr>
          <w:rFonts w:ascii="ＭＳ 明朝" w:hAnsi="ＭＳ 明朝" w:cs="ＭＳ 明朝" w:hint="eastAsia"/>
          <w:kern w:val="0"/>
          <w:sz w:val="22"/>
          <w:szCs w:val="22"/>
        </w:rPr>
        <w:t>等の受付及び掲示</w:t>
      </w:r>
    </w:p>
    <w:p w14:paraId="60C8861B" w14:textId="694AE72B" w:rsidR="00644CE5" w:rsidRDefault="00644CE5" w:rsidP="0065638B">
      <w:pPr>
        <w:autoSpaceDE w:val="0"/>
        <w:autoSpaceDN w:val="0"/>
        <w:adjustRightInd w:val="0"/>
        <w:ind w:firstLineChars="0" w:firstLine="0"/>
        <w:jc w:val="left"/>
        <w:rPr>
          <w:rFonts w:ascii="ＭＳ 明朝" w:hAnsi="ＭＳ 明朝" w:cs="ＭＳ 明朝"/>
          <w:kern w:val="0"/>
          <w:sz w:val="22"/>
          <w:szCs w:val="22"/>
        </w:rPr>
      </w:pPr>
    </w:p>
    <w:p w14:paraId="799339FB" w14:textId="77777777" w:rsidR="00196A3D" w:rsidRPr="00CA0B6B" w:rsidRDefault="00196A3D" w:rsidP="0065638B">
      <w:pPr>
        <w:autoSpaceDE w:val="0"/>
        <w:autoSpaceDN w:val="0"/>
        <w:adjustRightInd w:val="0"/>
        <w:ind w:firstLineChars="0" w:firstLine="0"/>
        <w:jc w:val="left"/>
        <w:rPr>
          <w:rFonts w:ascii="ＭＳ 明朝" w:hAnsi="ＭＳ 明朝" w:cs="ＭＳ 明朝"/>
          <w:kern w:val="0"/>
          <w:sz w:val="22"/>
          <w:szCs w:val="22"/>
        </w:rPr>
      </w:pPr>
    </w:p>
    <w:p w14:paraId="359FB271" w14:textId="77777777" w:rsidR="002500C9" w:rsidRPr="00CA0B6B" w:rsidRDefault="00C73EE3" w:rsidP="002500C9">
      <w:pPr>
        <w:autoSpaceDE w:val="0"/>
        <w:autoSpaceDN w:val="0"/>
        <w:adjustRightInd w:val="0"/>
        <w:ind w:left="241" w:hangingChars="100" w:hanging="241"/>
        <w:jc w:val="left"/>
        <w:rPr>
          <w:rFonts w:ascii="ＭＳ 明朝" w:hAnsi="ＭＳ 明朝" w:cs="Generic2-Regular"/>
          <w:kern w:val="0"/>
          <w:sz w:val="22"/>
          <w:szCs w:val="22"/>
        </w:rPr>
      </w:pPr>
      <w:r w:rsidRPr="00CA0B6B">
        <w:rPr>
          <w:rFonts w:ascii="ＭＳ 明朝" w:hAnsi="ＭＳ 明朝" w:cs="ＭＳ 明朝" w:hint="eastAsia"/>
          <w:b/>
          <w:kern w:val="0"/>
          <w:sz w:val="24"/>
        </w:rPr>
        <w:t>５</w:t>
      </w:r>
      <w:r w:rsidR="000037F9" w:rsidRPr="00CA0B6B">
        <w:rPr>
          <w:rFonts w:ascii="ＭＳ 明朝" w:hAnsi="ＭＳ 明朝" w:cs="ＭＳ 明朝" w:hint="eastAsia"/>
          <w:b/>
          <w:kern w:val="0"/>
          <w:sz w:val="24"/>
        </w:rPr>
        <w:t xml:space="preserve">　自主事業</w:t>
      </w:r>
      <w:r w:rsidR="000037F9" w:rsidRPr="00CA0B6B">
        <w:rPr>
          <w:rFonts w:ascii="ＭＳ 明朝" w:hAnsi="ＭＳ 明朝" w:cs="ＭＳ 明朝" w:hint="eastAsia"/>
          <w:vanish/>
          <w:kern w:val="0"/>
          <w:sz w:val="22"/>
          <w:szCs w:val="22"/>
        </w:rPr>
        <w:t xml:space="preserve">　管理施設ごとに、加除修正</w:t>
      </w:r>
    </w:p>
    <w:p w14:paraId="4FC7586E" w14:textId="3DEEE863" w:rsidR="00C651F2" w:rsidRPr="00CA0B6B" w:rsidRDefault="000037F9" w:rsidP="002500C9">
      <w:pPr>
        <w:autoSpaceDE w:val="0"/>
        <w:autoSpaceDN w:val="0"/>
        <w:adjustRightInd w:val="0"/>
        <w:ind w:left="440" w:hangingChars="200" w:hanging="440"/>
        <w:jc w:val="left"/>
        <w:rPr>
          <w:rFonts w:ascii="ＭＳ 明朝" w:hAnsi="ＭＳ 明朝" w:cs="Generic2-Regular"/>
          <w:kern w:val="0"/>
          <w:sz w:val="22"/>
          <w:szCs w:val="22"/>
        </w:rPr>
      </w:pPr>
      <w:r w:rsidRPr="00CA0B6B">
        <w:rPr>
          <w:rFonts w:ascii="ＭＳ 明朝" w:hAnsi="ＭＳ 明朝" w:cs="ＭＳ 明朝" w:hint="eastAsia"/>
          <w:kern w:val="0"/>
          <w:sz w:val="22"/>
          <w:szCs w:val="22"/>
        </w:rPr>
        <w:t xml:space="preserve">　</w:t>
      </w:r>
      <w:r w:rsidR="00C651F2" w:rsidRPr="00CA0B6B">
        <w:rPr>
          <w:rFonts w:ascii="ＭＳ 明朝" w:hAnsi="ＭＳ 明朝" w:cs="ＭＳ 明朝" w:hint="eastAsia"/>
          <w:kern w:val="0"/>
          <w:sz w:val="22"/>
          <w:szCs w:val="22"/>
        </w:rPr>
        <w:t>(1) 地域の振興に寄与するため、指定管理者は、その責任と費用において、自主事業として「地域地場物産品等の販売」及び「地域食材を活用した飲食</w:t>
      </w:r>
      <w:r w:rsidR="00750C4A" w:rsidRPr="00CA0B6B">
        <w:rPr>
          <w:rFonts w:ascii="ＭＳ 明朝" w:hAnsi="ＭＳ 明朝" w:cs="ＭＳ 明朝" w:hint="eastAsia"/>
          <w:kern w:val="0"/>
          <w:sz w:val="22"/>
          <w:szCs w:val="22"/>
        </w:rPr>
        <w:t>の提供</w:t>
      </w:r>
      <w:r w:rsidR="00C651F2" w:rsidRPr="00CA0B6B">
        <w:rPr>
          <w:rFonts w:ascii="ＭＳ 明朝" w:hAnsi="ＭＳ 明朝" w:cs="ＭＳ 明朝" w:hint="eastAsia"/>
          <w:kern w:val="0"/>
          <w:sz w:val="22"/>
          <w:szCs w:val="22"/>
        </w:rPr>
        <w:t>」を実施すること。また、自ら本施設を使用し、指定管理業務を妨げない範囲で、その他の自主事業（展示、体験講座、イベント等）を実施することができる。ただし、本施設の設置目的に反するものは実施できない。</w:t>
      </w:r>
    </w:p>
    <w:p w14:paraId="392FF18A" w14:textId="31932987" w:rsidR="00280D40" w:rsidRPr="00CA0B6B" w:rsidRDefault="000037F9" w:rsidP="000037F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C651F2" w:rsidRPr="00CA0B6B">
        <w:rPr>
          <w:rFonts w:ascii="ＭＳ 明朝" w:hAnsi="ＭＳ 明朝" w:cs="ＭＳ 明朝" w:hint="eastAsia"/>
          <w:kern w:val="0"/>
          <w:sz w:val="22"/>
          <w:szCs w:val="22"/>
        </w:rPr>
        <w:t>(</w:t>
      </w:r>
      <w:r w:rsidR="002500C9" w:rsidRPr="00CA0B6B">
        <w:rPr>
          <w:rFonts w:ascii="ＭＳ 明朝" w:hAnsi="ＭＳ 明朝" w:cs="ＭＳ 明朝" w:hint="eastAsia"/>
          <w:kern w:val="0"/>
          <w:sz w:val="22"/>
          <w:szCs w:val="22"/>
        </w:rPr>
        <w:t>2</w:t>
      </w:r>
      <w:r w:rsidRPr="00CA0B6B">
        <w:rPr>
          <w:rFonts w:ascii="ＭＳ 明朝" w:hAnsi="ＭＳ 明朝" w:cs="ＭＳ 明朝" w:hint="eastAsia"/>
          <w:kern w:val="0"/>
          <w:sz w:val="22"/>
          <w:szCs w:val="22"/>
        </w:rPr>
        <w:t>) 自主事業を実施するに当たっては、</w:t>
      </w:r>
      <w:r w:rsidR="00280D40" w:rsidRPr="00CA0B6B">
        <w:rPr>
          <w:rFonts w:ascii="ＭＳ 明朝" w:hAnsi="ＭＳ 明朝" w:cs="ＭＳ明朝" w:hint="eastAsia"/>
          <w:kern w:val="0"/>
          <w:sz w:val="22"/>
          <w:szCs w:val="22"/>
        </w:rPr>
        <w:t>市民のニーズに係る有効な調査等を実施し、</w:t>
      </w:r>
      <w:r w:rsidRPr="00CA0B6B">
        <w:rPr>
          <w:rFonts w:ascii="ＭＳ 明朝" w:hAnsi="ＭＳ 明朝" w:cs="ＭＳ 明朝" w:hint="eastAsia"/>
          <w:kern w:val="0"/>
          <w:sz w:val="22"/>
          <w:szCs w:val="22"/>
        </w:rPr>
        <w:t>事前に事業計画書等で提案し、市の承認を得ること。</w:t>
      </w:r>
    </w:p>
    <w:p w14:paraId="7F51FCCE" w14:textId="77777777" w:rsidR="000037F9" w:rsidRPr="00CA0B6B" w:rsidRDefault="000037F9" w:rsidP="000037F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(3) 指定管理者は、自主事業の参加者から参加費等（施設・設備に関する料金を除く。）を徴収し、収受することができるものとする。ただし、参加費等の額は、市場価格を参考に、利用者の負担に配慮すること。</w:t>
      </w:r>
    </w:p>
    <w:p w14:paraId="075C5FE1" w14:textId="4F428AE4" w:rsidR="000037F9" w:rsidRPr="00CA0B6B" w:rsidRDefault="000037F9" w:rsidP="000037F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100201" w:rsidRPr="00CA0B6B">
        <w:rPr>
          <w:rFonts w:ascii="ＭＳ 明朝" w:hAnsi="ＭＳ 明朝" w:cs="ＭＳ 明朝" w:hint="eastAsia"/>
          <w:kern w:val="0"/>
          <w:sz w:val="22"/>
          <w:szCs w:val="22"/>
        </w:rPr>
        <w:t>(</w:t>
      </w:r>
      <w:r w:rsidR="00483E37" w:rsidRPr="00CA0B6B">
        <w:rPr>
          <w:rFonts w:ascii="ＭＳ 明朝" w:hAnsi="ＭＳ 明朝" w:cs="ＭＳ 明朝" w:hint="eastAsia"/>
          <w:kern w:val="0"/>
          <w:sz w:val="22"/>
          <w:szCs w:val="22"/>
        </w:rPr>
        <w:t>4</w:t>
      </w:r>
      <w:r w:rsidRPr="00CA0B6B">
        <w:rPr>
          <w:rFonts w:ascii="ＭＳ 明朝" w:hAnsi="ＭＳ 明朝" w:cs="ＭＳ 明朝" w:hint="eastAsia"/>
          <w:kern w:val="0"/>
          <w:sz w:val="22"/>
          <w:szCs w:val="22"/>
        </w:rPr>
        <w:t xml:space="preserve">) </w:t>
      </w:r>
      <w:r w:rsidRPr="00CA0B6B">
        <w:rPr>
          <w:rFonts w:ascii="ＭＳ 明朝" w:hAnsi="ＭＳ 明朝" w:cs="Generic4-Regular" w:hint="eastAsia"/>
          <w:kern w:val="0"/>
          <w:sz w:val="22"/>
          <w:szCs w:val="22"/>
        </w:rPr>
        <w:t>チケ</w:t>
      </w:r>
      <w:r w:rsidRPr="00CA0B6B">
        <w:rPr>
          <w:rFonts w:ascii="ＭＳ 明朝" w:hAnsi="ＭＳ 明朝" w:cs="ＭＳ 明朝" w:hint="eastAsia"/>
          <w:kern w:val="0"/>
          <w:sz w:val="22"/>
          <w:szCs w:val="22"/>
        </w:rPr>
        <w:t>ッ</w:t>
      </w:r>
      <w:r w:rsidRPr="00CA0B6B">
        <w:rPr>
          <w:rFonts w:ascii="ＭＳ 明朝" w:hAnsi="ＭＳ 明朝" w:cs="OCR-HK" w:hint="eastAsia"/>
          <w:kern w:val="0"/>
          <w:sz w:val="22"/>
          <w:szCs w:val="22"/>
        </w:rPr>
        <w:t>ト</w:t>
      </w:r>
      <w:r w:rsidRPr="00CA0B6B">
        <w:rPr>
          <w:rFonts w:ascii="ＭＳ 明朝" w:hAnsi="ＭＳ 明朝" w:cs="ＭＳ 明朝" w:hint="eastAsia"/>
          <w:kern w:val="0"/>
          <w:sz w:val="22"/>
          <w:szCs w:val="22"/>
        </w:rPr>
        <w:t>等について、受託販売を行う場合、販売手数料を収受することができる。</w:t>
      </w:r>
    </w:p>
    <w:p w14:paraId="7DD6E3B8" w14:textId="0FE06C3E" w:rsidR="000037F9" w:rsidRPr="00CA0B6B" w:rsidRDefault="000037F9" w:rsidP="000037F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100201" w:rsidRPr="00CA0B6B">
        <w:rPr>
          <w:rFonts w:ascii="ＭＳ 明朝" w:hAnsi="ＭＳ 明朝" w:cs="ＭＳ 明朝" w:hint="eastAsia"/>
          <w:kern w:val="0"/>
          <w:sz w:val="22"/>
          <w:szCs w:val="22"/>
        </w:rPr>
        <w:t>(</w:t>
      </w:r>
      <w:r w:rsidR="00483E37" w:rsidRPr="00CA0B6B">
        <w:rPr>
          <w:rFonts w:ascii="ＭＳ 明朝" w:hAnsi="ＭＳ 明朝" w:cs="ＭＳ 明朝"/>
          <w:kern w:val="0"/>
          <w:sz w:val="22"/>
          <w:szCs w:val="22"/>
        </w:rPr>
        <w:t>5</w:t>
      </w:r>
      <w:r w:rsidRPr="00CA0B6B">
        <w:rPr>
          <w:rFonts w:ascii="ＭＳ 明朝" w:hAnsi="ＭＳ 明朝" w:cs="ＭＳ 明朝" w:hint="eastAsia"/>
          <w:kern w:val="0"/>
          <w:sz w:val="22"/>
          <w:szCs w:val="22"/>
        </w:rPr>
        <w:t>) 飲食の提供等を行う際は、保健所等、関係機関に確認のうえ、必要な手続を行うこと。</w:t>
      </w:r>
    </w:p>
    <w:p w14:paraId="37EB17C2" w14:textId="6F171376" w:rsidR="000037F9" w:rsidRPr="00CA0B6B" w:rsidRDefault="000037F9" w:rsidP="000037F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100201" w:rsidRPr="00CA0B6B">
        <w:rPr>
          <w:rFonts w:ascii="ＭＳ 明朝" w:hAnsi="ＭＳ 明朝" w:cs="ＭＳ 明朝" w:hint="eastAsia"/>
          <w:kern w:val="0"/>
          <w:sz w:val="22"/>
          <w:szCs w:val="22"/>
        </w:rPr>
        <w:t>(</w:t>
      </w:r>
      <w:r w:rsidR="00483E37" w:rsidRPr="00CA0B6B">
        <w:rPr>
          <w:rFonts w:ascii="ＭＳ 明朝" w:hAnsi="ＭＳ 明朝" w:cs="ＭＳ 明朝"/>
          <w:kern w:val="0"/>
          <w:sz w:val="22"/>
          <w:szCs w:val="22"/>
        </w:rPr>
        <w:t>6</w:t>
      </w:r>
      <w:r w:rsidRPr="00CA0B6B">
        <w:rPr>
          <w:rFonts w:ascii="ＭＳ 明朝" w:hAnsi="ＭＳ 明朝" w:cs="ＭＳ 明朝" w:hint="eastAsia"/>
          <w:kern w:val="0"/>
          <w:sz w:val="22"/>
          <w:szCs w:val="22"/>
        </w:rPr>
        <w:t>) 自主事業の収入及び経費は、指定管理業務と区別して管理すること。</w:t>
      </w:r>
    </w:p>
    <w:p w14:paraId="50FB4884" w14:textId="77777777" w:rsidR="000037F9" w:rsidRPr="00CA0B6B" w:rsidRDefault="000037F9" w:rsidP="000037F9">
      <w:pPr>
        <w:autoSpaceDE w:val="0"/>
        <w:autoSpaceDN w:val="0"/>
        <w:adjustRightInd w:val="0"/>
        <w:ind w:left="440" w:hangingChars="200" w:hanging="440"/>
        <w:jc w:val="left"/>
        <w:rPr>
          <w:rFonts w:ascii="ＭＳ 明朝" w:hAnsi="ＭＳ 明朝" w:cs="Generic4-Regular"/>
          <w:kern w:val="0"/>
          <w:sz w:val="22"/>
          <w:szCs w:val="22"/>
        </w:rPr>
      </w:pPr>
    </w:p>
    <w:p w14:paraId="6BD894BA" w14:textId="750F79E4" w:rsidR="006B6894" w:rsidRPr="00CA0B6B" w:rsidRDefault="00C73EE3" w:rsidP="002F6D84">
      <w:pPr>
        <w:autoSpaceDE w:val="0"/>
        <w:autoSpaceDN w:val="0"/>
        <w:adjustRightInd w:val="0"/>
        <w:ind w:left="241" w:hangingChars="100" w:hanging="241"/>
        <w:jc w:val="left"/>
        <w:rPr>
          <w:rFonts w:ascii="ＭＳ 明朝" w:hAnsi="ＭＳ 明朝" w:cs="ＭＳ 明朝"/>
          <w:kern w:val="0"/>
          <w:sz w:val="22"/>
          <w:szCs w:val="22"/>
        </w:rPr>
      </w:pPr>
      <w:r w:rsidRPr="00CA0B6B">
        <w:rPr>
          <w:rFonts w:ascii="ＭＳ 明朝" w:hAnsi="ＭＳ 明朝" w:cs="ＭＳ 明朝" w:hint="eastAsia"/>
          <w:b/>
          <w:kern w:val="0"/>
          <w:sz w:val="24"/>
        </w:rPr>
        <w:t>６</w:t>
      </w:r>
      <w:r w:rsidR="000037F9" w:rsidRPr="00CA0B6B">
        <w:rPr>
          <w:rFonts w:ascii="ＭＳ 明朝" w:hAnsi="ＭＳ 明朝" w:cs="ＭＳ 明朝" w:hint="eastAsia"/>
          <w:b/>
          <w:kern w:val="0"/>
          <w:sz w:val="24"/>
        </w:rPr>
        <w:t xml:space="preserve">　管理</w:t>
      </w:r>
      <w:r w:rsidR="006B6894" w:rsidRPr="00CA0B6B">
        <w:rPr>
          <w:rFonts w:ascii="ＭＳ 明朝" w:hAnsi="ＭＳ 明朝" w:cs="ＭＳ 明朝" w:hint="eastAsia"/>
          <w:b/>
          <w:kern w:val="0"/>
          <w:sz w:val="24"/>
        </w:rPr>
        <w:t>運営</w:t>
      </w:r>
      <w:r w:rsidR="000037F9" w:rsidRPr="00CA0B6B">
        <w:rPr>
          <w:rFonts w:ascii="ＭＳ 明朝" w:hAnsi="ＭＳ 明朝" w:cs="ＭＳ 明朝" w:hint="eastAsia"/>
          <w:b/>
          <w:kern w:val="0"/>
          <w:sz w:val="24"/>
        </w:rPr>
        <w:t>に要する経費の負担</w:t>
      </w:r>
      <w:r w:rsidR="00F313A8" w:rsidRPr="00CA0B6B">
        <w:rPr>
          <w:rFonts w:ascii="ＭＳ 明朝" w:hAnsi="ＭＳ 明朝" w:cs="ＭＳ 明朝" w:hint="eastAsia"/>
          <w:b/>
          <w:kern w:val="0"/>
          <w:sz w:val="24"/>
        </w:rPr>
        <w:t xml:space="preserve">　　</w:t>
      </w:r>
      <w:r w:rsidR="00D02BE0" w:rsidRPr="00CA0B6B">
        <w:rPr>
          <w:rFonts w:ascii="ＭＳ 明朝" w:hAnsi="ＭＳ 明朝" w:cs="ＭＳ 明朝" w:hint="eastAsia"/>
          <w:vanish/>
          <w:kern w:val="0"/>
          <w:sz w:val="22"/>
          <w:szCs w:val="22"/>
        </w:rPr>
        <w:t xml:space="preserve">　（</w:t>
      </w:r>
      <w:r w:rsidR="006B6894" w:rsidRPr="00CA0B6B">
        <w:rPr>
          <w:rFonts w:ascii="ＭＳ 明朝" w:hAnsi="ＭＳ 明朝" w:cs="ＭＳ 明朝" w:hint="eastAsia"/>
          <w:vanish/>
          <w:kern w:val="0"/>
          <w:sz w:val="22"/>
          <w:szCs w:val="22"/>
        </w:rPr>
        <w:t>次の４つから</w:t>
      </w:r>
      <w:r w:rsidR="00D02BE0" w:rsidRPr="00CA0B6B">
        <w:rPr>
          <w:rFonts w:ascii="ＭＳ 明朝" w:hAnsi="ＭＳ 明朝" w:cs="ＭＳ 明朝" w:hint="eastAsia"/>
          <w:vanish/>
          <w:kern w:val="0"/>
          <w:sz w:val="22"/>
          <w:szCs w:val="22"/>
        </w:rPr>
        <w:t>選択）</w:t>
      </w:r>
    </w:p>
    <w:p w14:paraId="08AFE8B5" w14:textId="3B5EC72E" w:rsidR="006B6894" w:rsidRPr="00CA0B6B" w:rsidRDefault="006B6894" w:rsidP="00DF15AC">
      <w:pPr>
        <w:autoSpaceDE w:val="0"/>
        <w:autoSpaceDN w:val="0"/>
        <w:adjustRightInd w:val="0"/>
        <w:ind w:left="440" w:hangingChars="200" w:hanging="440"/>
        <w:jc w:val="left"/>
        <w:rPr>
          <w:rFonts w:asciiTheme="minorEastAsia" w:eastAsiaTheme="minorEastAsia" w:hAnsiTheme="minorEastAsia" w:cs="ＭＳ 明朝"/>
          <w:kern w:val="0"/>
          <w:sz w:val="22"/>
          <w:szCs w:val="22"/>
        </w:rPr>
      </w:pPr>
      <w:r w:rsidRPr="00CA0B6B">
        <w:rPr>
          <w:rFonts w:ascii="ＭＳ 明朝" w:hAnsi="ＭＳ 明朝" w:hint="eastAsia"/>
          <w:sz w:val="22"/>
          <w:szCs w:val="22"/>
        </w:rPr>
        <w:t xml:space="preserve">　　本施設は、市からの指定管理料</w:t>
      </w:r>
      <w:r w:rsidRPr="00CA0B6B">
        <w:rPr>
          <w:rFonts w:asciiTheme="minorEastAsia" w:eastAsiaTheme="minorEastAsia" w:hAnsiTheme="minorEastAsia" w:cs="ＭＳ 明朝" w:hint="eastAsia"/>
          <w:kern w:val="0"/>
          <w:sz w:val="22"/>
          <w:szCs w:val="22"/>
        </w:rPr>
        <w:t>により、管理運営</w:t>
      </w:r>
      <w:r w:rsidR="00CB5609" w:rsidRPr="00CA0B6B">
        <w:rPr>
          <w:rFonts w:asciiTheme="minorEastAsia" w:eastAsiaTheme="minorEastAsia" w:hAnsiTheme="minorEastAsia" w:cs="ＭＳ 明朝" w:hint="eastAsia"/>
          <w:kern w:val="0"/>
          <w:sz w:val="22"/>
          <w:szCs w:val="22"/>
        </w:rPr>
        <w:t>するものとする。</w:t>
      </w:r>
    </w:p>
    <w:p w14:paraId="5F7F2D10" w14:textId="6D389A91" w:rsidR="00FD2254" w:rsidRPr="00CA0B6B" w:rsidRDefault="00280D40" w:rsidP="000037F9">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0037F9" w:rsidRPr="00CA0B6B">
        <w:rPr>
          <w:rFonts w:ascii="ＭＳ 明朝" w:hAnsi="ＭＳ 明朝" w:cs="ＭＳ 明朝" w:hint="eastAsia"/>
          <w:kern w:val="0"/>
          <w:sz w:val="22"/>
          <w:szCs w:val="22"/>
        </w:rPr>
        <w:t>なお、</w:t>
      </w:r>
      <w:r w:rsidRPr="00CA0B6B">
        <w:rPr>
          <w:rFonts w:ascii="ＭＳ 明朝" w:hAnsi="ＭＳ 明朝" w:cs="ＭＳ 明朝" w:hint="eastAsia"/>
          <w:kern w:val="0"/>
          <w:sz w:val="22"/>
          <w:szCs w:val="22"/>
        </w:rPr>
        <w:t>通常</w:t>
      </w:r>
      <w:r w:rsidR="00433F59" w:rsidRPr="00CA0B6B">
        <w:rPr>
          <w:rFonts w:ascii="ＭＳ 明朝" w:hAnsi="ＭＳ 明朝" w:cs="ＭＳ 明朝" w:hint="eastAsia"/>
          <w:kern w:val="0"/>
          <w:sz w:val="22"/>
          <w:szCs w:val="22"/>
        </w:rPr>
        <w:t>の維持</w:t>
      </w:r>
      <w:r w:rsidRPr="00CA0B6B">
        <w:rPr>
          <w:rFonts w:ascii="ＭＳ 明朝" w:hAnsi="ＭＳ 明朝" w:cs="ＭＳ 明朝" w:hint="eastAsia"/>
          <w:kern w:val="0"/>
          <w:sz w:val="22"/>
          <w:szCs w:val="22"/>
        </w:rPr>
        <w:t>管理経費以外の</w:t>
      </w:r>
      <w:r w:rsidR="000037F9" w:rsidRPr="00CA0B6B">
        <w:rPr>
          <w:rFonts w:ascii="ＭＳ 明朝" w:hAnsi="ＭＳ 明朝" w:cs="ＭＳ 明朝" w:hint="eastAsia"/>
          <w:kern w:val="0"/>
          <w:sz w:val="22"/>
          <w:szCs w:val="22"/>
        </w:rPr>
        <w:t>経費の負担区分については、次のとおり。</w:t>
      </w:r>
    </w:p>
    <w:tbl>
      <w:tblPr>
        <w:tblW w:w="91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004"/>
        <w:gridCol w:w="3675"/>
        <w:gridCol w:w="1292"/>
        <w:gridCol w:w="1343"/>
      </w:tblGrid>
      <w:tr w:rsidR="00CA0B6B" w:rsidRPr="00CA0B6B" w14:paraId="717680AF" w14:textId="77777777" w:rsidTr="00445814">
        <w:trPr>
          <w:trHeight w:val="340"/>
        </w:trPr>
        <w:tc>
          <w:tcPr>
            <w:tcW w:w="6487" w:type="dxa"/>
            <w:gridSpan w:val="3"/>
            <w:shd w:val="clear" w:color="auto" w:fill="auto"/>
            <w:vAlign w:val="center"/>
          </w:tcPr>
          <w:p w14:paraId="2CF09954"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区　　　　　分</w:t>
            </w:r>
          </w:p>
        </w:tc>
        <w:tc>
          <w:tcPr>
            <w:tcW w:w="1292" w:type="dxa"/>
            <w:shd w:val="clear" w:color="auto" w:fill="auto"/>
            <w:vAlign w:val="center"/>
          </w:tcPr>
          <w:p w14:paraId="2536EF2E"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奥州市</w:t>
            </w:r>
          </w:p>
        </w:tc>
        <w:tc>
          <w:tcPr>
            <w:tcW w:w="1343" w:type="dxa"/>
            <w:shd w:val="clear" w:color="auto" w:fill="auto"/>
            <w:vAlign w:val="center"/>
          </w:tcPr>
          <w:p w14:paraId="47826C03"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指定管理者</w:t>
            </w:r>
          </w:p>
        </w:tc>
      </w:tr>
      <w:tr w:rsidR="00CA0B6B" w:rsidRPr="00CA0B6B" w14:paraId="7ED55069" w14:textId="77777777" w:rsidTr="00445814">
        <w:trPr>
          <w:trHeight w:val="340"/>
        </w:trPr>
        <w:tc>
          <w:tcPr>
            <w:tcW w:w="1808" w:type="dxa"/>
            <w:vMerge w:val="restart"/>
            <w:shd w:val="clear" w:color="auto" w:fill="auto"/>
            <w:vAlign w:val="center"/>
          </w:tcPr>
          <w:p w14:paraId="6A33B25B"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設備の損傷</w:t>
            </w:r>
          </w:p>
        </w:tc>
        <w:tc>
          <w:tcPr>
            <w:tcW w:w="4679" w:type="dxa"/>
            <w:gridSpan w:val="2"/>
            <w:tcBorders>
              <w:bottom w:val="dotted" w:sz="4" w:space="0" w:color="auto"/>
            </w:tcBorders>
            <w:shd w:val="clear" w:color="auto" w:fill="auto"/>
            <w:vAlign w:val="center"/>
          </w:tcPr>
          <w:p w14:paraId="5C4E45C4" w14:textId="77777777" w:rsidR="007023BB" w:rsidRPr="00CA0B6B" w:rsidRDefault="007023BB" w:rsidP="000C1C48">
            <w:pPr>
              <w:autoSpaceDE w:val="0"/>
              <w:autoSpaceDN w:val="0"/>
              <w:adjustRightInd w:val="0"/>
              <w:ind w:left="660" w:hanging="660"/>
              <w:rPr>
                <w:rFonts w:ascii="ＭＳ 明朝" w:hAnsi="ＭＳ 明朝" w:cs="ＭＳ明朝"/>
                <w:kern w:val="0"/>
                <w:sz w:val="22"/>
                <w:szCs w:val="22"/>
              </w:rPr>
            </w:pPr>
            <w:r w:rsidRPr="00CA0B6B">
              <w:rPr>
                <w:rFonts w:ascii="ＭＳ 明朝" w:hAnsi="ＭＳ 明朝" w:cs="ＭＳ 明朝" w:hint="eastAsia"/>
                <w:kern w:val="0"/>
                <w:sz w:val="22"/>
                <w:szCs w:val="22"/>
              </w:rPr>
              <w:t>事故・火災等によるもの</w:t>
            </w:r>
          </w:p>
        </w:tc>
        <w:tc>
          <w:tcPr>
            <w:tcW w:w="2635" w:type="dxa"/>
            <w:gridSpan w:val="2"/>
            <w:tcBorders>
              <w:bottom w:val="dotted" w:sz="4" w:space="0" w:color="auto"/>
            </w:tcBorders>
            <w:shd w:val="clear" w:color="auto" w:fill="auto"/>
            <w:vAlign w:val="center"/>
          </w:tcPr>
          <w:p w14:paraId="41D761F2"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協議事項</w:t>
            </w:r>
          </w:p>
        </w:tc>
      </w:tr>
      <w:tr w:rsidR="00CA0B6B" w:rsidRPr="00CA0B6B" w14:paraId="209A6456" w14:textId="77777777" w:rsidTr="00445814">
        <w:trPr>
          <w:trHeight w:val="340"/>
        </w:trPr>
        <w:tc>
          <w:tcPr>
            <w:tcW w:w="1808" w:type="dxa"/>
            <w:vMerge/>
            <w:shd w:val="clear" w:color="auto" w:fill="auto"/>
            <w:vAlign w:val="center"/>
          </w:tcPr>
          <w:p w14:paraId="587AC1A2" w14:textId="77777777" w:rsidR="007023BB" w:rsidRPr="00CA0B6B" w:rsidRDefault="007023BB" w:rsidP="000C1C48">
            <w:pPr>
              <w:autoSpaceDE w:val="0"/>
              <w:autoSpaceDN w:val="0"/>
              <w:adjustRightInd w:val="0"/>
              <w:ind w:left="660" w:hanging="660"/>
              <w:rPr>
                <w:rFonts w:ascii="ＭＳ 明朝" w:hAnsi="ＭＳ 明朝" w:cs="ＭＳ明朝"/>
                <w:kern w:val="0"/>
                <w:sz w:val="22"/>
                <w:szCs w:val="22"/>
              </w:rPr>
            </w:pPr>
          </w:p>
        </w:tc>
        <w:tc>
          <w:tcPr>
            <w:tcW w:w="4679" w:type="dxa"/>
            <w:gridSpan w:val="2"/>
            <w:tcBorders>
              <w:top w:val="dotted" w:sz="4" w:space="0" w:color="auto"/>
            </w:tcBorders>
            <w:shd w:val="clear" w:color="auto" w:fill="auto"/>
            <w:vAlign w:val="center"/>
          </w:tcPr>
          <w:p w14:paraId="7863367F" w14:textId="77777777" w:rsidR="007023BB" w:rsidRPr="00CA0B6B" w:rsidRDefault="007023BB" w:rsidP="000C1C48">
            <w:pPr>
              <w:autoSpaceDE w:val="0"/>
              <w:autoSpaceDN w:val="0"/>
              <w:adjustRightInd w:val="0"/>
              <w:ind w:left="660" w:hanging="660"/>
              <w:rPr>
                <w:rFonts w:ascii="ＭＳ 明朝" w:hAnsi="ＭＳ 明朝" w:cs="ＭＳ明朝"/>
                <w:kern w:val="0"/>
                <w:sz w:val="22"/>
                <w:szCs w:val="22"/>
              </w:rPr>
            </w:pPr>
            <w:r w:rsidRPr="00CA0B6B">
              <w:rPr>
                <w:rFonts w:ascii="ＭＳ 明朝" w:hAnsi="ＭＳ 明朝" w:cs="ＭＳ 明朝" w:hint="eastAsia"/>
                <w:kern w:val="0"/>
                <w:sz w:val="22"/>
                <w:szCs w:val="22"/>
              </w:rPr>
              <w:t>指定管理者の管理上の過失に係るもの</w:t>
            </w:r>
          </w:p>
        </w:tc>
        <w:tc>
          <w:tcPr>
            <w:tcW w:w="1292" w:type="dxa"/>
            <w:tcBorders>
              <w:top w:val="dotted" w:sz="4" w:space="0" w:color="auto"/>
            </w:tcBorders>
            <w:shd w:val="clear" w:color="auto" w:fill="auto"/>
            <w:vAlign w:val="center"/>
          </w:tcPr>
          <w:p w14:paraId="112E8D64"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p>
        </w:tc>
        <w:tc>
          <w:tcPr>
            <w:tcW w:w="1343" w:type="dxa"/>
            <w:tcBorders>
              <w:top w:val="dotted" w:sz="4" w:space="0" w:color="auto"/>
            </w:tcBorders>
            <w:shd w:val="clear" w:color="auto" w:fill="auto"/>
            <w:vAlign w:val="center"/>
          </w:tcPr>
          <w:p w14:paraId="41F2F47E"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w:t>
            </w:r>
          </w:p>
        </w:tc>
      </w:tr>
      <w:tr w:rsidR="00445814" w:rsidRPr="00CA0B6B" w14:paraId="4988A259" w14:textId="77777777" w:rsidTr="00445814">
        <w:trPr>
          <w:trHeight w:val="340"/>
        </w:trPr>
        <w:tc>
          <w:tcPr>
            <w:tcW w:w="1808" w:type="dxa"/>
            <w:vMerge w:val="restart"/>
            <w:shd w:val="clear" w:color="auto" w:fill="auto"/>
            <w:vAlign w:val="center"/>
          </w:tcPr>
          <w:p w14:paraId="5E07F38F" w14:textId="77777777" w:rsidR="00445814" w:rsidRPr="00CA0B6B" w:rsidRDefault="00445814" w:rsidP="000C1C48">
            <w:pPr>
              <w:autoSpaceDE w:val="0"/>
              <w:autoSpaceDN w:val="0"/>
              <w:adjustRightInd w:val="0"/>
              <w:ind w:left="660" w:hanging="660"/>
              <w:jc w:val="center"/>
              <w:rPr>
                <w:rFonts w:ascii="ＭＳ 明朝" w:hAnsi="ＭＳ 明朝" w:cs="ＭＳ 明朝"/>
                <w:kern w:val="0"/>
                <w:sz w:val="22"/>
                <w:szCs w:val="22"/>
              </w:rPr>
            </w:pPr>
            <w:r w:rsidRPr="00CA0B6B">
              <w:rPr>
                <w:rFonts w:ascii="ＭＳ 明朝" w:hAnsi="ＭＳ 明朝" w:cs="ＭＳ 明朝" w:hint="eastAsia"/>
                <w:kern w:val="0"/>
                <w:sz w:val="22"/>
                <w:szCs w:val="22"/>
              </w:rPr>
              <w:t>施設利用者への</w:t>
            </w:r>
          </w:p>
          <w:p w14:paraId="72179741" w14:textId="77777777" w:rsidR="00445814" w:rsidRPr="00CA0B6B" w:rsidRDefault="00445814" w:rsidP="00A71714">
            <w:pPr>
              <w:autoSpaceDE w:val="0"/>
              <w:autoSpaceDN w:val="0"/>
              <w:adjustRightInd w:val="0"/>
              <w:ind w:firstLineChars="50" w:firstLine="110"/>
              <w:rPr>
                <w:rFonts w:ascii="ＭＳ 明朝" w:hAnsi="ＭＳ 明朝" w:cs="ＭＳ明朝"/>
                <w:kern w:val="0"/>
                <w:sz w:val="22"/>
                <w:szCs w:val="22"/>
              </w:rPr>
            </w:pPr>
            <w:r w:rsidRPr="00CA0B6B">
              <w:rPr>
                <w:rFonts w:ascii="ＭＳ 明朝" w:hAnsi="ＭＳ 明朝" w:cs="ＭＳ 明朝" w:hint="eastAsia"/>
                <w:kern w:val="0"/>
                <w:sz w:val="22"/>
                <w:szCs w:val="22"/>
              </w:rPr>
              <w:t>損害賠償</w:t>
            </w:r>
          </w:p>
        </w:tc>
        <w:tc>
          <w:tcPr>
            <w:tcW w:w="4679" w:type="dxa"/>
            <w:gridSpan w:val="2"/>
            <w:tcBorders>
              <w:bottom w:val="dotted" w:sz="4" w:space="0" w:color="auto"/>
            </w:tcBorders>
            <w:shd w:val="clear" w:color="auto" w:fill="auto"/>
            <w:vAlign w:val="center"/>
          </w:tcPr>
          <w:p w14:paraId="0E127E72" w14:textId="77777777" w:rsidR="00445814" w:rsidRPr="00CA0B6B" w:rsidRDefault="00445814" w:rsidP="000C1C48">
            <w:pPr>
              <w:autoSpaceDE w:val="0"/>
              <w:autoSpaceDN w:val="0"/>
              <w:adjustRightInd w:val="0"/>
              <w:ind w:left="660" w:hanging="660"/>
              <w:rPr>
                <w:rFonts w:ascii="ＭＳ 明朝" w:hAnsi="ＭＳ 明朝" w:cs="ＭＳ明朝"/>
                <w:kern w:val="0"/>
                <w:sz w:val="22"/>
                <w:szCs w:val="22"/>
              </w:rPr>
            </w:pPr>
            <w:r w:rsidRPr="00CA0B6B">
              <w:rPr>
                <w:rFonts w:ascii="ＭＳ 明朝" w:hAnsi="ＭＳ 明朝" w:cs="ＭＳ 明朝" w:hint="eastAsia"/>
                <w:kern w:val="0"/>
                <w:sz w:val="22"/>
                <w:szCs w:val="22"/>
              </w:rPr>
              <w:t>指定管理者の管理上の過失に係るもの</w:t>
            </w:r>
          </w:p>
        </w:tc>
        <w:tc>
          <w:tcPr>
            <w:tcW w:w="1292" w:type="dxa"/>
            <w:tcBorders>
              <w:bottom w:val="dotted" w:sz="4" w:space="0" w:color="auto"/>
            </w:tcBorders>
            <w:shd w:val="clear" w:color="auto" w:fill="auto"/>
            <w:vAlign w:val="center"/>
          </w:tcPr>
          <w:p w14:paraId="76898931" w14:textId="77777777" w:rsidR="00445814" w:rsidRPr="00CA0B6B" w:rsidRDefault="00445814" w:rsidP="000C1C48">
            <w:pPr>
              <w:autoSpaceDE w:val="0"/>
              <w:autoSpaceDN w:val="0"/>
              <w:adjustRightInd w:val="0"/>
              <w:ind w:left="660" w:hanging="660"/>
              <w:jc w:val="center"/>
              <w:rPr>
                <w:rFonts w:ascii="ＭＳ 明朝" w:hAnsi="ＭＳ 明朝" w:cs="ＭＳ明朝"/>
                <w:kern w:val="0"/>
                <w:sz w:val="22"/>
                <w:szCs w:val="22"/>
              </w:rPr>
            </w:pPr>
          </w:p>
        </w:tc>
        <w:tc>
          <w:tcPr>
            <w:tcW w:w="1343" w:type="dxa"/>
            <w:tcBorders>
              <w:bottom w:val="dotted" w:sz="4" w:space="0" w:color="auto"/>
            </w:tcBorders>
            <w:shd w:val="clear" w:color="auto" w:fill="auto"/>
            <w:vAlign w:val="center"/>
          </w:tcPr>
          <w:p w14:paraId="15611C55" w14:textId="77777777" w:rsidR="00445814" w:rsidRPr="00CA0B6B" w:rsidRDefault="00445814"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w:t>
            </w:r>
          </w:p>
        </w:tc>
      </w:tr>
      <w:tr w:rsidR="00445814" w:rsidRPr="00CA0B6B" w14:paraId="72E7DF82" w14:textId="77777777" w:rsidTr="00445814">
        <w:trPr>
          <w:trHeight w:val="340"/>
        </w:trPr>
        <w:tc>
          <w:tcPr>
            <w:tcW w:w="1808" w:type="dxa"/>
            <w:vMerge/>
            <w:shd w:val="clear" w:color="auto" w:fill="auto"/>
            <w:vAlign w:val="center"/>
          </w:tcPr>
          <w:p w14:paraId="19C91663" w14:textId="77777777" w:rsidR="00445814" w:rsidRPr="00CA0B6B" w:rsidRDefault="00445814" w:rsidP="000C1C48">
            <w:pPr>
              <w:autoSpaceDE w:val="0"/>
              <w:autoSpaceDN w:val="0"/>
              <w:adjustRightInd w:val="0"/>
              <w:ind w:left="660" w:hanging="660"/>
              <w:rPr>
                <w:rFonts w:ascii="ＭＳ 明朝" w:hAnsi="ＭＳ 明朝" w:cs="ＭＳ明朝"/>
                <w:kern w:val="0"/>
                <w:sz w:val="22"/>
                <w:szCs w:val="22"/>
              </w:rPr>
            </w:pPr>
          </w:p>
        </w:tc>
        <w:tc>
          <w:tcPr>
            <w:tcW w:w="4679" w:type="dxa"/>
            <w:gridSpan w:val="2"/>
            <w:tcBorders>
              <w:top w:val="dotted" w:sz="4" w:space="0" w:color="auto"/>
            </w:tcBorders>
            <w:shd w:val="clear" w:color="auto" w:fill="auto"/>
            <w:vAlign w:val="center"/>
          </w:tcPr>
          <w:p w14:paraId="526C9693" w14:textId="77777777" w:rsidR="00445814" w:rsidRPr="00CA0B6B" w:rsidRDefault="00445814" w:rsidP="000C1C48">
            <w:pPr>
              <w:autoSpaceDE w:val="0"/>
              <w:autoSpaceDN w:val="0"/>
              <w:adjustRightInd w:val="0"/>
              <w:ind w:left="660" w:hanging="660"/>
              <w:rPr>
                <w:rFonts w:ascii="ＭＳ 明朝" w:hAnsi="ＭＳ 明朝" w:cs="ＭＳ明朝"/>
                <w:kern w:val="0"/>
                <w:sz w:val="22"/>
                <w:szCs w:val="22"/>
              </w:rPr>
            </w:pPr>
            <w:r w:rsidRPr="00CA0B6B">
              <w:rPr>
                <w:rFonts w:ascii="ＭＳ 明朝" w:hAnsi="ＭＳ 明朝" w:cs="ＭＳ明朝" w:hint="eastAsia"/>
                <w:kern w:val="0"/>
                <w:sz w:val="22"/>
                <w:szCs w:val="22"/>
              </w:rPr>
              <w:t>上記以外のもの</w:t>
            </w:r>
          </w:p>
        </w:tc>
        <w:tc>
          <w:tcPr>
            <w:tcW w:w="2635" w:type="dxa"/>
            <w:gridSpan w:val="2"/>
            <w:tcBorders>
              <w:top w:val="dotted" w:sz="4" w:space="0" w:color="auto"/>
            </w:tcBorders>
            <w:shd w:val="clear" w:color="auto" w:fill="auto"/>
            <w:vAlign w:val="center"/>
          </w:tcPr>
          <w:p w14:paraId="2AD9719A" w14:textId="77777777" w:rsidR="00445814" w:rsidRPr="00CA0B6B" w:rsidRDefault="00445814"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協議事項</w:t>
            </w:r>
          </w:p>
        </w:tc>
      </w:tr>
      <w:tr w:rsidR="00CA0B6B" w:rsidRPr="00CA0B6B" w14:paraId="4B198543" w14:textId="77777777" w:rsidTr="00445814">
        <w:trPr>
          <w:trHeight w:val="340"/>
        </w:trPr>
        <w:tc>
          <w:tcPr>
            <w:tcW w:w="6487" w:type="dxa"/>
            <w:gridSpan w:val="3"/>
            <w:shd w:val="clear" w:color="auto" w:fill="auto"/>
            <w:vAlign w:val="center"/>
          </w:tcPr>
          <w:p w14:paraId="447671C4"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施設の改修</w:t>
            </w:r>
          </w:p>
        </w:tc>
        <w:tc>
          <w:tcPr>
            <w:tcW w:w="1292" w:type="dxa"/>
            <w:shd w:val="clear" w:color="auto" w:fill="auto"/>
            <w:vAlign w:val="center"/>
          </w:tcPr>
          <w:p w14:paraId="0EF749A4"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w:t>
            </w:r>
          </w:p>
        </w:tc>
        <w:tc>
          <w:tcPr>
            <w:tcW w:w="1343" w:type="dxa"/>
            <w:shd w:val="clear" w:color="auto" w:fill="auto"/>
            <w:vAlign w:val="center"/>
          </w:tcPr>
          <w:p w14:paraId="3FD0DF76"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p>
        </w:tc>
      </w:tr>
      <w:tr w:rsidR="00CA0B6B" w:rsidRPr="00CA0B6B" w14:paraId="467CD6BC" w14:textId="77777777" w:rsidTr="00445814">
        <w:trPr>
          <w:trHeight w:val="340"/>
        </w:trPr>
        <w:tc>
          <w:tcPr>
            <w:tcW w:w="6487" w:type="dxa"/>
            <w:gridSpan w:val="3"/>
            <w:shd w:val="clear" w:color="auto" w:fill="auto"/>
            <w:vAlign w:val="center"/>
          </w:tcPr>
          <w:p w14:paraId="2D1A3B8D"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設備の更新</w:t>
            </w:r>
          </w:p>
        </w:tc>
        <w:tc>
          <w:tcPr>
            <w:tcW w:w="1292" w:type="dxa"/>
            <w:shd w:val="clear" w:color="auto" w:fill="auto"/>
            <w:vAlign w:val="center"/>
          </w:tcPr>
          <w:p w14:paraId="626B4C63"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w:t>
            </w:r>
          </w:p>
        </w:tc>
        <w:tc>
          <w:tcPr>
            <w:tcW w:w="1343" w:type="dxa"/>
            <w:shd w:val="clear" w:color="auto" w:fill="auto"/>
            <w:vAlign w:val="center"/>
          </w:tcPr>
          <w:p w14:paraId="495E6CB2" w14:textId="77777777" w:rsidR="007023BB" w:rsidRPr="00CA0B6B" w:rsidRDefault="007023BB" w:rsidP="000C1C48">
            <w:pPr>
              <w:autoSpaceDE w:val="0"/>
              <w:autoSpaceDN w:val="0"/>
              <w:adjustRightInd w:val="0"/>
              <w:ind w:left="660" w:hanging="660"/>
              <w:jc w:val="center"/>
              <w:rPr>
                <w:rFonts w:ascii="ＭＳ 明朝" w:hAnsi="ＭＳ 明朝" w:cs="ＭＳ明朝"/>
                <w:kern w:val="0"/>
                <w:sz w:val="22"/>
                <w:szCs w:val="22"/>
              </w:rPr>
            </w:pPr>
          </w:p>
        </w:tc>
      </w:tr>
      <w:tr w:rsidR="00CA0B6B" w:rsidRPr="00CA0B6B" w14:paraId="04B426A6" w14:textId="77777777" w:rsidTr="00445814">
        <w:trPr>
          <w:trHeight w:val="340"/>
        </w:trPr>
        <w:tc>
          <w:tcPr>
            <w:tcW w:w="6487" w:type="dxa"/>
            <w:gridSpan w:val="3"/>
            <w:shd w:val="clear" w:color="auto" w:fill="auto"/>
            <w:vAlign w:val="center"/>
          </w:tcPr>
          <w:p w14:paraId="3E46BD9E"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備品の購入（既存品の入替）</w:t>
            </w:r>
          </w:p>
        </w:tc>
        <w:tc>
          <w:tcPr>
            <w:tcW w:w="1292" w:type="dxa"/>
            <w:shd w:val="clear" w:color="auto" w:fill="auto"/>
            <w:vAlign w:val="center"/>
          </w:tcPr>
          <w:p w14:paraId="3AE52FA3" w14:textId="77777777" w:rsidR="004E1016"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w:t>
            </w:r>
          </w:p>
        </w:tc>
        <w:tc>
          <w:tcPr>
            <w:tcW w:w="1343" w:type="dxa"/>
            <w:shd w:val="clear" w:color="auto" w:fill="auto"/>
            <w:vAlign w:val="center"/>
          </w:tcPr>
          <w:p w14:paraId="056166DF"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p>
        </w:tc>
      </w:tr>
      <w:tr w:rsidR="00CA0B6B" w:rsidRPr="00CA0B6B" w14:paraId="73A28E06" w14:textId="77777777" w:rsidTr="00445814">
        <w:trPr>
          <w:trHeight w:val="340"/>
        </w:trPr>
        <w:tc>
          <w:tcPr>
            <w:tcW w:w="2812" w:type="dxa"/>
            <w:gridSpan w:val="2"/>
            <w:vMerge w:val="restart"/>
            <w:shd w:val="clear" w:color="auto" w:fill="auto"/>
            <w:vAlign w:val="center"/>
          </w:tcPr>
          <w:p w14:paraId="0E3B532C"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施設・設備・備品の修繕</w:t>
            </w:r>
          </w:p>
        </w:tc>
        <w:tc>
          <w:tcPr>
            <w:tcW w:w="3675" w:type="dxa"/>
            <w:tcBorders>
              <w:bottom w:val="dotted" w:sz="4" w:space="0" w:color="auto"/>
            </w:tcBorders>
            <w:shd w:val="clear" w:color="auto" w:fill="auto"/>
            <w:vAlign w:val="center"/>
          </w:tcPr>
          <w:p w14:paraId="14F2808D" w14:textId="18ACD2DD"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原則１件</w:t>
            </w:r>
            <w:r w:rsidR="00020E25" w:rsidRPr="00CA0B6B">
              <w:rPr>
                <w:rFonts w:ascii="ＭＳ 明朝" w:hAnsi="ＭＳ 明朝" w:cs="ＭＳ 明朝" w:hint="eastAsia"/>
                <w:kern w:val="0"/>
                <w:sz w:val="22"/>
                <w:szCs w:val="22"/>
              </w:rPr>
              <w:t>金</w:t>
            </w:r>
            <w:r w:rsidR="002E5BD4" w:rsidRPr="00CA0B6B">
              <w:rPr>
                <w:rFonts w:ascii="ＭＳ 明朝" w:hAnsi="ＭＳ 明朝" w:cs="ＭＳ 明朝" w:hint="eastAsia"/>
                <w:kern w:val="0"/>
                <w:sz w:val="22"/>
                <w:szCs w:val="22"/>
              </w:rPr>
              <w:t>20</w:t>
            </w:r>
            <w:r w:rsidRPr="00CA0B6B">
              <w:rPr>
                <w:rFonts w:ascii="ＭＳ 明朝" w:hAnsi="ＭＳ 明朝" w:cs="ＭＳ 明朝" w:hint="eastAsia"/>
                <w:kern w:val="0"/>
                <w:sz w:val="22"/>
                <w:szCs w:val="22"/>
              </w:rPr>
              <w:t>万円以上</w:t>
            </w:r>
          </w:p>
        </w:tc>
        <w:tc>
          <w:tcPr>
            <w:tcW w:w="1292" w:type="dxa"/>
            <w:tcBorders>
              <w:bottom w:val="dotted" w:sz="4" w:space="0" w:color="auto"/>
            </w:tcBorders>
            <w:shd w:val="clear" w:color="auto" w:fill="auto"/>
            <w:vAlign w:val="center"/>
          </w:tcPr>
          <w:p w14:paraId="363A523A" w14:textId="77777777" w:rsidR="004E1016"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w:t>
            </w:r>
          </w:p>
        </w:tc>
        <w:tc>
          <w:tcPr>
            <w:tcW w:w="1343" w:type="dxa"/>
            <w:tcBorders>
              <w:bottom w:val="dotted" w:sz="4" w:space="0" w:color="auto"/>
            </w:tcBorders>
            <w:shd w:val="clear" w:color="auto" w:fill="auto"/>
            <w:vAlign w:val="center"/>
          </w:tcPr>
          <w:p w14:paraId="76714CF7"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p>
        </w:tc>
      </w:tr>
      <w:tr w:rsidR="00CA0B6B" w:rsidRPr="00CA0B6B" w14:paraId="27A362D5" w14:textId="77777777" w:rsidTr="00445814">
        <w:trPr>
          <w:trHeight w:val="340"/>
        </w:trPr>
        <w:tc>
          <w:tcPr>
            <w:tcW w:w="2812" w:type="dxa"/>
            <w:gridSpan w:val="2"/>
            <w:vMerge/>
            <w:shd w:val="clear" w:color="auto" w:fill="auto"/>
            <w:vAlign w:val="center"/>
          </w:tcPr>
          <w:p w14:paraId="3E2F6468" w14:textId="77777777" w:rsidR="004E1016" w:rsidRPr="00CA0B6B" w:rsidRDefault="004E1016" w:rsidP="000C1C48">
            <w:pPr>
              <w:autoSpaceDE w:val="0"/>
              <w:autoSpaceDN w:val="0"/>
              <w:adjustRightInd w:val="0"/>
              <w:ind w:left="660" w:hanging="660"/>
              <w:rPr>
                <w:rFonts w:ascii="ＭＳ 明朝" w:hAnsi="ＭＳ 明朝" w:cs="ＭＳ明朝"/>
                <w:kern w:val="0"/>
                <w:sz w:val="22"/>
                <w:szCs w:val="22"/>
              </w:rPr>
            </w:pPr>
          </w:p>
        </w:tc>
        <w:tc>
          <w:tcPr>
            <w:tcW w:w="3675" w:type="dxa"/>
            <w:tcBorders>
              <w:top w:val="dotted" w:sz="4" w:space="0" w:color="auto"/>
            </w:tcBorders>
            <w:shd w:val="clear" w:color="auto" w:fill="auto"/>
            <w:vAlign w:val="center"/>
          </w:tcPr>
          <w:p w14:paraId="3B2BB6BC" w14:textId="1518B4C2"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原則１件</w:t>
            </w:r>
            <w:r w:rsidR="00020E25" w:rsidRPr="00CA0B6B">
              <w:rPr>
                <w:rFonts w:ascii="ＭＳ 明朝" w:hAnsi="ＭＳ 明朝" w:cs="ＭＳ 明朝" w:hint="eastAsia"/>
                <w:kern w:val="0"/>
                <w:sz w:val="22"/>
                <w:szCs w:val="22"/>
              </w:rPr>
              <w:t>金</w:t>
            </w:r>
            <w:r w:rsidR="002E5BD4" w:rsidRPr="00CA0B6B">
              <w:rPr>
                <w:rFonts w:ascii="ＭＳ 明朝" w:hAnsi="ＭＳ 明朝" w:cs="ＭＳ 明朝" w:hint="eastAsia"/>
                <w:kern w:val="0"/>
                <w:sz w:val="22"/>
                <w:szCs w:val="22"/>
              </w:rPr>
              <w:t>20</w:t>
            </w:r>
            <w:r w:rsidRPr="00CA0B6B">
              <w:rPr>
                <w:rFonts w:ascii="ＭＳ 明朝" w:hAnsi="ＭＳ 明朝" w:cs="ＭＳ 明朝" w:hint="eastAsia"/>
                <w:kern w:val="0"/>
                <w:sz w:val="22"/>
                <w:szCs w:val="22"/>
              </w:rPr>
              <w:t>万円未満</w:t>
            </w:r>
          </w:p>
        </w:tc>
        <w:tc>
          <w:tcPr>
            <w:tcW w:w="1292" w:type="dxa"/>
            <w:tcBorders>
              <w:top w:val="dotted" w:sz="4" w:space="0" w:color="auto"/>
            </w:tcBorders>
            <w:shd w:val="clear" w:color="auto" w:fill="auto"/>
            <w:vAlign w:val="center"/>
          </w:tcPr>
          <w:p w14:paraId="170E12AE"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p>
        </w:tc>
        <w:tc>
          <w:tcPr>
            <w:tcW w:w="1343" w:type="dxa"/>
            <w:tcBorders>
              <w:top w:val="dotted" w:sz="4" w:space="0" w:color="auto"/>
            </w:tcBorders>
            <w:shd w:val="clear" w:color="auto" w:fill="auto"/>
            <w:vAlign w:val="center"/>
          </w:tcPr>
          <w:p w14:paraId="11EF6286" w14:textId="77777777" w:rsidR="004E1016"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w:t>
            </w:r>
          </w:p>
        </w:tc>
      </w:tr>
      <w:tr w:rsidR="00CA0B6B" w:rsidRPr="00CA0B6B" w14:paraId="0DDD1BC1" w14:textId="77777777" w:rsidTr="00445814">
        <w:trPr>
          <w:trHeight w:val="340"/>
        </w:trPr>
        <w:tc>
          <w:tcPr>
            <w:tcW w:w="6487" w:type="dxa"/>
            <w:gridSpan w:val="3"/>
            <w:shd w:val="clear" w:color="auto" w:fill="auto"/>
            <w:vAlign w:val="center"/>
          </w:tcPr>
          <w:p w14:paraId="4213490A"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施設・設備・備品の災害復旧</w:t>
            </w:r>
          </w:p>
        </w:tc>
        <w:tc>
          <w:tcPr>
            <w:tcW w:w="1292" w:type="dxa"/>
            <w:shd w:val="clear" w:color="auto" w:fill="auto"/>
            <w:vAlign w:val="center"/>
          </w:tcPr>
          <w:p w14:paraId="78E5DF4B" w14:textId="77777777" w:rsidR="004E1016" w:rsidRPr="00CA0B6B" w:rsidRDefault="007023BB" w:rsidP="000C1C48">
            <w:pPr>
              <w:autoSpaceDE w:val="0"/>
              <w:autoSpaceDN w:val="0"/>
              <w:adjustRightInd w:val="0"/>
              <w:ind w:left="660" w:hanging="660"/>
              <w:jc w:val="center"/>
              <w:rPr>
                <w:rFonts w:ascii="ＭＳ 明朝" w:hAnsi="ＭＳ 明朝" w:cs="ＭＳ明朝"/>
                <w:kern w:val="0"/>
                <w:sz w:val="22"/>
                <w:szCs w:val="22"/>
              </w:rPr>
            </w:pPr>
            <w:r w:rsidRPr="00CA0B6B">
              <w:rPr>
                <w:rFonts w:ascii="ＭＳ 明朝" w:hAnsi="ＭＳ 明朝" w:cs="ＭＳ 明朝" w:hint="eastAsia"/>
                <w:kern w:val="0"/>
                <w:sz w:val="22"/>
                <w:szCs w:val="22"/>
              </w:rPr>
              <w:t>○</w:t>
            </w:r>
          </w:p>
        </w:tc>
        <w:tc>
          <w:tcPr>
            <w:tcW w:w="1343" w:type="dxa"/>
            <w:shd w:val="clear" w:color="auto" w:fill="auto"/>
            <w:vAlign w:val="center"/>
          </w:tcPr>
          <w:p w14:paraId="25B43835" w14:textId="77777777" w:rsidR="004E1016" w:rsidRPr="00CA0B6B" w:rsidRDefault="004E1016" w:rsidP="000C1C48">
            <w:pPr>
              <w:autoSpaceDE w:val="0"/>
              <w:autoSpaceDN w:val="0"/>
              <w:adjustRightInd w:val="0"/>
              <w:ind w:left="660" w:hanging="660"/>
              <w:jc w:val="center"/>
              <w:rPr>
                <w:rFonts w:ascii="ＭＳ 明朝" w:hAnsi="ＭＳ 明朝" w:cs="ＭＳ明朝"/>
                <w:kern w:val="0"/>
                <w:sz w:val="22"/>
                <w:szCs w:val="22"/>
              </w:rPr>
            </w:pPr>
          </w:p>
        </w:tc>
      </w:tr>
    </w:tbl>
    <w:p w14:paraId="767E6E10" w14:textId="77777777" w:rsidR="007023BB" w:rsidRPr="00CA0B6B" w:rsidRDefault="007023BB" w:rsidP="007023BB">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0037F9" w:rsidRPr="00CA0B6B">
        <w:rPr>
          <w:rFonts w:ascii="ＭＳ 明朝" w:hAnsi="ＭＳ 明朝" w:cs="ＭＳ 明朝" w:hint="eastAsia"/>
          <w:kern w:val="0"/>
          <w:sz w:val="22"/>
          <w:szCs w:val="22"/>
        </w:rPr>
        <w:t>※</w:t>
      </w:r>
      <w:r w:rsidRPr="00CA0B6B">
        <w:rPr>
          <w:rFonts w:ascii="ＭＳ 明朝" w:hAnsi="ＭＳ 明朝" w:cs="ＭＳ 明朝" w:hint="eastAsia"/>
          <w:kern w:val="0"/>
          <w:sz w:val="22"/>
          <w:szCs w:val="22"/>
        </w:rPr>
        <w:t xml:space="preserve">　</w:t>
      </w:r>
      <w:r w:rsidR="000037F9" w:rsidRPr="00CA0B6B">
        <w:rPr>
          <w:rFonts w:ascii="ＭＳ 明朝" w:hAnsi="ＭＳ 明朝" w:cs="ＭＳ 明朝" w:hint="eastAsia"/>
          <w:kern w:val="0"/>
          <w:sz w:val="22"/>
          <w:szCs w:val="22"/>
        </w:rPr>
        <w:t>指定管理者の所有となる備品の購入、更新及び修繕については、指定管理者の負担</w:t>
      </w:r>
      <w:r w:rsidR="00CB5609" w:rsidRPr="00CA0B6B">
        <w:rPr>
          <w:rFonts w:ascii="ＭＳ 明朝" w:hAnsi="ＭＳ 明朝" w:cs="ＭＳ 明朝" w:hint="eastAsia"/>
          <w:kern w:val="0"/>
          <w:sz w:val="22"/>
          <w:szCs w:val="22"/>
        </w:rPr>
        <w:t>とする。</w:t>
      </w:r>
    </w:p>
    <w:p w14:paraId="6B51496E" w14:textId="77777777" w:rsidR="00FD2254" w:rsidRPr="00CA0B6B" w:rsidRDefault="007023BB" w:rsidP="007023BB">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　修繕とは、施設及び設備の劣化又は損傷若しくは機器の性能又は機能を事実上支障のないまでの状態に回復させることを</w:t>
      </w:r>
      <w:r w:rsidR="00CB5609" w:rsidRPr="00CA0B6B">
        <w:rPr>
          <w:rFonts w:ascii="ＭＳ 明朝" w:hAnsi="ＭＳ 明朝" w:cs="ＭＳ 明朝" w:hint="eastAsia"/>
          <w:kern w:val="0"/>
          <w:sz w:val="22"/>
          <w:szCs w:val="22"/>
        </w:rPr>
        <w:t>いう</w:t>
      </w:r>
      <w:r w:rsidRPr="00CA0B6B">
        <w:rPr>
          <w:rFonts w:ascii="ＭＳ 明朝" w:hAnsi="ＭＳ 明朝" w:cs="ＭＳ 明朝" w:hint="eastAsia"/>
          <w:kern w:val="0"/>
          <w:sz w:val="22"/>
          <w:szCs w:val="22"/>
        </w:rPr>
        <w:t>。</w:t>
      </w:r>
    </w:p>
    <w:p w14:paraId="287AF746" w14:textId="77777777" w:rsidR="00515D8E" w:rsidRPr="00CA0B6B" w:rsidRDefault="00515D8E" w:rsidP="00515D8E">
      <w:pPr>
        <w:autoSpaceDE w:val="0"/>
        <w:autoSpaceDN w:val="0"/>
        <w:adjustRightInd w:val="0"/>
        <w:ind w:left="220" w:hangingChars="100" w:hanging="220"/>
        <w:jc w:val="left"/>
        <w:rPr>
          <w:rFonts w:ascii="ＭＳ 明朝" w:hAnsi="ＭＳ 明朝" w:cs="Generic4-Regular"/>
          <w:kern w:val="0"/>
          <w:sz w:val="22"/>
          <w:szCs w:val="22"/>
        </w:rPr>
      </w:pPr>
    </w:p>
    <w:p w14:paraId="106D0B14" w14:textId="77777777" w:rsidR="007023BB" w:rsidRPr="00CA0B6B" w:rsidRDefault="00433F59" w:rsidP="00515D8E">
      <w:pPr>
        <w:autoSpaceDE w:val="0"/>
        <w:autoSpaceDN w:val="0"/>
        <w:adjustRightInd w:val="0"/>
        <w:ind w:left="241" w:hangingChars="100" w:hanging="241"/>
        <w:jc w:val="left"/>
        <w:rPr>
          <w:rFonts w:ascii="ＭＳ 明朝" w:hAnsi="ＭＳ 明朝" w:cs="ＭＳ 明朝"/>
          <w:kern w:val="0"/>
          <w:sz w:val="22"/>
          <w:szCs w:val="22"/>
        </w:rPr>
      </w:pPr>
      <w:r w:rsidRPr="00CA0B6B">
        <w:rPr>
          <w:rFonts w:asciiTheme="majorEastAsia" w:eastAsiaTheme="majorEastAsia" w:hAnsiTheme="majorEastAsia" w:cs="ＭＳ 明朝" w:hint="eastAsia"/>
          <w:b/>
          <w:kern w:val="0"/>
          <w:sz w:val="24"/>
        </w:rPr>
        <w:t>７</w:t>
      </w:r>
      <w:r w:rsidR="007023BB" w:rsidRPr="00CA0B6B">
        <w:rPr>
          <w:rFonts w:asciiTheme="majorEastAsia" w:eastAsiaTheme="majorEastAsia" w:hAnsiTheme="majorEastAsia" w:cs="ＭＳ 明朝" w:hint="eastAsia"/>
          <w:b/>
          <w:kern w:val="0"/>
          <w:sz w:val="24"/>
        </w:rPr>
        <w:t xml:space="preserve">　金銭管理・経理事務</w:t>
      </w:r>
      <w:r w:rsidR="00515D8E" w:rsidRPr="00CA0B6B">
        <w:rPr>
          <w:rFonts w:ascii="ＭＳ 明朝" w:hAnsi="ＭＳ 明朝" w:cs="ＭＳ 明朝" w:hint="eastAsia"/>
          <w:vanish/>
          <w:kern w:val="0"/>
          <w:sz w:val="22"/>
          <w:szCs w:val="22"/>
        </w:rPr>
        <w:t xml:space="preserve">　管理施設ごとに、加除修正</w:t>
      </w:r>
    </w:p>
    <w:p w14:paraId="424EBF27" w14:textId="77777777" w:rsidR="007023BB" w:rsidRPr="00CA0B6B" w:rsidRDefault="007023BB"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 会計年度は、４月１日から翌年３月31日までとすること。</w:t>
      </w:r>
    </w:p>
    <w:p w14:paraId="6208208B" w14:textId="77777777" w:rsidR="007023BB" w:rsidRPr="00CA0B6B" w:rsidRDefault="007023BB"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(2) 収入支出に係る帳簿を作成するとともに、適正に管理すること。</w:t>
      </w:r>
    </w:p>
    <w:p w14:paraId="6CD56B7B" w14:textId="77777777" w:rsidR="007023BB" w:rsidRPr="00CA0B6B" w:rsidRDefault="007023BB"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(3) 指定管理料を含めた収支計算書を作成すること。</w:t>
      </w:r>
    </w:p>
    <w:p w14:paraId="5289389B" w14:textId="77777777" w:rsidR="007023BB" w:rsidRPr="00CA0B6B" w:rsidRDefault="007023BB"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(4) つり銭を適正に管理すること。</w:t>
      </w:r>
    </w:p>
    <w:p w14:paraId="754D73F0" w14:textId="77777777" w:rsidR="007023BB" w:rsidRPr="00CA0B6B" w:rsidRDefault="007023BB"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(5) 各種料金等の回収及び管理を適正に行うこと。</w:t>
      </w:r>
    </w:p>
    <w:p w14:paraId="3765B207" w14:textId="77777777" w:rsidR="007023BB" w:rsidRPr="00CA0B6B" w:rsidRDefault="007023BB"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(6) 各種公共料金、消耗品等の本施設の管理運営に関わる経費を適正に支出すること。</w:t>
      </w:r>
    </w:p>
    <w:p w14:paraId="536B897D" w14:textId="77777777" w:rsidR="007023BB" w:rsidRPr="00CA0B6B" w:rsidRDefault="007023BB"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(7) 指定管理業務専用の口座を開設し、管理すること。</w:t>
      </w:r>
    </w:p>
    <w:p w14:paraId="5F865D2B" w14:textId="25156E18" w:rsidR="007023BB" w:rsidRPr="00CA0B6B" w:rsidRDefault="007023BB"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(8) 関係書類は、</w:t>
      </w:r>
      <w:r w:rsidR="00A01A38" w:rsidRPr="00CA0B6B">
        <w:rPr>
          <w:rFonts w:ascii="ＭＳ 明朝" w:hAnsi="ＭＳ 明朝" w:cs="ＭＳ 明朝" w:hint="eastAsia"/>
          <w:kern w:val="0"/>
          <w:sz w:val="22"/>
          <w:szCs w:val="22"/>
          <w:u w:val="single"/>
        </w:rPr>
        <w:t>10</w:t>
      </w:r>
      <w:r w:rsidRPr="00CA0B6B">
        <w:rPr>
          <w:rFonts w:ascii="ＭＳ 明朝" w:hAnsi="ＭＳ 明朝" w:cs="ＭＳ 明朝" w:hint="eastAsia"/>
          <w:kern w:val="0"/>
          <w:sz w:val="22"/>
          <w:szCs w:val="22"/>
          <w:u w:val="single"/>
        </w:rPr>
        <w:t>年間</w:t>
      </w:r>
      <w:r w:rsidRPr="00CA0B6B">
        <w:rPr>
          <w:rFonts w:ascii="ＭＳ 明朝" w:hAnsi="ＭＳ 明朝" w:cs="ＭＳ 明朝" w:hint="eastAsia"/>
          <w:kern w:val="0"/>
          <w:sz w:val="22"/>
          <w:szCs w:val="22"/>
        </w:rPr>
        <w:t>保存すること。</w:t>
      </w:r>
    </w:p>
    <w:p w14:paraId="40B135E1" w14:textId="77777777" w:rsidR="007023BB" w:rsidRPr="00CA0B6B" w:rsidRDefault="007023BB" w:rsidP="007023BB">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(9) 市の監査委員が必要と認めたとき、又は市長の要求があるときは、業務に係る出納などの事務について、監査を受けること。</w:t>
      </w:r>
    </w:p>
    <w:p w14:paraId="0DAF36C3" w14:textId="36676246" w:rsidR="00A71714" w:rsidRPr="00CA0B6B" w:rsidRDefault="00A71714" w:rsidP="005817BB">
      <w:pPr>
        <w:autoSpaceDE w:val="0"/>
        <w:autoSpaceDN w:val="0"/>
        <w:adjustRightInd w:val="0"/>
        <w:ind w:firstLineChars="0" w:firstLine="0"/>
        <w:jc w:val="left"/>
        <w:rPr>
          <w:rFonts w:asciiTheme="majorEastAsia" w:eastAsiaTheme="majorEastAsia" w:hAnsiTheme="majorEastAsia" w:cs="ＭＳ 明朝"/>
          <w:b/>
          <w:kern w:val="0"/>
          <w:sz w:val="24"/>
        </w:rPr>
      </w:pPr>
    </w:p>
    <w:p w14:paraId="15D48C57" w14:textId="77777777" w:rsidR="007023BB" w:rsidRPr="00CA0B6B" w:rsidRDefault="00433F59" w:rsidP="00EB369B">
      <w:pPr>
        <w:autoSpaceDE w:val="0"/>
        <w:autoSpaceDN w:val="0"/>
        <w:adjustRightInd w:val="0"/>
        <w:ind w:left="241" w:hangingChars="100" w:hanging="241"/>
        <w:jc w:val="left"/>
        <w:rPr>
          <w:rFonts w:asciiTheme="majorEastAsia" w:eastAsiaTheme="majorEastAsia" w:hAnsiTheme="majorEastAsia" w:cs="Generic2-Regular"/>
          <w:b/>
          <w:kern w:val="0"/>
          <w:sz w:val="24"/>
        </w:rPr>
      </w:pPr>
      <w:r w:rsidRPr="00CA0B6B">
        <w:rPr>
          <w:rFonts w:asciiTheme="majorEastAsia" w:eastAsiaTheme="majorEastAsia" w:hAnsiTheme="majorEastAsia" w:cs="ＭＳ 明朝" w:hint="eastAsia"/>
          <w:b/>
          <w:kern w:val="0"/>
          <w:sz w:val="24"/>
        </w:rPr>
        <w:t xml:space="preserve">８　</w:t>
      </w:r>
      <w:r w:rsidR="007023BB" w:rsidRPr="00CA0B6B">
        <w:rPr>
          <w:rFonts w:asciiTheme="majorEastAsia" w:eastAsiaTheme="majorEastAsia" w:hAnsiTheme="majorEastAsia" w:cs="ＭＳ 明朝" w:hint="eastAsia"/>
          <w:b/>
          <w:kern w:val="0"/>
          <w:sz w:val="24"/>
        </w:rPr>
        <w:t>事業計画書等の作成及び提出</w:t>
      </w:r>
      <w:r w:rsidRPr="00CA0B6B">
        <w:rPr>
          <w:rFonts w:ascii="ＭＳ 明朝" w:hAnsi="ＭＳ 明朝" w:cs="ＭＳ 明朝" w:hint="eastAsia"/>
          <w:vanish/>
          <w:kern w:val="0"/>
          <w:sz w:val="22"/>
          <w:szCs w:val="22"/>
        </w:rPr>
        <w:t xml:space="preserve">　管理施設ごとに、加除修正</w:t>
      </w:r>
    </w:p>
    <w:p w14:paraId="1618B39C" w14:textId="77777777" w:rsidR="007023BB" w:rsidRPr="00CA0B6B" w:rsidRDefault="00433F59"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 </w:t>
      </w:r>
      <w:r w:rsidR="007023BB" w:rsidRPr="00CA0B6B">
        <w:rPr>
          <w:rFonts w:ascii="ＭＳ 明朝" w:hAnsi="ＭＳ 明朝" w:cs="ＭＳ 明朝" w:hint="eastAsia"/>
          <w:kern w:val="0"/>
          <w:sz w:val="22"/>
          <w:szCs w:val="22"/>
        </w:rPr>
        <w:t>事業計画書の作成及び提出</w:t>
      </w:r>
    </w:p>
    <w:p w14:paraId="4CAF1E85" w14:textId="77777777" w:rsidR="007023BB" w:rsidRPr="00CA0B6B" w:rsidRDefault="00433F59" w:rsidP="00433F5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指定管理者は、毎年度の開始前に、次に掲げる事項を記載した事業計画書を作成し、市に提出し、承認を得ること。事業計画書を変更するときも、同様とする。</w:t>
      </w:r>
    </w:p>
    <w:p w14:paraId="7532ACA7" w14:textId="77777777"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管理運営体制</w:t>
      </w:r>
    </w:p>
    <w:p w14:paraId="341688CA" w14:textId="77777777"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自主事業の概要及び実施時期</w:t>
      </w:r>
    </w:p>
    <w:p w14:paraId="5F8A8C9D" w14:textId="77777777"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Generic4-Regular" w:hint="eastAsia"/>
          <w:kern w:val="0"/>
          <w:sz w:val="22"/>
          <w:szCs w:val="22"/>
        </w:rPr>
        <w:t>ウ</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管理運営に要する経費の総額及び内訳</w:t>
      </w:r>
    </w:p>
    <w:p w14:paraId="61415E11" w14:textId="77777777"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(2) </w:t>
      </w:r>
      <w:r w:rsidR="007023BB" w:rsidRPr="00CA0B6B">
        <w:rPr>
          <w:rFonts w:ascii="ＭＳ 明朝" w:hAnsi="ＭＳ 明朝" w:cs="ＭＳ 明朝" w:hint="eastAsia"/>
          <w:kern w:val="0"/>
          <w:sz w:val="22"/>
          <w:szCs w:val="22"/>
        </w:rPr>
        <w:t>事業報告書の作成及び提出</w:t>
      </w:r>
    </w:p>
    <w:p w14:paraId="23C295C2" w14:textId="77777777"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指定管理者は、毎年度終了後</w:t>
      </w:r>
      <w:r w:rsidRPr="00CA0B6B">
        <w:rPr>
          <w:rFonts w:ascii="ＭＳ 明朝" w:hAnsi="ＭＳ 明朝" w:cs="ＭＳ 明朝" w:hint="eastAsia"/>
          <w:kern w:val="0"/>
          <w:sz w:val="22"/>
          <w:szCs w:val="22"/>
        </w:rPr>
        <w:t>30</w:t>
      </w:r>
      <w:r w:rsidR="007023BB" w:rsidRPr="00CA0B6B">
        <w:rPr>
          <w:rFonts w:ascii="ＭＳ 明朝" w:hAnsi="ＭＳ 明朝" w:cs="ＭＳ 明朝" w:hint="eastAsia"/>
          <w:kern w:val="0"/>
          <w:sz w:val="22"/>
          <w:szCs w:val="22"/>
        </w:rPr>
        <w:t>日以内に、次に掲げる事項を記載した事業報告書を作成し、市に提出すること。ただし、年度の途中において指定を取り消されたときは、その取り消された日から起算して</w:t>
      </w:r>
      <w:r w:rsidRPr="00CA0B6B">
        <w:rPr>
          <w:rFonts w:ascii="ＭＳ 明朝" w:hAnsi="ＭＳ 明朝" w:cs="ＭＳ 明朝" w:hint="eastAsia"/>
          <w:kern w:val="0"/>
          <w:sz w:val="22"/>
          <w:szCs w:val="22"/>
        </w:rPr>
        <w:t>30</w:t>
      </w:r>
      <w:r w:rsidR="007023BB" w:rsidRPr="00CA0B6B">
        <w:rPr>
          <w:rFonts w:ascii="ＭＳ 明朝" w:hAnsi="ＭＳ 明朝" w:cs="ＭＳ 明朝" w:hint="eastAsia"/>
          <w:kern w:val="0"/>
          <w:sz w:val="22"/>
          <w:szCs w:val="22"/>
        </w:rPr>
        <w:t>日以内に当該年度の当該日までの事業報告書を提出すること。</w:t>
      </w:r>
    </w:p>
    <w:p w14:paraId="7AF7F64F" w14:textId="77777777"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指定管理業務の実施状況</w:t>
      </w:r>
    </w:p>
    <w:p w14:paraId="15B135CE" w14:textId="61837B8B"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3C5DA3" w:rsidRPr="00CA0B6B">
        <w:rPr>
          <w:rFonts w:ascii="ＭＳ 明朝" w:hAnsi="ＭＳ 明朝" w:cs="Generic4-Regular" w:hint="eastAsia"/>
          <w:kern w:val="0"/>
          <w:sz w:val="22"/>
          <w:szCs w:val="22"/>
        </w:rPr>
        <w:t>本</w:t>
      </w:r>
      <w:r w:rsidR="000F6AA3" w:rsidRPr="00CA0B6B">
        <w:rPr>
          <w:rFonts w:ascii="ＭＳ 明朝" w:hAnsi="ＭＳ 明朝" w:cs="Generic4-Regular" w:hint="eastAsia"/>
          <w:kern w:val="0"/>
          <w:sz w:val="22"/>
          <w:szCs w:val="22"/>
        </w:rPr>
        <w:t>施設</w:t>
      </w:r>
      <w:r w:rsidR="007023BB" w:rsidRPr="00CA0B6B">
        <w:rPr>
          <w:rFonts w:ascii="ＭＳ 明朝" w:hAnsi="ＭＳ 明朝" w:cs="ＭＳ 明朝" w:hint="eastAsia"/>
          <w:kern w:val="0"/>
          <w:sz w:val="22"/>
          <w:szCs w:val="22"/>
        </w:rPr>
        <w:t>の利用状況</w:t>
      </w:r>
    </w:p>
    <w:p w14:paraId="58AE77CD" w14:textId="0FB1A948"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01C8B" w:rsidRPr="00CA0B6B">
        <w:rPr>
          <w:rFonts w:ascii="ＭＳ 明朝" w:hAnsi="ＭＳ 明朝" w:cs="ＭＳ 明朝" w:hint="eastAsia"/>
          <w:kern w:val="0"/>
          <w:sz w:val="22"/>
          <w:szCs w:val="22"/>
        </w:rPr>
        <w:t>ウ</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管理経費等の収支状況</w:t>
      </w:r>
    </w:p>
    <w:p w14:paraId="3836E870" w14:textId="1A1D97D6"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01C8B" w:rsidRPr="00CA0B6B">
        <w:rPr>
          <w:rFonts w:ascii="ＭＳ 明朝" w:hAnsi="ＭＳ 明朝" w:cs="Generic4-Regular" w:hint="eastAsia"/>
          <w:kern w:val="0"/>
          <w:sz w:val="22"/>
          <w:szCs w:val="22"/>
        </w:rPr>
        <w:t>エ</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自主事業の実施状況</w:t>
      </w:r>
    </w:p>
    <w:p w14:paraId="2D7FD8EB" w14:textId="275E4340"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01C8B" w:rsidRPr="00CA0B6B">
        <w:rPr>
          <w:rFonts w:ascii="ＭＳ 明朝" w:hAnsi="ＭＳ 明朝" w:cs="Generic4-Regular" w:hint="eastAsia"/>
          <w:kern w:val="0"/>
          <w:sz w:val="22"/>
          <w:szCs w:val="22"/>
        </w:rPr>
        <w:t xml:space="preserve">オ　</w:t>
      </w:r>
      <w:r w:rsidR="007023BB" w:rsidRPr="00CA0B6B">
        <w:rPr>
          <w:rFonts w:ascii="ＭＳ 明朝" w:hAnsi="ＭＳ 明朝" w:cs="ＭＳ 明朝" w:hint="eastAsia"/>
          <w:kern w:val="0"/>
          <w:sz w:val="22"/>
          <w:szCs w:val="22"/>
        </w:rPr>
        <w:t>利用者の意見・要望及び反映状況</w:t>
      </w:r>
    </w:p>
    <w:p w14:paraId="1CB18D1C" w14:textId="648C8673"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F01C8B" w:rsidRPr="00CA0B6B">
        <w:rPr>
          <w:rFonts w:ascii="ＭＳ 明朝" w:hAnsi="ＭＳ 明朝" w:cs="Generic4-Regular" w:hint="eastAsia"/>
          <w:kern w:val="0"/>
          <w:sz w:val="22"/>
          <w:szCs w:val="22"/>
        </w:rPr>
        <w:t>カ</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その他管理の実態を把握するために必要な事項</w:t>
      </w:r>
    </w:p>
    <w:p w14:paraId="627F2790" w14:textId="77777777" w:rsidR="007023BB" w:rsidRPr="00CA0B6B" w:rsidRDefault="004D263E" w:rsidP="004D263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(3) </w:t>
      </w:r>
      <w:r w:rsidR="007023BB" w:rsidRPr="00CA0B6B">
        <w:rPr>
          <w:rFonts w:ascii="ＭＳ 明朝" w:hAnsi="ＭＳ 明朝" w:cs="ＭＳ 明朝" w:hint="eastAsia"/>
          <w:kern w:val="0"/>
          <w:sz w:val="22"/>
          <w:szCs w:val="22"/>
        </w:rPr>
        <w:t>月次報告書の作成及び提出</w:t>
      </w:r>
    </w:p>
    <w:p w14:paraId="431DA896" w14:textId="77777777" w:rsidR="007023BB" w:rsidRPr="00CA0B6B" w:rsidRDefault="004D263E" w:rsidP="004D263E">
      <w:pPr>
        <w:autoSpaceDE w:val="0"/>
        <w:autoSpaceDN w:val="0"/>
        <w:adjustRightInd w:val="0"/>
        <w:ind w:left="440" w:hangingChars="200" w:hanging="440"/>
        <w:jc w:val="left"/>
        <w:rPr>
          <w:rFonts w:ascii="ＭＳ 明朝" w:hAnsi="ＭＳ 明朝" w:cs="Generic4-Regular"/>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指定管理者は、毎月、前号</w:t>
      </w:r>
      <w:r w:rsidR="007023BB" w:rsidRPr="00CA0B6B">
        <w:rPr>
          <w:rFonts w:ascii="ＭＳ 明朝" w:hAnsi="ＭＳ 明朝" w:cs="OCR-HK" w:hint="eastAsia"/>
          <w:kern w:val="0"/>
          <w:sz w:val="22"/>
          <w:szCs w:val="22"/>
        </w:rPr>
        <w:t>イ</w:t>
      </w:r>
      <w:r w:rsidR="007023BB" w:rsidRPr="00CA0B6B">
        <w:rPr>
          <w:rFonts w:ascii="ＭＳ 明朝" w:hAnsi="ＭＳ 明朝" w:cs="ＭＳ 明朝" w:hint="eastAsia"/>
          <w:kern w:val="0"/>
          <w:sz w:val="22"/>
          <w:szCs w:val="22"/>
        </w:rPr>
        <w:t>、</w:t>
      </w:r>
      <w:r w:rsidR="007023BB" w:rsidRPr="00CA0B6B">
        <w:rPr>
          <w:rFonts w:ascii="ＭＳ 明朝" w:hAnsi="ＭＳ 明朝" w:cs="OCR-HK" w:hint="eastAsia"/>
          <w:kern w:val="0"/>
          <w:sz w:val="22"/>
          <w:szCs w:val="22"/>
        </w:rPr>
        <w:t>エ</w:t>
      </w:r>
      <w:r w:rsidR="007023BB" w:rsidRPr="00CA0B6B">
        <w:rPr>
          <w:rFonts w:ascii="ＭＳ 明朝" w:hAnsi="ＭＳ 明朝" w:cs="ＭＳ 明朝" w:hint="eastAsia"/>
          <w:kern w:val="0"/>
          <w:sz w:val="22"/>
          <w:szCs w:val="22"/>
        </w:rPr>
        <w:t>及び</w:t>
      </w:r>
      <w:r w:rsidR="007023BB" w:rsidRPr="00CA0B6B">
        <w:rPr>
          <w:rFonts w:ascii="ＭＳ 明朝" w:hAnsi="ＭＳ 明朝" w:cs="OCR-HK" w:hint="eastAsia"/>
          <w:kern w:val="0"/>
          <w:sz w:val="22"/>
          <w:szCs w:val="22"/>
        </w:rPr>
        <w:t>オ</w:t>
      </w:r>
      <w:r w:rsidR="007023BB" w:rsidRPr="00CA0B6B">
        <w:rPr>
          <w:rFonts w:ascii="ＭＳ 明朝" w:hAnsi="ＭＳ 明朝" w:cs="ＭＳ 明朝" w:hint="eastAsia"/>
          <w:kern w:val="0"/>
          <w:sz w:val="22"/>
          <w:szCs w:val="22"/>
        </w:rPr>
        <w:t>に係る月次報告書を作成し、前月分を翌月</w:t>
      </w:r>
      <w:r w:rsidRPr="00CA0B6B">
        <w:rPr>
          <w:rFonts w:ascii="ＭＳ 明朝" w:hAnsi="ＭＳ 明朝" w:cs="ＭＳ 明朝" w:hint="eastAsia"/>
          <w:kern w:val="0"/>
          <w:sz w:val="22"/>
          <w:szCs w:val="22"/>
        </w:rPr>
        <w:t>10</w:t>
      </w:r>
      <w:r w:rsidR="007023BB" w:rsidRPr="00CA0B6B">
        <w:rPr>
          <w:rFonts w:ascii="ＭＳ 明朝" w:hAnsi="ＭＳ 明朝" w:cs="ＭＳ 明朝" w:hint="eastAsia"/>
          <w:kern w:val="0"/>
          <w:sz w:val="22"/>
          <w:szCs w:val="22"/>
        </w:rPr>
        <w:t>日までに提出すること。ただし、作成に時間を要する場合は、市に提出時期を報告の</w:t>
      </w:r>
      <w:r w:rsidRPr="00CA0B6B">
        <w:rPr>
          <w:rFonts w:ascii="ＭＳ 明朝" w:hAnsi="ＭＳ 明朝" w:cs="ＭＳ 明朝" w:hint="eastAsia"/>
          <w:kern w:val="0"/>
          <w:sz w:val="22"/>
          <w:szCs w:val="22"/>
        </w:rPr>
        <w:t>うえ</w:t>
      </w:r>
      <w:r w:rsidR="007023BB" w:rsidRPr="00CA0B6B">
        <w:rPr>
          <w:rFonts w:ascii="ＭＳ 明朝" w:hAnsi="ＭＳ 明朝" w:cs="ＭＳ 明朝" w:hint="eastAsia"/>
          <w:kern w:val="0"/>
          <w:sz w:val="22"/>
          <w:szCs w:val="22"/>
        </w:rPr>
        <w:t>、翌月末日までに提出するもの</w:t>
      </w:r>
      <w:r w:rsidR="00020E25" w:rsidRPr="00CA0B6B">
        <w:rPr>
          <w:rFonts w:ascii="ＭＳ 明朝" w:hAnsi="ＭＳ 明朝" w:cs="ＭＳ 明朝" w:hint="eastAsia"/>
          <w:kern w:val="0"/>
          <w:sz w:val="22"/>
          <w:szCs w:val="22"/>
        </w:rPr>
        <w:t>とする</w:t>
      </w:r>
      <w:r w:rsidR="007023BB" w:rsidRPr="00CA0B6B">
        <w:rPr>
          <w:rFonts w:ascii="ＭＳ 明朝" w:hAnsi="ＭＳ 明朝" w:cs="ＭＳ 明朝" w:hint="eastAsia"/>
          <w:kern w:val="0"/>
          <w:sz w:val="22"/>
          <w:szCs w:val="22"/>
        </w:rPr>
        <w:t>。</w:t>
      </w:r>
    </w:p>
    <w:p w14:paraId="63D96432" w14:textId="77777777" w:rsidR="007023BB" w:rsidRPr="00CA0B6B" w:rsidRDefault="004D263E"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(4) </w:t>
      </w:r>
      <w:r w:rsidR="007023BB" w:rsidRPr="00CA0B6B">
        <w:rPr>
          <w:rFonts w:ascii="ＭＳ 明朝" w:hAnsi="ＭＳ 明朝" w:cs="ＭＳ 明朝" w:hint="eastAsia"/>
          <w:kern w:val="0"/>
          <w:sz w:val="22"/>
          <w:szCs w:val="22"/>
        </w:rPr>
        <w:t>業務報告の聴取等</w:t>
      </w:r>
    </w:p>
    <w:p w14:paraId="25E5CCF9" w14:textId="1E80E463" w:rsidR="007023BB" w:rsidRPr="00CA0B6B" w:rsidRDefault="004D263E" w:rsidP="00150B6E">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市は、</w:t>
      </w:r>
      <w:r w:rsidR="00150B6E" w:rsidRPr="00CA0B6B">
        <w:rPr>
          <w:rFonts w:ascii="ＭＳ 明朝" w:hAnsi="ＭＳ 明朝" w:cs="ＭＳ 明朝" w:hint="eastAsia"/>
          <w:kern w:val="0"/>
          <w:sz w:val="22"/>
          <w:szCs w:val="22"/>
        </w:rPr>
        <w:t>本施設</w:t>
      </w:r>
      <w:r w:rsidR="007023BB" w:rsidRPr="00CA0B6B">
        <w:rPr>
          <w:rFonts w:ascii="ＭＳ 明朝" w:hAnsi="ＭＳ 明朝" w:cs="ＭＳ 明朝" w:hint="eastAsia"/>
          <w:kern w:val="0"/>
          <w:sz w:val="22"/>
          <w:szCs w:val="22"/>
        </w:rPr>
        <w:t>の管理運営の適正を期するため、指定管理者に対し、その管理の業務及び経理の状況に関し定期に、若しくは必要に応じて臨時に報告を求め、実地に調査し、又は必要な指示をすることが</w:t>
      </w:r>
      <w:r w:rsidR="00020E25" w:rsidRPr="00CA0B6B">
        <w:rPr>
          <w:rFonts w:ascii="ＭＳ 明朝" w:hAnsi="ＭＳ 明朝" w:cs="ＭＳ 明朝" w:hint="eastAsia"/>
          <w:kern w:val="0"/>
          <w:sz w:val="22"/>
          <w:szCs w:val="22"/>
        </w:rPr>
        <w:t>できる</w:t>
      </w:r>
      <w:r w:rsidR="007023BB" w:rsidRPr="00CA0B6B">
        <w:rPr>
          <w:rFonts w:ascii="ＭＳ 明朝" w:hAnsi="ＭＳ 明朝" w:cs="ＭＳ 明朝" w:hint="eastAsia"/>
          <w:kern w:val="0"/>
          <w:sz w:val="22"/>
          <w:szCs w:val="22"/>
        </w:rPr>
        <w:t>。</w:t>
      </w:r>
    </w:p>
    <w:p w14:paraId="51C66801" w14:textId="77777777" w:rsidR="00200F92" w:rsidRPr="00CA0B6B" w:rsidRDefault="00200F92" w:rsidP="00150B6E">
      <w:pPr>
        <w:autoSpaceDE w:val="0"/>
        <w:autoSpaceDN w:val="0"/>
        <w:adjustRightInd w:val="0"/>
        <w:ind w:left="440" w:hangingChars="200" w:hanging="440"/>
        <w:jc w:val="left"/>
        <w:rPr>
          <w:rFonts w:ascii="ＭＳ 明朝" w:hAnsi="ＭＳ 明朝" w:cs="Generic4-Regular"/>
          <w:kern w:val="0"/>
          <w:sz w:val="22"/>
          <w:szCs w:val="22"/>
        </w:rPr>
      </w:pPr>
    </w:p>
    <w:p w14:paraId="09EA568E" w14:textId="3716A6FB" w:rsidR="007023BB" w:rsidRPr="00CA0B6B" w:rsidRDefault="00150B6E" w:rsidP="007F1CED">
      <w:pPr>
        <w:autoSpaceDE w:val="0"/>
        <w:autoSpaceDN w:val="0"/>
        <w:adjustRightInd w:val="0"/>
        <w:ind w:firstLineChars="0" w:firstLine="0"/>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 xml:space="preserve">９　</w:t>
      </w:r>
      <w:r w:rsidR="007023BB" w:rsidRPr="00CA0B6B">
        <w:rPr>
          <w:rFonts w:asciiTheme="majorEastAsia" w:eastAsiaTheme="majorEastAsia" w:hAnsiTheme="majorEastAsia" w:cs="Generic4-Regular" w:hint="eastAsia"/>
          <w:b/>
          <w:kern w:val="0"/>
          <w:sz w:val="24"/>
        </w:rPr>
        <w:t>モニタリン</w:t>
      </w:r>
      <w:r w:rsidR="007023BB" w:rsidRPr="00CA0B6B">
        <w:rPr>
          <w:rFonts w:asciiTheme="majorEastAsia" w:eastAsiaTheme="majorEastAsia" w:hAnsiTheme="majorEastAsia" w:cs="ＭＳ 明朝" w:hint="eastAsia"/>
          <w:b/>
          <w:kern w:val="0"/>
          <w:sz w:val="24"/>
        </w:rPr>
        <w:t>グ</w:t>
      </w:r>
      <w:r w:rsidRPr="00CA0B6B">
        <w:rPr>
          <w:rFonts w:asciiTheme="majorEastAsia" w:eastAsiaTheme="majorEastAsia" w:hAnsiTheme="majorEastAsia" w:cs="ＭＳ 明朝" w:hint="eastAsia"/>
          <w:b/>
          <w:kern w:val="0"/>
          <w:sz w:val="24"/>
        </w:rPr>
        <w:t>及び自己評価</w:t>
      </w:r>
    </w:p>
    <w:p w14:paraId="7E0738E9" w14:textId="77777777" w:rsidR="00150B6E" w:rsidRPr="00CA0B6B" w:rsidRDefault="00150B6E" w:rsidP="00150B6E">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利用者からの意見を聴くための</w:t>
      </w:r>
      <w:r w:rsidRPr="00CA0B6B">
        <w:rPr>
          <w:rFonts w:asciiTheme="minorEastAsia" w:eastAsiaTheme="minorEastAsia" w:hAnsiTheme="minorEastAsia" w:cs="OCR-HK" w:hint="eastAsia"/>
          <w:kern w:val="0"/>
          <w:sz w:val="22"/>
          <w:szCs w:val="22"/>
        </w:rPr>
        <w:t>アンケート</w:t>
      </w:r>
      <w:r w:rsidRPr="00CA0B6B">
        <w:rPr>
          <w:rFonts w:asciiTheme="minorEastAsia" w:eastAsiaTheme="minorEastAsia" w:hAnsiTheme="minorEastAsia" w:cs="ＭＳ 明朝" w:hint="eastAsia"/>
          <w:kern w:val="0"/>
          <w:sz w:val="22"/>
          <w:szCs w:val="22"/>
        </w:rPr>
        <w:t>ボッ</w:t>
      </w:r>
      <w:r w:rsidRPr="00CA0B6B">
        <w:rPr>
          <w:rFonts w:asciiTheme="minorEastAsia" w:eastAsiaTheme="minorEastAsia" w:hAnsiTheme="minorEastAsia" w:cs="OCR-HK" w:hint="eastAsia"/>
          <w:kern w:val="0"/>
          <w:sz w:val="22"/>
          <w:szCs w:val="22"/>
        </w:rPr>
        <w:t>クス</w:t>
      </w:r>
      <w:r w:rsidRPr="00CA0B6B">
        <w:rPr>
          <w:rFonts w:asciiTheme="minorEastAsia" w:eastAsiaTheme="minorEastAsia" w:hAnsiTheme="minorEastAsia" w:cs="ＭＳ 明朝" w:hint="eastAsia"/>
          <w:kern w:val="0"/>
          <w:sz w:val="22"/>
          <w:szCs w:val="22"/>
        </w:rPr>
        <w:t>を設置</w:t>
      </w:r>
      <w:r w:rsidR="00020E25" w:rsidRPr="00CA0B6B">
        <w:rPr>
          <w:rFonts w:asciiTheme="minorEastAsia" w:eastAsiaTheme="minorEastAsia" w:hAnsiTheme="minorEastAsia" w:cs="ＭＳ 明朝" w:hint="eastAsia"/>
          <w:kern w:val="0"/>
          <w:sz w:val="22"/>
          <w:szCs w:val="22"/>
        </w:rPr>
        <w:t>し、</w:t>
      </w:r>
      <w:r w:rsidRPr="00CA0B6B">
        <w:rPr>
          <w:rFonts w:asciiTheme="minorEastAsia" w:eastAsiaTheme="minorEastAsia" w:hAnsiTheme="minorEastAsia" w:cs="ＭＳ 明朝" w:hint="eastAsia"/>
          <w:kern w:val="0"/>
          <w:sz w:val="22"/>
          <w:szCs w:val="22"/>
        </w:rPr>
        <w:t>寄せられた意見に対しては、原則回答することとし、</w:t>
      </w:r>
      <w:r w:rsidRPr="00CA0B6B">
        <w:rPr>
          <w:rFonts w:asciiTheme="minorEastAsia" w:eastAsiaTheme="minorEastAsia" w:hAnsiTheme="minorEastAsia" w:cs="OCR-HK" w:hint="eastAsia"/>
          <w:kern w:val="0"/>
          <w:sz w:val="22"/>
          <w:szCs w:val="22"/>
        </w:rPr>
        <w:t>サー</w:t>
      </w:r>
      <w:r w:rsidRPr="00CA0B6B">
        <w:rPr>
          <w:rFonts w:asciiTheme="minorEastAsia" w:eastAsiaTheme="minorEastAsia" w:hAnsiTheme="minorEastAsia" w:cs="ＭＳ 明朝" w:hint="eastAsia"/>
          <w:kern w:val="0"/>
          <w:sz w:val="22"/>
          <w:szCs w:val="22"/>
        </w:rPr>
        <w:t>ビ</w:t>
      </w:r>
      <w:r w:rsidRPr="00CA0B6B">
        <w:rPr>
          <w:rFonts w:asciiTheme="minorEastAsia" w:eastAsiaTheme="minorEastAsia" w:hAnsiTheme="minorEastAsia" w:cs="OCR-HK" w:hint="eastAsia"/>
          <w:kern w:val="0"/>
          <w:sz w:val="22"/>
          <w:szCs w:val="22"/>
        </w:rPr>
        <w:t>ス</w:t>
      </w:r>
      <w:r w:rsidR="00020E25" w:rsidRPr="00CA0B6B">
        <w:rPr>
          <w:rFonts w:asciiTheme="minorEastAsia" w:eastAsiaTheme="minorEastAsia" w:hAnsiTheme="minorEastAsia" w:cs="ＭＳ 明朝" w:hint="eastAsia"/>
          <w:kern w:val="0"/>
          <w:sz w:val="22"/>
          <w:szCs w:val="22"/>
        </w:rPr>
        <w:t>の向上に努めること。併せて</w:t>
      </w:r>
      <w:r w:rsidRPr="00CA0B6B">
        <w:rPr>
          <w:rFonts w:asciiTheme="minorEastAsia" w:eastAsiaTheme="minorEastAsia" w:hAnsiTheme="minorEastAsia" w:cs="ＭＳ 明朝" w:hint="eastAsia"/>
          <w:kern w:val="0"/>
          <w:sz w:val="22"/>
          <w:szCs w:val="22"/>
        </w:rPr>
        <w:t>これらのやりとりについても、掲示板に掲載する等工夫を凝らし、市民への</w:t>
      </w:r>
      <w:r w:rsidRPr="00CA0B6B">
        <w:rPr>
          <w:rFonts w:asciiTheme="minorEastAsia" w:eastAsiaTheme="minorEastAsia" w:hAnsiTheme="minorEastAsia" w:cs="OCR-HK" w:hint="eastAsia"/>
          <w:kern w:val="0"/>
          <w:sz w:val="22"/>
          <w:szCs w:val="22"/>
        </w:rPr>
        <w:t>サー</w:t>
      </w:r>
      <w:r w:rsidRPr="00CA0B6B">
        <w:rPr>
          <w:rFonts w:asciiTheme="minorEastAsia" w:eastAsiaTheme="minorEastAsia" w:hAnsiTheme="minorEastAsia" w:cs="ＭＳ 明朝" w:hint="eastAsia"/>
          <w:kern w:val="0"/>
          <w:sz w:val="22"/>
          <w:szCs w:val="22"/>
        </w:rPr>
        <w:t>ビ</w:t>
      </w:r>
      <w:r w:rsidRPr="00CA0B6B">
        <w:rPr>
          <w:rFonts w:asciiTheme="minorEastAsia" w:eastAsiaTheme="minorEastAsia" w:hAnsiTheme="minorEastAsia" w:cs="OCR-HK" w:hint="eastAsia"/>
          <w:kern w:val="0"/>
          <w:sz w:val="22"/>
          <w:szCs w:val="22"/>
        </w:rPr>
        <w:t>ス</w:t>
      </w:r>
      <w:r w:rsidRPr="00CA0B6B">
        <w:rPr>
          <w:rFonts w:asciiTheme="minorEastAsia" w:eastAsiaTheme="minorEastAsia" w:hAnsiTheme="minorEastAsia" w:cs="ＭＳ 明朝" w:hint="eastAsia"/>
          <w:kern w:val="0"/>
          <w:sz w:val="22"/>
          <w:szCs w:val="22"/>
        </w:rPr>
        <w:t>に努</w:t>
      </w:r>
      <w:r w:rsidR="00020E25" w:rsidRPr="00CA0B6B">
        <w:rPr>
          <w:rFonts w:asciiTheme="minorEastAsia" w:eastAsiaTheme="minorEastAsia" w:hAnsiTheme="minorEastAsia" w:cs="ＭＳ 明朝" w:hint="eastAsia"/>
          <w:kern w:val="0"/>
          <w:sz w:val="22"/>
          <w:szCs w:val="22"/>
        </w:rPr>
        <w:t>めること。</w:t>
      </w:r>
    </w:p>
    <w:p w14:paraId="761F2CBD" w14:textId="77777777" w:rsidR="00150B6E" w:rsidRPr="00CA0B6B" w:rsidRDefault="00150B6E" w:rsidP="00150B6E">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sidRPr="00CA0B6B">
        <w:rPr>
          <w:rFonts w:asciiTheme="minorEastAsia" w:eastAsiaTheme="minorEastAsia" w:hAnsiTheme="minorEastAsia" w:cs="ＭＳ 明朝" w:hint="eastAsia"/>
          <w:kern w:val="0"/>
          <w:sz w:val="22"/>
          <w:szCs w:val="22"/>
        </w:rPr>
        <w:t xml:space="preserve">　　また、ア</w:t>
      </w:r>
      <w:r w:rsidRPr="00CA0B6B">
        <w:rPr>
          <w:rFonts w:asciiTheme="minorEastAsia" w:eastAsiaTheme="minorEastAsia" w:hAnsiTheme="minorEastAsia" w:cs="OCR-HK" w:hint="eastAsia"/>
          <w:kern w:val="0"/>
          <w:sz w:val="22"/>
          <w:szCs w:val="22"/>
        </w:rPr>
        <w:t>ンケート</w:t>
      </w:r>
      <w:r w:rsidRPr="00CA0B6B">
        <w:rPr>
          <w:rFonts w:asciiTheme="minorEastAsia" w:eastAsiaTheme="minorEastAsia" w:hAnsiTheme="minorEastAsia" w:cs="ＭＳ 明朝" w:hint="eastAsia"/>
          <w:kern w:val="0"/>
          <w:sz w:val="22"/>
          <w:szCs w:val="22"/>
        </w:rPr>
        <w:t>結果、業務改善への反映状況等及び管理運営状況の自己評価を市へ報告</w:t>
      </w:r>
      <w:r w:rsidR="00AA3B5C" w:rsidRPr="00CA0B6B">
        <w:rPr>
          <w:rFonts w:asciiTheme="minorEastAsia" w:eastAsiaTheme="minorEastAsia" w:hAnsiTheme="minorEastAsia" w:cs="ＭＳ 明朝" w:hint="eastAsia"/>
          <w:kern w:val="0"/>
          <w:sz w:val="22"/>
          <w:szCs w:val="22"/>
        </w:rPr>
        <w:t>するとともに</w:t>
      </w:r>
      <w:r w:rsidR="00020E25" w:rsidRPr="00CA0B6B">
        <w:rPr>
          <w:rFonts w:asciiTheme="minorEastAsia" w:eastAsiaTheme="minorEastAsia" w:hAnsiTheme="minorEastAsia" w:cs="ＭＳ 明朝" w:hint="eastAsia"/>
          <w:kern w:val="0"/>
          <w:sz w:val="22"/>
          <w:szCs w:val="22"/>
        </w:rPr>
        <w:t>、</w:t>
      </w:r>
      <w:r w:rsidRPr="00CA0B6B">
        <w:rPr>
          <w:rFonts w:asciiTheme="minorEastAsia" w:eastAsiaTheme="minorEastAsia" w:hAnsiTheme="minorEastAsia" w:cs="OCR-HK" w:hint="eastAsia"/>
          <w:kern w:val="0"/>
          <w:sz w:val="22"/>
          <w:szCs w:val="22"/>
        </w:rPr>
        <w:t>アンケート</w:t>
      </w:r>
      <w:r w:rsidRPr="00CA0B6B">
        <w:rPr>
          <w:rFonts w:asciiTheme="minorEastAsia" w:eastAsiaTheme="minorEastAsia" w:hAnsiTheme="minorEastAsia" w:cs="ＭＳ 明朝" w:hint="eastAsia"/>
          <w:kern w:val="0"/>
          <w:sz w:val="22"/>
          <w:szCs w:val="22"/>
        </w:rPr>
        <w:t>ボッ</w:t>
      </w:r>
      <w:r w:rsidRPr="00CA0B6B">
        <w:rPr>
          <w:rFonts w:asciiTheme="minorEastAsia" w:eastAsiaTheme="minorEastAsia" w:hAnsiTheme="minorEastAsia" w:cs="OCR-HK" w:hint="eastAsia"/>
          <w:kern w:val="0"/>
          <w:sz w:val="22"/>
          <w:szCs w:val="22"/>
        </w:rPr>
        <w:t>クス</w:t>
      </w:r>
      <w:r w:rsidRPr="00CA0B6B">
        <w:rPr>
          <w:rFonts w:asciiTheme="minorEastAsia" w:eastAsiaTheme="minorEastAsia" w:hAnsiTheme="minorEastAsia" w:cs="ＭＳ 明朝" w:hint="eastAsia"/>
          <w:kern w:val="0"/>
          <w:sz w:val="22"/>
          <w:szCs w:val="22"/>
        </w:rPr>
        <w:t>だけでは十分な意見が得られない場合は、別途</w:t>
      </w:r>
      <w:r w:rsidRPr="00CA0B6B">
        <w:rPr>
          <w:rFonts w:asciiTheme="minorEastAsia" w:eastAsiaTheme="minorEastAsia" w:hAnsiTheme="minorEastAsia" w:cs="OCR-HK" w:hint="eastAsia"/>
          <w:kern w:val="0"/>
          <w:sz w:val="22"/>
          <w:szCs w:val="22"/>
        </w:rPr>
        <w:t>アンケート</w:t>
      </w:r>
      <w:r w:rsidRPr="00CA0B6B">
        <w:rPr>
          <w:rFonts w:asciiTheme="minorEastAsia" w:eastAsiaTheme="minorEastAsia" w:hAnsiTheme="minorEastAsia" w:cs="ＭＳ 明朝" w:hint="eastAsia"/>
          <w:kern w:val="0"/>
          <w:sz w:val="22"/>
          <w:szCs w:val="22"/>
        </w:rPr>
        <w:t>調査を実施</w:t>
      </w:r>
      <w:r w:rsidR="00AA3B5C" w:rsidRPr="00CA0B6B">
        <w:rPr>
          <w:rFonts w:asciiTheme="minorEastAsia" w:eastAsiaTheme="minorEastAsia" w:hAnsiTheme="minorEastAsia" w:cs="ＭＳ 明朝" w:hint="eastAsia"/>
          <w:kern w:val="0"/>
          <w:sz w:val="22"/>
          <w:szCs w:val="22"/>
        </w:rPr>
        <w:t>すること。</w:t>
      </w:r>
    </w:p>
    <w:p w14:paraId="250456A8" w14:textId="77777777" w:rsidR="00150B6E" w:rsidRPr="00CA0B6B" w:rsidRDefault="00150B6E" w:rsidP="00150B6E">
      <w:pPr>
        <w:autoSpaceDE w:val="0"/>
        <w:autoSpaceDN w:val="0"/>
        <w:adjustRightInd w:val="0"/>
        <w:ind w:left="220" w:hangingChars="100" w:hanging="220"/>
        <w:jc w:val="left"/>
        <w:rPr>
          <w:rFonts w:asciiTheme="minorEastAsia" w:eastAsiaTheme="minorEastAsia" w:hAnsiTheme="minorEastAsia" w:cs="ＭＳ 明朝"/>
          <w:kern w:val="0"/>
          <w:sz w:val="22"/>
          <w:szCs w:val="22"/>
        </w:rPr>
      </w:pPr>
    </w:p>
    <w:p w14:paraId="327D3895" w14:textId="77777777" w:rsidR="007023BB" w:rsidRPr="00CA0B6B" w:rsidRDefault="00150B6E" w:rsidP="00150B6E">
      <w:pPr>
        <w:autoSpaceDE w:val="0"/>
        <w:autoSpaceDN w:val="0"/>
        <w:adjustRightInd w:val="0"/>
        <w:ind w:left="241" w:hangingChars="100" w:hanging="241"/>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 xml:space="preserve">10　</w:t>
      </w:r>
      <w:r w:rsidR="007023BB" w:rsidRPr="00CA0B6B">
        <w:rPr>
          <w:rFonts w:asciiTheme="majorEastAsia" w:eastAsiaTheme="majorEastAsia" w:hAnsiTheme="majorEastAsia" w:cs="ＭＳ 明朝" w:hint="eastAsia"/>
          <w:b/>
          <w:kern w:val="0"/>
          <w:sz w:val="24"/>
        </w:rPr>
        <w:t>賠償</w:t>
      </w:r>
      <w:r w:rsidR="0014346E" w:rsidRPr="00CA0B6B">
        <w:rPr>
          <w:rFonts w:asciiTheme="majorEastAsia" w:eastAsiaTheme="majorEastAsia" w:hAnsiTheme="majorEastAsia" w:cs="ＭＳ 明朝" w:hint="eastAsia"/>
          <w:b/>
          <w:kern w:val="0"/>
          <w:sz w:val="24"/>
        </w:rPr>
        <w:t>責任と保険の加入</w:t>
      </w:r>
      <w:r w:rsidR="006E5A8A" w:rsidRPr="00CA0B6B">
        <w:rPr>
          <w:rFonts w:ascii="ＭＳ 明朝" w:hAnsi="ＭＳ 明朝" w:cs="ＭＳ 明朝" w:hint="eastAsia"/>
          <w:vanish/>
          <w:kern w:val="0"/>
          <w:sz w:val="22"/>
          <w:szCs w:val="22"/>
        </w:rPr>
        <w:t xml:space="preserve">　保険の必要の有無、種類、内容は十分に協議のこと</w:t>
      </w:r>
    </w:p>
    <w:p w14:paraId="08F085E6" w14:textId="77777777" w:rsidR="0014346E" w:rsidRPr="00CA0B6B" w:rsidRDefault="00F943B4"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14346E" w:rsidRPr="00CA0B6B">
        <w:rPr>
          <w:rFonts w:ascii="ＭＳ 明朝" w:hAnsi="ＭＳ 明朝" w:cs="ＭＳ 明朝" w:hint="eastAsia"/>
          <w:kern w:val="0"/>
          <w:sz w:val="22"/>
          <w:szCs w:val="22"/>
        </w:rPr>
        <w:t>指定管理業務の実施に当たり、市の責任に帰すべき理由による事故により第三者に与えた損害については、施設設置者である市が賠償責任を負</w:t>
      </w:r>
      <w:r w:rsidR="00AA3B5C" w:rsidRPr="00CA0B6B">
        <w:rPr>
          <w:rFonts w:ascii="ＭＳ 明朝" w:hAnsi="ＭＳ 明朝" w:cs="ＭＳ 明朝" w:hint="eastAsia"/>
          <w:kern w:val="0"/>
          <w:sz w:val="22"/>
          <w:szCs w:val="22"/>
        </w:rPr>
        <w:t>うことになるが</w:t>
      </w:r>
      <w:r w:rsidR="0014346E" w:rsidRPr="00CA0B6B">
        <w:rPr>
          <w:rFonts w:ascii="ＭＳ 明朝" w:hAnsi="ＭＳ 明朝" w:cs="ＭＳ 明朝" w:hint="eastAsia"/>
          <w:kern w:val="0"/>
          <w:sz w:val="22"/>
          <w:szCs w:val="22"/>
        </w:rPr>
        <w:t>、</w:t>
      </w:r>
      <w:r w:rsidR="007023BB" w:rsidRPr="00CA0B6B">
        <w:rPr>
          <w:rFonts w:ascii="ＭＳ 明朝" w:hAnsi="ＭＳ 明朝" w:cs="ＭＳ 明朝" w:hint="eastAsia"/>
          <w:kern w:val="0"/>
          <w:sz w:val="22"/>
          <w:szCs w:val="22"/>
        </w:rPr>
        <w:t>指定管理者</w:t>
      </w:r>
      <w:r w:rsidR="0014346E" w:rsidRPr="00CA0B6B">
        <w:rPr>
          <w:rFonts w:ascii="ＭＳ 明朝" w:hAnsi="ＭＳ 明朝" w:cs="ＭＳ 明朝" w:hint="eastAsia"/>
          <w:kern w:val="0"/>
          <w:sz w:val="22"/>
          <w:szCs w:val="22"/>
        </w:rPr>
        <w:t>が行う管理に起因する事故</w:t>
      </w:r>
      <w:r w:rsidR="007023BB" w:rsidRPr="00CA0B6B">
        <w:rPr>
          <w:rFonts w:ascii="ＭＳ 明朝" w:hAnsi="ＭＳ 明朝" w:cs="ＭＳ 明朝" w:hint="eastAsia"/>
          <w:kern w:val="0"/>
          <w:sz w:val="22"/>
          <w:szCs w:val="22"/>
        </w:rPr>
        <w:t>又は過失により</w:t>
      </w:r>
      <w:r w:rsidR="0014346E" w:rsidRPr="00CA0B6B">
        <w:rPr>
          <w:rFonts w:ascii="ＭＳ 明朝" w:hAnsi="ＭＳ 明朝" w:cs="ＭＳ 明朝" w:hint="eastAsia"/>
          <w:kern w:val="0"/>
          <w:sz w:val="22"/>
          <w:szCs w:val="22"/>
        </w:rPr>
        <w:t>第三者に与えた損害については、指定管理者が損害責任を負うこと</w:t>
      </w:r>
      <w:r w:rsidR="00AA3B5C" w:rsidRPr="00CA0B6B">
        <w:rPr>
          <w:rFonts w:ascii="ＭＳ 明朝" w:hAnsi="ＭＳ 明朝" w:cs="ＭＳ 明朝" w:hint="eastAsia"/>
          <w:kern w:val="0"/>
          <w:sz w:val="22"/>
          <w:szCs w:val="22"/>
        </w:rPr>
        <w:t>となる。</w:t>
      </w:r>
      <w:r w:rsidR="0014346E" w:rsidRPr="00CA0B6B">
        <w:rPr>
          <w:rFonts w:ascii="ＭＳ 明朝" w:hAnsi="ＭＳ 明朝" w:cs="ＭＳ 明朝" w:hint="eastAsia"/>
          <w:kern w:val="0"/>
          <w:sz w:val="22"/>
          <w:szCs w:val="22"/>
        </w:rPr>
        <w:t>（ただし、このいずれの理由にも因らない事故により第三者に与えた損害については、市と指定管理者との間で協議を行うもの</w:t>
      </w:r>
      <w:r w:rsidR="00AA3B5C" w:rsidRPr="00CA0B6B">
        <w:rPr>
          <w:rFonts w:ascii="ＭＳ 明朝" w:hAnsi="ＭＳ 明朝" w:cs="ＭＳ 明朝" w:hint="eastAsia"/>
          <w:kern w:val="0"/>
          <w:sz w:val="22"/>
          <w:szCs w:val="22"/>
        </w:rPr>
        <w:t>とする</w:t>
      </w:r>
      <w:r w:rsidR="0014346E" w:rsidRPr="00CA0B6B">
        <w:rPr>
          <w:rFonts w:ascii="ＭＳ 明朝" w:hAnsi="ＭＳ 明朝" w:cs="ＭＳ 明朝" w:hint="eastAsia"/>
          <w:kern w:val="0"/>
          <w:sz w:val="22"/>
          <w:szCs w:val="22"/>
        </w:rPr>
        <w:t>。）</w:t>
      </w:r>
    </w:p>
    <w:p w14:paraId="0E4D6CE6" w14:textId="77777777" w:rsidR="006E5A8A" w:rsidRPr="00CA0B6B" w:rsidRDefault="0014346E"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また、</w:t>
      </w:r>
      <w:r w:rsidRPr="00CA0B6B">
        <w:rPr>
          <w:rFonts w:asciiTheme="minorEastAsia" w:eastAsiaTheme="minorEastAsia" w:hAnsiTheme="minorEastAsia" w:cs="ＭＳ 明朝" w:hint="eastAsia"/>
          <w:kern w:val="0"/>
          <w:sz w:val="22"/>
          <w:szCs w:val="22"/>
        </w:rPr>
        <w:t>指定管理者にその原因がある</w:t>
      </w:r>
      <w:r w:rsidR="006E5A8A" w:rsidRPr="00CA0B6B">
        <w:rPr>
          <w:rFonts w:asciiTheme="minorEastAsia" w:eastAsiaTheme="minorEastAsia" w:hAnsiTheme="minorEastAsia" w:cs="ＭＳ 明朝" w:hint="eastAsia"/>
          <w:kern w:val="0"/>
          <w:sz w:val="22"/>
          <w:szCs w:val="22"/>
        </w:rPr>
        <w:t>火災等により</w:t>
      </w:r>
      <w:r w:rsidR="007023BB" w:rsidRPr="00CA0B6B">
        <w:rPr>
          <w:rFonts w:ascii="ＭＳ 明朝" w:hAnsi="ＭＳ 明朝" w:cs="ＭＳ 明朝" w:hint="eastAsia"/>
          <w:kern w:val="0"/>
          <w:sz w:val="22"/>
          <w:szCs w:val="22"/>
        </w:rPr>
        <w:t>施設、設備等を損壊し、又は滅失したときは、それによって生じた損害を市に賠償しなければな</w:t>
      </w:r>
      <w:r w:rsidR="00AA3B5C" w:rsidRPr="00CA0B6B">
        <w:rPr>
          <w:rFonts w:ascii="ＭＳ 明朝" w:hAnsi="ＭＳ 明朝" w:cs="ＭＳ 明朝" w:hint="eastAsia"/>
          <w:kern w:val="0"/>
          <w:sz w:val="22"/>
          <w:szCs w:val="22"/>
        </w:rPr>
        <w:t>らない</w:t>
      </w:r>
      <w:r w:rsidR="007023BB" w:rsidRPr="00CA0B6B">
        <w:rPr>
          <w:rFonts w:ascii="ＭＳ 明朝" w:hAnsi="ＭＳ 明朝" w:cs="ＭＳ 明朝" w:hint="eastAsia"/>
          <w:kern w:val="0"/>
          <w:sz w:val="22"/>
          <w:szCs w:val="22"/>
        </w:rPr>
        <w:t>。</w:t>
      </w:r>
    </w:p>
    <w:p w14:paraId="4B576AB4" w14:textId="77777777" w:rsidR="007023BB" w:rsidRPr="00CA0B6B" w:rsidRDefault="00F943B4"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6E5A8A" w:rsidRPr="00CA0B6B">
        <w:rPr>
          <w:rFonts w:ascii="ＭＳ 明朝" w:hAnsi="ＭＳ 明朝" w:cs="ＭＳ 明朝" w:hint="eastAsia"/>
          <w:kern w:val="0"/>
          <w:sz w:val="22"/>
          <w:szCs w:val="22"/>
        </w:rPr>
        <w:t>よって、</w:t>
      </w:r>
      <w:r w:rsidR="007023BB" w:rsidRPr="00CA0B6B">
        <w:rPr>
          <w:rFonts w:ascii="ＭＳ 明朝" w:hAnsi="ＭＳ 明朝" w:cs="ＭＳ 明朝" w:hint="eastAsia"/>
          <w:kern w:val="0"/>
          <w:sz w:val="22"/>
          <w:szCs w:val="22"/>
        </w:rPr>
        <w:t>指定管理者は、施設利用時の利用者の事故等（人身事故や物損事故）発生時の賠償に対応するため、賠償責任保険</w:t>
      </w:r>
      <w:r w:rsidR="00042529" w:rsidRPr="00CA0B6B">
        <w:rPr>
          <w:rFonts w:ascii="ＭＳ 明朝" w:hAnsi="ＭＳ 明朝" w:cs="ＭＳ 明朝" w:hint="eastAsia"/>
          <w:kern w:val="0"/>
          <w:sz w:val="22"/>
          <w:szCs w:val="22"/>
        </w:rPr>
        <w:t>その他必要な保険</w:t>
      </w:r>
      <w:r w:rsidR="007023BB" w:rsidRPr="00CA0B6B">
        <w:rPr>
          <w:rFonts w:ascii="ＭＳ 明朝" w:hAnsi="ＭＳ 明朝" w:cs="ＭＳ 明朝" w:hint="eastAsia"/>
          <w:kern w:val="0"/>
          <w:sz w:val="22"/>
          <w:szCs w:val="22"/>
        </w:rPr>
        <w:t>に加入すること。</w:t>
      </w:r>
    </w:p>
    <w:p w14:paraId="73A5493D" w14:textId="163AFA3C" w:rsidR="00F943B4" w:rsidRPr="00CA0B6B" w:rsidRDefault="006E5A8A" w:rsidP="006E5A8A">
      <w:pPr>
        <w:autoSpaceDE w:val="0"/>
        <w:autoSpaceDN w:val="0"/>
        <w:adjustRightInd w:val="0"/>
        <w:ind w:left="440" w:hangingChars="200" w:hanging="440"/>
        <w:jc w:val="left"/>
        <w:rPr>
          <w:rFonts w:ascii="ＭＳ 明朝" w:hAnsi="ＭＳ 明朝" w:cs="ＭＳ明朝"/>
          <w:kern w:val="0"/>
          <w:sz w:val="22"/>
          <w:szCs w:val="22"/>
        </w:rPr>
      </w:pPr>
      <w:r w:rsidRPr="00CA0B6B">
        <w:rPr>
          <w:rFonts w:ascii="ＭＳ 明朝" w:hAnsi="ＭＳ 明朝" w:cs="ＭＳ 明朝" w:hint="eastAsia"/>
          <w:kern w:val="0"/>
          <w:sz w:val="22"/>
          <w:szCs w:val="22"/>
        </w:rPr>
        <w:t xml:space="preserve">　(1) </w:t>
      </w:r>
      <w:r w:rsidR="002F2585" w:rsidRPr="00CA0B6B">
        <w:rPr>
          <w:rFonts w:ascii="ＭＳ 明朝" w:hAnsi="ＭＳ 明朝" w:cs="ＭＳ明朝" w:hint="eastAsia"/>
          <w:kern w:val="0"/>
          <w:sz w:val="22"/>
          <w:szCs w:val="22"/>
        </w:rPr>
        <w:t>身体上の損害については、被害者１名につき金１</w:t>
      </w:r>
      <w:r w:rsidR="00F943B4" w:rsidRPr="00CA0B6B">
        <w:rPr>
          <w:rFonts w:ascii="ＭＳ 明朝" w:hAnsi="ＭＳ 明朝" w:cs="ＭＳ明朝" w:hint="eastAsia"/>
          <w:kern w:val="0"/>
          <w:sz w:val="22"/>
          <w:szCs w:val="22"/>
        </w:rPr>
        <w:t>億円以上、かつ、１事故につき</w:t>
      </w:r>
      <w:r w:rsidR="00020E25" w:rsidRPr="00CA0B6B">
        <w:rPr>
          <w:rFonts w:ascii="ＭＳ 明朝" w:hAnsi="ＭＳ 明朝" w:cs="ＭＳ明朝" w:hint="eastAsia"/>
          <w:kern w:val="0"/>
          <w:sz w:val="22"/>
          <w:szCs w:val="22"/>
        </w:rPr>
        <w:t>金</w:t>
      </w:r>
      <w:r w:rsidR="002F2585" w:rsidRPr="00CA0B6B">
        <w:rPr>
          <w:rFonts w:ascii="ＭＳ 明朝" w:hAnsi="ＭＳ 明朝" w:cs="ＭＳ明朝" w:hint="eastAsia"/>
          <w:kern w:val="0"/>
          <w:sz w:val="22"/>
          <w:szCs w:val="22"/>
        </w:rPr>
        <w:t>10</w:t>
      </w:r>
      <w:r w:rsidR="00F943B4" w:rsidRPr="00CA0B6B">
        <w:rPr>
          <w:rFonts w:ascii="ＭＳ 明朝" w:hAnsi="ＭＳ 明朝" w:cs="ＭＳ明朝" w:hint="eastAsia"/>
          <w:kern w:val="0"/>
          <w:sz w:val="22"/>
          <w:szCs w:val="22"/>
        </w:rPr>
        <w:t>億円以上</w:t>
      </w:r>
      <w:r w:rsidRPr="00CA0B6B">
        <w:rPr>
          <w:rFonts w:ascii="ＭＳ 明朝" w:hAnsi="ＭＳ 明朝" w:cs="ＭＳ明朝" w:hint="eastAsia"/>
          <w:kern w:val="0"/>
          <w:sz w:val="22"/>
          <w:szCs w:val="22"/>
        </w:rPr>
        <w:t>とする</w:t>
      </w:r>
      <w:r w:rsidR="00F943B4" w:rsidRPr="00CA0B6B">
        <w:rPr>
          <w:rFonts w:ascii="ＭＳ 明朝" w:hAnsi="ＭＳ 明朝" w:cs="ＭＳ明朝" w:hint="eastAsia"/>
          <w:kern w:val="0"/>
          <w:sz w:val="22"/>
          <w:szCs w:val="22"/>
        </w:rPr>
        <w:t>。</w:t>
      </w:r>
    </w:p>
    <w:p w14:paraId="26F79ECD" w14:textId="27946C72" w:rsidR="00F943B4" w:rsidRPr="00CA0B6B" w:rsidRDefault="006E5A8A" w:rsidP="006E5A8A">
      <w:pPr>
        <w:autoSpaceDE w:val="0"/>
        <w:autoSpaceDN w:val="0"/>
        <w:adjustRightInd w:val="0"/>
        <w:ind w:left="440" w:hangingChars="200" w:hanging="440"/>
        <w:jc w:val="left"/>
        <w:rPr>
          <w:rFonts w:ascii="ＭＳ 明朝" w:hAnsi="ＭＳ 明朝" w:cs="ＭＳ明朝"/>
          <w:kern w:val="0"/>
          <w:sz w:val="22"/>
          <w:szCs w:val="22"/>
        </w:rPr>
      </w:pPr>
      <w:r w:rsidRPr="00CA0B6B">
        <w:rPr>
          <w:rFonts w:ascii="ＭＳ 明朝" w:hAnsi="ＭＳ 明朝" w:cs="ＭＳ明朝" w:hint="eastAsia"/>
          <w:kern w:val="0"/>
          <w:sz w:val="22"/>
          <w:szCs w:val="22"/>
        </w:rPr>
        <w:t xml:space="preserve">　(2) </w:t>
      </w:r>
      <w:r w:rsidR="00F943B4" w:rsidRPr="00CA0B6B">
        <w:rPr>
          <w:rFonts w:ascii="ＭＳ 明朝" w:hAnsi="ＭＳ 明朝" w:cs="ＭＳ明朝" w:hint="eastAsia"/>
          <w:kern w:val="0"/>
          <w:sz w:val="22"/>
          <w:szCs w:val="22"/>
        </w:rPr>
        <w:t>財物上の損害については、１事故につき</w:t>
      </w:r>
      <w:r w:rsidR="00020E25" w:rsidRPr="00CA0B6B">
        <w:rPr>
          <w:rFonts w:ascii="ＭＳ 明朝" w:hAnsi="ＭＳ 明朝" w:cs="ＭＳ明朝" w:hint="eastAsia"/>
          <w:kern w:val="0"/>
          <w:sz w:val="22"/>
          <w:szCs w:val="22"/>
        </w:rPr>
        <w:t>金</w:t>
      </w:r>
      <w:r w:rsidR="002F2585" w:rsidRPr="00CA0B6B">
        <w:rPr>
          <w:rFonts w:ascii="ＭＳ 明朝" w:hAnsi="ＭＳ 明朝" w:cs="ＭＳ明朝" w:hint="eastAsia"/>
          <w:kern w:val="0"/>
          <w:sz w:val="22"/>
          <w:szCs w:val="22"/>
        </w:rPr>
        <w:t>2,000万</w:t>
      </w:r>
      <w:r w:rsidR="00F943B4" w:rsidRPr="00CA0B6B">
        <w:rPr>
          <w:rFonts w:ascii="ＭＳ 明朝" w:hAnsi="ＭＳ 明朝" w:cs="ＭＳ明朝" w:hint="eastAsia"/>
          <w:kern w:val="0"/>
          <w:sz w:val="22"/>
          <w:szCs w:val="22"/>
        </w:rPr>
        <w:t>円以上</w:t>
      </w:r>
      <w:r w:rsidRPr="00CA0B6B">
        <w:rPr>
          <w:rFonts w:ascii="ＭＳ 明朝" w:hAnsi="ＭＳ 明朝" w:cs="ＭＳ明朝" w:hint="eastAsia"/>
          <w:kern w:val="0"/>
          <w:sz w:val="22"/>
          <w:szCs w:val="22"/>
        </w:rPr>
        <w:t>とする</w:t>
      </w:r>
      <w:r w:rsidR="00F943B4" w:rsidRPr="00CA0B6B">
        <w:rPr>
          <w:rFonts w:ascii="ＭＳ 明朝" w:hAnsi="ＭＳ 明朝" w:cs="ＭＳ明朝" w:hint="eastAsia"/>
          <w:kern w:val="0"/>
          <w:sz w:val="22"/>
          <w:szCs w:val="22"/>
        </w:rPr>
        <w:t>。</w:t>
      </w:r>
    </w:p>
    <w:p w14:paraId="0493D8D9" w14:textId="77777777" w:rsidR="006E5A8A" w:rsidRPr="00CA0B6B" w:rsidRDefault="006E5A8A" w:rsidP="006E5A8A">
      <w:pPr>
        <w:autoSpaceDE w:val="0"/>
        <w:autoSpaceDN w:val="0"/>
        <w:adjustRightInd w:val="0"/>
        <w:ind w:left="440" w:hangingChars="200" w:hanging="440"/>
        <w:jc w:val="left"/>
        <w:rPr>
          <w:rFonts w:ascii="ＭＳ 明朝" w:hAnsi="ＭＳ 明朝" w:cs="ＭＳ明朝"/>
          <w:kern w:val="0"/>
          <w:sz w:val="22"/>
          <w:szCs w:val="22"/>
        </w:rPr>
      </w:pPr>
      <w:r w:rsidRPr="00CA0B6B">
        <w:rPr>
          <w:rFonts w:ascii="ＭＳ 明朝" w:hAnsi="ＭＳ 明朝" w:cs="ＭＳ明朝" w:hint="eastAsia"/>
          <w:kern w:val="0"/>
          <w:sz w:val="22"/>
          <w:szCs w:val="22"/>
        </w:rPr>
        <w:t xml:space="preserve">　(3) その他</w:t>
      </w:r>
    </w:p>
    <w:p w14:paraId="36F29D0D" w14:textId="77777777" w:rsidR="007023BB" w:rsidRPr="00CA0B6B" w:rsidRDefault="007023BB" w:rsidP="007023BB">
      <w:pPr>
        <w:autoSpaceDE w:val="0"/>
        <w:autoSpaceDN w:val="0"/>
        <w:adjustRightInd w:val="0"/>
        <w:ind w:left="220" w:hangingChars="100" w:hanging="220"/>
        <w:jc w:val="left"/>
        <w:rPr>
          <w:rFonts w:ascii="ＭＳ 明朝" w:hAnsi="ＭＳ 明朝" w:cs="Generic0-Regular"/>
          <w:kern w:val="0"/>
          <w:sz w:val="22"/>
          <w:szCs w:val="22"/>
        </w:rPr>
      </w:pPr>
    </w:p>
    <w:p w14:paraId="147FD99C" w14:textId="77777777" w:rsidR="007023BB" w:rsidRPr="00CA0B6B" w:rsidRDefault="00DD6F5C" w:rsidP="00DD6F5C">
      <w:pPr>
        <w:autoSpaceDE w:val="0"/>
        <w:autoSpaceDN w:val="0"/>
        <w:adjustRightInd w:val="0"/>
        <w:ind w:left="241" w:hangingChars="100" w:hanging="241"/>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 xml:space="preserve">11　</w:t>
      </w:r>
      <w:r w:rsidR="007023BB" w:rsidRPr="00CA0B6B">
        <w:rPr>
          <w:rFonts w:asciiTheme="majorEastAsia" w:eastAsiaTheme="majorEastAsia" w:hAnsiTheme="majorEastAsia" w:cs="ＭＳ 明朝" w:hint="eastAsia"/>
          <w:b/>
          <w:kern w:val="0"/>
          <w:sz w:val="24"/>
        </w:rPr>
        <w:t>不服申立て等</w:t>
      </w:r>
    </w:p>
    <w:p w14:paraId="07CC0001" w14:textId="77777777" w:rsidR="007023BB" w:rsidRPr="00CA0B6B" w:rsidRDefault="00DD6F5C"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指定管理者が行った利用許可に関する決定</w:t>
      </w:r>
      <w:r w:rsidRPr="00CA0B6B">
        <w:rPr>
          <w:rFonts w:asciiTheme="minorEastAsia" w:eastAsiaTheme="minorEastAsia" w:hAnsiTheme="minorEastAsia" w:cs="ＭＳ 明朝" w:hint="eastAsia"/>
          <w:kern w:val="0"/>
          <w:sz w:val="22"/>
          <w:szCs w:val="22"/>
        </w:rPr>
        <w:t>（施設の利用申請に対する不許可処分等）</w:t>
      </w:r>
      <w:r w:rsidR="007023BB" w:rsidRPr="00CA0B6B">
        <w:rPr>
          <w:rFonts w:ascii="ＭＳ 明朝" w:hAnsi="ＭＳ 明朝" w:cs="ＭＳ 明朝" w:hint="eastAsia"/>
          <w:kern w:val="0"/>
          <w:sz w:val="22"/>
          <w:szCs w:val="22"/>
        </w:rPr>
        <w:t>に不服があり、関係法律に基づく不服申立てがあった場合は、市が受付けて裁決する</w:t>
      </w:r>
      <w:r w:rsidR="00AA3B5C" w:rsidRPr="00CA0B6B">
        <w:rPr>
          <w:rFonts w:ascii="ＭＳ 明朝" w:hAnsi="ＭＳ 明朝" w:cs="ＭＳ 明朝" w:hint="eastAsia"/>
          <w:kern w:val="0"/>
          <w:sz w:val="22"/>
          <w:szCs w:val="22"/>
        </w:rPr>
        <w:t>。</w:t>
      </w:r>
    </w:p>
    <w:p w14:paraId="3828E108" w14:textId="77777777" w:rsidR="007023BB" w:rsidRPr="00CA0B6B" w:rsidRDefault="00DD6F5C" w:rsidP="007023BB">
      <w:pPr>
        <w:autoSpaceDE w:val="0"/>
        <w:autoSpaceDN w:val="0"/>
        <w:adjustRightInd w:val="0"/>
        <w:ind w:left="220" w:hangingChars="100" w:hanging="220"/>
        <w:jc w:val="left"/>
        <w:rPr>
          <w:rFonts w:ascii="ＭＳ 明朝" w:hAnsi="ＭＳ 明朝" w:cs="Generic4-Regular"/>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また、市が行った裁決に関して取消訴訟が提起された場合は、関係法律に基づき、市と協議の</w:t>
      </w:r>
      <w:r w:rsidRPr="00CA0B6B">
        <w:rPr>
          <w:rFonts w:ascii="ＭＳ 明朝" w:hAnsi="ＭＳ 明朝" w:cs="ＭＳ 明朝" w:hint="eastAsia"/>
          <w:kern w:val="0"/>
          <w:sz w:val="22"/>
          <w:szCs w:val="22"/>
        </w:rPr>
        <w:t>うえ</w:t>
      </w:r>
      <w:r w:rsidR="007023BB" w:rsidRPr="00CA0B6B">
        <w:rPr>
          <w:rFonts w:ascii="ＭＳ 明朝" w:hAnsi="ＭＳ 明朝" w:cs="ＭＳ 明朝" w:hint="eastAsia"/>
          <w:kern w:val="0"/>
          <w:sz w:val="22"/>
          <w:szCs w:val="22"/>
        </w:rPr>
        <w:t>、指定管理者が対応するもの</w:t>
      </w:r>
      <w:r w:rsidR="00AA3B5C" w:rsidRPr="00CA0B6B">
        <w:rPr>
          <w:rFonts w:ascii="ＭＳ 明朝" w:hAnsi="ＭＳ 明朝" w:cs="ＭＳ 明朝" w:hint="eastAsia"/>
          <w:kern w:val="0"/>
          <w:sz w:val="22"/>
          <w:szCs w:val="22"/>
        </w:rPr>
        <w:t>とする</w:t>
      </w:r>
      <w:r w:rsidR="007023BB" w:rsidRPr="00CA0B6B">
        <w:rPr>
          <w:rFonts w:ascii="ＭＳ 明朝" w:hAnsi="ＭＳ 明朝" w:cs="ＭＳ 明朝" w:hint="eastAsia"/>
          <w:kern w:val="0"/>
          <w:sz w:val="22"/>
          <w:szCs w:val="22"/>
        </w:rPr>
        <w:t>。</w:t>
      </w:r>
    </w:p>
    <w:p w14:paraId="134DD25D" w14:textId="77777777" w:rsidR="00DD6F5C" w:rsidRPr="00CA0B6B" w:rsidRDefault="00DD6F5C" w:rsidP="007023BB">
      <w:pPr>
        <w:autoSpaceDE w:val="0"/>
        <w:autoSpaceDN w:val="0"/>
        <w:adjustRightInd w:val="0"/>
        <w:ind w:left="220" w:hangingChars="100" w:hanging="220"/>
        <w:jc w:val="left"/>
        <w:rPr>
          <w:rFonts w:ascii="ＭＳ 明朝" w:hAnsi="ＭＳ 明朝" w:cs="ＭＳ 明朝"/>
          <w:kern w:val="0"/>
          <w:sz w:val="22"/>
          <w:szCs w:val="22"/>
        </w:rPr>
      </w:pPr>
    </w:p>
    <w:p w14:paraId="2B8C0730" w14:textId="77777777" w:rsidR="007023BB" w:rsidRPr="00CA0B6B" w:rsidRDefault="000A1D59" w:rsidP="000A1D59">
      <w:pPr>
        <w:autoSpaceDE w:val="0"/>
        <w:autoSpaceDN w:val="0"/>
        <w:adjustRightInd w:val="0"/>
        <w:ind w:left="241" w:hangingChars="100" w:hanging="241"/>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 xml:space="preserve">12　</w:t>
      </w:r>
      <w:r w:rsidR="007023BB" w:rsidRPr="00CA0B6B">
        <w:rPr>
          <w:rFonts w:asciiTheme="majorEastAsia" w:eastAsiaTheme="majorEastAsia" w:hAnsiTheme="majorEastAsia" w:cs="ＭＳ 明朝" w:hint="eastAsia"/>
          <w:b/>
          <w:kern w:val="0"/>
          <w:sz w:val="24"/>
        </w:rPr>
        <w:t>業務の改善勧告及び指定の取消し等</w:t>
      </w:r>
    </w:p>
    <w:p w14:paraId="35FC8844" w14:textId="77777777" w:rsidR="007023BB" w:rsidRPr="00CA0B6B" w:rsidRDefault="000A1D59" w:rsidP="000A1D5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 </w:t>
      </w:r>
      <w:r w:rsidR="007023BB" w:rsidRPr="00CA0B6B">
        <w:rPr>
          <w:rFonts w:ascii="ＭＳ 明朝" w:hAnsi="ＭＳ 明朝" w:cs="ＭＳ 明朝" w:hint="eastAsia"/>
          <w:kern w:val="0"/>
          <w:sz w:val="22"/>
          <w:szCs w:val="22"/>
        </w:rPr>
        <w:t>市は、業務報告書の確認及び指定管理業務等の日常的な監督の結果、必要に応じて指定管理者に対して業務改善勧告を行うことがで</w:t>
      </w:r>
      <w:r w:rsidR="00AA3B5C" w:rsidRPr="00CA0B6B">
        <w:rPr>
          <w:rFonts w:ascii="ＭＳ 明朝" w:hAnsi="ＭＳ 明朝" w:cs="ＭＳ 明朝" w:hint="eastAsia"/>
          <w:kern w:val="0"/>
          <w:sz w:val="22"/>
          <w:szCs w:val="22"/>
        </w:rPr>
        <w:t>きる</w:t>
      </w:r>
      <w:r w:rsidR="007023BB" w:rsidRPr="00CA0B6B">
        <w:rPr>
          <w:rFonts w:ascii="ＭＳ 明朝" w:hAnsi="ＭＳ 明朝" w:cs="ＭＳ 明朝" w:hint="eastAsia"/>
          <w:kern w:val="0"/>
          <w:sz w:val="22"/>
          <w:szCs w:val="22"/>
        </w:rPr>
        <w:t>。</w:t>
      </w:r>
    </w:p>
    <w:p w14:paraId="34046BA6" w14:textId="77777777" w:rsidR="007023BB" w:rsidRPr="00CA0B6B" w:rsidRDefault="000A1D59" w:rsidP="000A1D59">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(2) </w:t>
      </w:r>
      <w:r w:rsidR="007023BB" w:rsidRPr="00CA0B6B">
        <w:rPr>
          <w:rFonts w:ascii="ＭＳ 明朝" w:hAnsi="ＭＳ 明朝" w:cs="ＭＳ 明朝" w:hint="eastAsia"/>
          <w:kern w:val="0"/>
          <w:sz w:val="22"/>
          <w:szCs w:val="22"/>
        </w:rPr>
        <w:t>指定管理者は、特別の理由がある場合を除き、直ちに業務改善勧告に応じなければな</w:t>
      </w:r>
      <w:r w:rsidR="00AA3B5C" w:rsidRPr="00CA0B6B">
        <w:rPr>
          <w:rFonts w:ascii="ＭＳ 明朝" w:hAnsi="ＭＳ 明朝" w:cs="ＭＳ 明朝" w:hint="eastAsia"/>
          <w:kern w:val="0"/>
          <w:sz w:val="22"/>
          <w:szCs w:val="22"/>
        </w:rPr>
        <w:t>らない。</w:t>
      </w:r>
    </w:p>
    <w:p w14:paraId="28A29C11" w14:textId="77777777" w:rsidR="007023BB" w:rsidRPr="00CA0B6B" w:rsidRDefault="000A1D59" w:rsidP="000A1D59">
      <w:pPr>
        <w:autoSpaceDE w:val="0"/>
        <w:autoSpaceDN w:val="0"/>
        <w:adjustRightInd w:val="0"/>
        <w:ind w:left="440" w:hangingChars="200" w:hanging="440"/>
        <w:jc w:val="left"/>
        <w:rPr>
          <w:rFonts w:ascii="ＭＳ 明朝" w:hAnsi="ＭＳ 明朝" w:cs="Generic4-Regular"/>
          <w:kern w:val="0"/>
          <w:sz w:val="22"/>
          <w:szCs w:val="22"/>
        </w:rPr>
      </w:pPr>
      <w:r w:rsidRPr="00CA0B6B">
        <w:rPr>
          <w:rFonts w:ascii="ＭＳ 明朝" w:hAnsi="ＭＳ 明朝" w:cs="ＭＳ 明朝" w:hint="eastAsia"/>
          <w:kern w:val="0"/>
          <w:sz w:val="22"/>
          <w:szCs w:val="22"/>
        </w:rPr>
        <w:t xml:space="preserve">　(3) </w:t>
      </w:r>
      <w:r w:rsidR="007023BB" w:rsidRPr="00CA0B6B">
        <w:rPr>
          <w:rFonts w:ascii="ＭＳ 明朝" w:hAnsi="ＭＳ 明朝" w:cs="ＭＳ 明朝" w:hint="eastAsia"/>
          <w:kern w:val="0"/>
          <w:sz w:val="22"/>
          <w:szCs w:val="22"/>
        </w:rPr>
        <w:t>指定管理者が業務改善勧告に従わないとき、指定管理者の責めに帰すべき事由により、当該指定管理者による管理運営を継続することができないと認めるときは、その指定を取</w:t>
      </w:r>
      <w:r w:rsidRPr="00CA0B6B">
        <w:rPr>
          <w:rFonts w:ascii="ＭＳ 明朝" w:hAnsi="ＭＳ 明朝" w:cs="ＭＳ 明朝" w:hint="eastAsia"/>
          <w:kern w:val="0"/>
          <w:sz w:val="22"/>
          <w:szCs w:val="22"/>
        </w:rPr>
        <w:t>り</w:t>
      </w:r>
      <w:r w:rsidR="007023BB" w:rsidRPr="00CA0B6B">
        <w:rPr>
          <w:rFonts w:ascii="ＭＳ 明朝" w:hAnsi="ＭＳ 明朝" w:cs="ＭＳ 明朝" w:hint="eastAsia"/>
          <w:kern w:val="0"/>
          <w:sz w:val="22"/>
          <w:szCs w:val="22"/>
        </w:rPr>
        <w:t>消し、又は期間を定めて管理業務の全部又は一部の停止を命ずることが</w:t>
      </w:r>
      <w:r w:rsidR="00AA3B5C" w:rsidRPr="00CA0B6B">
        <w:rPr>
          <w:rFonts w:ascii="ＭＳ 明朝" w:hAnsi="ＭＳ 明朝" w:cs="ＭＳ 明朝" w:hint="eastAsia"/>
          <w:kern w:val="0"/>
          <w:sz w:val="22"/>
          <w:szCs w:val="22"/>
        </w:rPr>
        <w:t>できる</w:t>
      </w:r>
      <w:r w:rsidR="007023BB" w:rsidRPr="00CA0B6B">
        <w:rPr>
          <w:rFonts w:ascii="ＭＳ 明朝" w:hAnsi="ＭＳ 明朝" w:cs="ＭＳ 明朝" w:hint="eastAsia"/>
          <w:kern w:val="0"/>
          <w:sz w:val="22"/>
          <w:szCs w:val="22"/>
        </w:rPr>
        <w:t>。</w:t>
      </w:r>
    </w:p>
    <w:p w14:paraId="014A0D13" w14:textId="77777777" w:rsidR="000A1D59" w:rsidRPr="00CA0B6B" w:rsidRDefault="000A1D59" w:rsidP="007023BB">
      <w:pPr>
        <w:autoSpaceDE w:val="0"/>
        <w:autoSpaceDN w:val="0"/>
        <w:adjustRightInd w:val="0"/>
        <w:ind w:left="220" w:hangingChars="100" w:hanging="220"/>
        <w:jc w:val="left"/>
        <w:rPr>
          <w:rFonts w:ascii="ＭＳ 明朝" w:hAnsi="ＭＳ 明朝" w:cs="ＭＳ 明朝"/>
          <w:kern w:val="0"/>
          <w:sz w:val="22"/>
          <w:szCs w:val="22"/>
        </w:rPr>
      </w:pPr>
    </w:p>
    <w:p w14:paraId="10E43DAA" w14:textId="77777777" w:rsidR="007023BB" w:rsidRPr="00CA0B6B" w:rsidRDefault="000A1D59" w:rsidP="000A1D59">
      <w:pPr>
        <w:autoSpaceDE w:val="0"/>
        <w:autoSpaceDN w:val="0"/>
        <w:adjustRightInd w:val="0"/>
        <w:ind w:left="241" w:hangingChars="100" w:hanging="241"/>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 xml:space="preserve">13　</w:t>
      </w:r>
      <w:r w:rsidR="007023BB" w:rsidRPr="00CA0B6B">
        <w:rPr>
          <w:rFonts w:asciiTheme="majorEastAsia" w:eastAsiaTheme="majorEastAsia" w:hAnsiTheme="majorEastAsia" w:cs="ＭＳ 明朝" w:hint="eastAsia"/>
          <w:b/>
          <w:kern w:val="0"/>
          <w:sz w:val="24"/>
        </w:rPr>
        <w:t>原状回復義務</w:t>
      </w:r>
    </w:p>
    <w:p w14:paraId="1F1E593C" w14:textId="77777777" w:rsidR="007023BB" w:rsidRPr="00CA0B6B" w:rsidRDefault="000A1D59" w:rsidP="007023BB">
      <w:pPr>
        <w:autoSpaceDE w:val="0"/>
        <w:autoSpaceDN w:val="0"/>
        <w:adjustRightInd w:val="0"/>
        <w:ind w:left="220" w:hangingChars="100" w:hanging="220"/>
        <w:jc w:val="left"/>
        <w:rPr>
          <w:rFonts w:ascii="ＭＳ 明朝" w:hAnsi="ＭＳ 明朝" w:cs="Generic4-Regular"/>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指定管理者は、指定期間が満了した場合、指定が取り消された場合又は期間を定めて管理業務の全部又は一部の停止を命ぜられた場合は、その管理しなくなった施設又は設備を速やかに原状に回復しなければな</w:t>
      </w:r>
      <w:r w:rsidR="00AA3B5C" w:rsidRPr="00CA0B6B">
        <w:rPr>
          <w:rFonts w:ascii="ＭＳ 明朝" w:hAnsi="ＭＳ 明朝" w:cs="ＭＳ 明朝" w:hint="eastAsia"/>
          <w:kern w:val="0"/>
          <w:sz w:val="22"/>
          <w:szCs w:val="22"/>
        </w:rPr>
        <w:t>らない</w:t>
      </w:r>
      <w:r w:rsidR="007023BB" w:rsidRPr="00CA0B6B">
        <w:rPr>
          <w:rFonts w:ascii="ＭＳ 明朝" w:hAnsi="ＭＳ 明朝" w:cs="ＭＳ 明朝" w:hint="eastAsia"/>
          <w:kern w:val="0"/>
          <w:sz w:val="22"/>
          <w:szCs w:val="22"/>
        </w:rPr>
        <w:t>。ただし、市の承認を得たときは、この限りで</w:t>
      </w:r>
      <w:r w:rsidR="00716AE3" w:rsidRPr="00CA0B6B">
        <w:rPr>
          <w:rFonts w:ascii="ＭＳ 明朝" w:hAnsi="ＭＳ 明朝" w:cs="ＭＳ 明朝" w:hint="eastAsia"/>
          <w:kern w:val="0"/>
          <w:sz w:val="22"/>
          <w:szCs w:val="22"/>
        </w:rPr>
        <w:t>は</w:t>
      </w:r>
      <w:r w:rsidR="00AA3B5C" w:rsidRPr="00CA0B6B">
        <w:rPr>
          <w:rFonts w:ascii="ＭＳ 明朝" w:hAnsi="ＭＳ 明朝" w:cs="ＭＳ 明朝" w:hint="eastAsia"/>
          <w:kern w:val="0"/>
          <w:sz w:val="22"/>
          <w:szCs w:val="22"/>
        </w:rPr>
        <w:t>ない</w:t>
      </w:r>
      <w:r w:rsidR="007023BB" w:rsidRPr="00CA0B6B">
        <w:rPr>
          <w:rFonts w:ascii="ＭＳ 明朝" w:hAnsi="ＭＳ 明朝" w:cs="ＭＳ 明朝" w:hint="eastAsia"/>
          <w:kern w:val="0"/>
          <w:sz w:val="22"/>
          <w:szCs w:val="22"/>
        </w:rPr>
        <w:t>。</w:t>
      </w:r>
    </w:p>
    <w:p w14:paraId="6A5213CB" w14:textId="77777777" w:rsidR="000A1D59" w:rsidRPr="00CA0B6B" w:rsidRDefault="000A1D59" w:rsidP="007023BB">
      <w:pPr>
        <w:autoSpaceDE w:val="0"/>
        <w:autoSpaceDN w:val="0"/>
        <w:adjustRightInd w:val="0"/>
        <w:ind w:left="220" w:hangingChars="100" w:hanging="220"/>
        <w:jc w:val="left"/>
        <w:rPr>
          <w:rFonts w:ascii="ＭＳ 明朝" w:hAnsi="ＭＳ 明朝" w:cs="ＭＳ 明朝"/>
          <w:kern w:val="0"/>
          <w:sz w:val="22"/>
          <w:szCs w:val="22"/>
        </w:rPr>
      </w:pPr>
    </w:p>
    <w:p w14:paraId="69CE55C2" w14:textId="77777777" w:rsidR="007023BB" w:rsidRPr="00CA0B6B" w:rsidRDefault="00716AE3" w:rsidP="00716AE3">
      <w:pPr>
        <w:autoSpaceDE w:val="0"/>
        <w:autoSpaceDN w:val="0"/>
        <w:adjustRightInd w:val="0"/>
        <w:ind w:left="241" w:hangingChars="100" w:hanging="241"/>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 xml:space="preserve">14　</w:t>
      </w:r>
      <w:r w:rsidR="007023BB" w:rsidRPr="00CA0B6B">
        <w:rPr>
          <w:rFonts w:asciiTheme="majorEastAsia" w:eastAsiaTheme="majorEastAsia" w:hAnsiTheme="majorEastAsia" w:cs="ＭＳ 明朝" w:hint="eastAsia"/>
          <w:b/>
          <w:kern w:val="0"/>
          <w:sz w:val="24"/>
        </w:rPr>
        <w:t>指定期間終了後の引継業務</w:t>
      </w:r>
    </w:p>
    <w:p w14:paraId="2BBCD123" w14:textId="77777777" w:rsidR="007023BB" w:rsidRPr="00CA0B6B" w:rsidRDefault="00716AE3" w:rsidP="007023BB">
      <w:pPr>
        <w:autoSpaceDE w:val="0"/>
        <w:autoSpaceDN w:val="0"/>
        <w:adjustRightInd w:val="0"/>
        <w:ind w:left="220" w:hangingChars="100" w:hanging="220"/>
        <w:jc w:val="left"/>
        <w:rPr>
          <w:rFonts w:ascii="ＭＳ 明朝" w:hAnsi="ＭＳ 明朝" w:cs="Generic4-Regular"/>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指定管理者は、指定期間終了後又は指定の取り消しにより、次期指定管理者へ業務を引き継ぐ際は、円滑かつ支障なく本施設の業務を遂行できるよう、引継ぎを行うとともに、必要なデ</w:t>
      </w:r>
      <w:r w:rsidR="007023BB" w:rsidRPr="00CA0B6B">
        <w:rPr>
          <w:rFonts w:ascii="ＭＳ 明朝" w:hAnsi="ＭＳ 明朝" w:cs="OCR-HK" w:hint="eastAsia"/>
          <w:kern w:val="0"/>
          <w:sz w:val="22"/>
          <w:szCs w:val="22"/>
        </w:rPr>
        <w:t>ータ</w:t>
      </w:r>
      <w:r w:rsidR="007023BB" w:rsidRPr="00CA0B6B">
        <w:rPr>
          <w:rFonts w:ascii="ＭＳ 明朝" w:hAnsi="ＭＳ 明朝" w:cs="ＭＳ 明朝" w:hint="eastAsia"/>
          <w:kern w:val="0"/>
          <w:sz w:val="22"/>
          <w:szCs w:val="22"/>
        </w:rPr>
        <w:t>等を遅延なく提供するものとし、施設、設備等を原状に回復しなければ</w:t>
      </w:r>
      <w:r w:rsidR="00AA3B5C" w:rsidRPr="00CA0B6B">
        <w:rPr>
          <w:rFonts w:ascii="ＭＳ 明朝" w:hAnsi="ＭＳ 明朝" w:cs="ＭＳ 明朝" w:hint="eastAsia"/>
          <w:kern w:val="0"/>
          <w:sz w:val="22"/>
          <w:szCs w:val="22"/>
        </w:rPr>
        <w:t>ならない</w:t>
      </w:r>
      <w:r w:rsidR="007023BB" w:rsidRPr="00CA0B6B">
        <w:rPr>
          <w:rFonts w:ascii="ＭＳ 明朝" w:hAnsi="ＭＳ 明朝" w:cs="ＭＳ 明朝" w:hint="eastAsia"/>
          <w:kern w:val="0"/>
          <w:sz w:val="22"/>
          <w:szCs w:val="22"/>
        </w:rPr>
        <w:t>。</w:t>
      </w:r>
    </w:p>
    <w:p w14:paraId="05B00782" w14:textId="77777777" w:rsidR="000A1D59" w:rsidRPr="00CA0B6B" w:rsidRDefault="000A1D59" w:rsidP="007023BB">
      <w:pPr>
        <w:autoSpaceDE w:val="0"/>
        <w:autoSpaceDN w:val="0"/>
        <w:adjustRightInd w:val="0"/>
        <w:ind w:left="220" w:hangingChars="100" w:hanging="220"/>
        <w:jc w:val="left"/>
        <w:rPr>
          <w:rFonts w:ascii="ＭＳ 明朝" w:hAnsi="ＭＳ 明朝" w:cs="ＭＳ 明朝"/>
          <w:kern w:val="0"/>
          <w:sz w:val="22"/>
          <w:szCs w:val="22"/>
        </w:rPr>
      </w:pPr>
    </w:p>
    <w:p w14:paraId="4D1CA6E5" w14:textId="77777777" w:rsidR="007023BB" w:rsidRPr="00CA0B6B" w:rsidRDefault="00716AE3" w:rsidP="00716AE3">
      <w:pPr>
        <w:autoSpaceDE w:val="0"/>
        <w:autoSpaceDN w:val="0"/>
        <w:adjustRightInd w:val="0"/>
        <w:ind w:left="241" w:hangingChars="100" w:hanging="241"/>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 xml:space="preserve">15　</w:t>
      </w:r>
      <w:r w:rsidR="007023BB" w:rsidRPr="00CA0B6B">
        <w:rPr>
          <w:rFonts w:asciiTheme="majorEastAsia" w:eastAsiaTheme="majorEastAsia" w:hAnsiTheme="majorEastAsia" w:cs="ＭＳ 明朝" w:hint="eastAsia"/>
          <w:b/>
          <w:kern w:val="0"/>
          <w:sz w:val="24"/>
        </w:rPr>
        <w:t>管理上の留意事項</w:t>
      </w:r>
    </w:p>
    <w:p w14:paraId="5F3B8086" w14:textId="77777777" w:rsidR="007023BB" w:rsidRPr="00CA0B6B" w:rsidRDefault="000C1C48" w:rsidP="007023BB">
      <w:pPr>
        <w:autoSpaceDE w:val="0"/>
        <w:autoSpaceDN w:val="0"/>
        <w:adjustRightInd w:val="0"/>
        <w:ind w:left="220" w:hangingChars="100" w:hanging="22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(1) </w:t>
      </w:r>
      <w:r w:rsidR="007023BB" w:rsidRPr="00CA0B6B">
        <w:rPr>
          <w:rFonts w:ascii="ＭＳ 明朝" w:hAnsi="ＭＳ 明朝" w:cs="ＭＳ 明朝" w:hint="eastAsia"/>
          <w:kern w:val="0"/>
          <w:sz w:val="22"/>
          <w:szCs w:val="22"/>
        </w:rPr>
        <w:t>守秘義務</w:t>
      </w:r>
    </w:p>
    <w:p w14:paraId="08BE6CA6" w14:textId="77777777" w:rsidR="007023BB" w:rsidRPr="00CA0B6B" w:rsidRDefault="000C1C48" w:rsidP="000C1C4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指定管理者は、業務上知り得た秘密を漏らしては</w:t>
      </w:r>
      <w:r w:rsidR="00AA3B5C" w:rsidRPr="00CA0B6B">
        <w:rPr>
          <w:rFonts w:ascii="ＭＳ 明朝" w:hAnsi="ＭＳ 明朝" w:cs="ＭＳ 明朝" w:hint="eastAsia"/>
          <w:kern w:val="0"/>
          <w:sz w:val="22"/>
          <w:szCs w:val="22"/>
        </w:rPr>
        <w:t>いけないこととする</w:t>
      </w:r>
      <w:r w:rsidR="007023BB" w:rsidRPr="00CA0B6B">
        <w:rPr>
          <w:rFonts w:ascii="ＭＳ 明朝" w:hAnsi="ＭＳ 明朝" w:cs="ＭＳ 明朝" w:hint="eastAsia"/>
          <w:kern w:val="0"/>
          <w:sz w:val="22"/>
          <w:szCs w:val="22"/>
        </w:rPr>
        <w:t>。指定期間が終了した後も同様</w:t>
      </w:r>
      <w:r w:rsidR="00AA3B5C" w:rsidRPr="00CA0B6B">
        <w:rPr>
          <w:rFonts w:ascii="ＭＳ 明朝" w:hAnsi="ＭＳ 明朝" w:cs="ＭＳ 明朝" w:hint="eastAsia"/>
          <w:kern w:val="0"/>
          <w:sz w:val="22"/>
          <w:szCs w:val="22"/>
        </w:rPr>
        <w:t>とする。</w:t>
      </w:r>
    </w:p>
    <w:p w14:paraId="0C5AD93A" w14:textId="77777777" w:rsidR="007023BB" w:rsidRPr="00CA0B6B" w:rsidRDefault="000C1C48" w:rsidP="000C1C4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(2) </w:t>
      </w:r>
      <w:r w:rsidR="007023BB" w:rsidRPr="00CA0B6B">
        <w:rPr>
          <w:rFonts w:ascii="ＭＳ 明朝" w:hAnsi="ＭＳ 明朝" w:cs="ＭＳ 明朝" w:hint="eastAsia"/>
          <w:kern w:val="0"/>
          <w:sz w:val="22"/>
          <w:szCs w:val="22"/>
        </w:rPr>
        <w:t>関係法令等の遵守</w:t>
      </w:r>
    </w:p>
    <w:p w14:paraId="144C2D09" w14:textId="77777777" w:rsidR="007023BB" w:rsidRPr="00CA0B6B" w:rsidRDefault="000C1C48" w:rsidP="000C1C4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Generic4-Regular" w:hint="eastAsia"/>
          <w:kern w:val="0"/>
          <w:sz w:val="22"/>
          <w:szCs w:val="22"/>
        </w:rPr>
        <w:t>ア</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地方自治法（昭和</w:t>
      </w:r>
      <w:r w:rsidRPr="00CA0B6B">
        <w:rPr>
          <w:rFonts w:ascii="ＭＳ 明朝" w:hAnsi="ＭＳ 明朝" w:cs="ＭＳ 明朝" w:hint="eastAsia"/>
          <w:kern w:val="0"/>
          <w:sz w:val="22"/>
          <w:szCs w:val="22"/>
        </w:rPr>
        <w:t>22</w:t>
      </w:r>
      <w:r w:rsidR="007023BB" w:rsidRPr="00CA0B6B">
        <w:rPr>
          <w:rFonts w:ascii="ＭＳ 明朝" w:hAnsi="ＭＳ 明朝" w:cs="ＭＳ 明朝" w:hint="eastAsia"/>
          <w:kern w:val="0"/>
          <w:sz w:val="22"/>
          <w:szCs w:val="22"/>
        </w:rPr>
        <w:t>年法律</w:t>
      </w:r>
      <w:r w:rsidR="00C04344" w:rsidRPr="00CA0B6B">
        <w:rPr>
          <w:rFonts w:ascii="ＭＳ 明朝" w:hAnsi="ＭＳ 明朝" w:cs="ＭＳ 明朝" w:hint="eastAsia"/>
          <w:kern w:val="0"/>
          <w:sz w:val="22"/>
          <w:szCs w:val="22"/>
        </w:rPr>
        <w:t>第</w:t>
      </w:r>
      <w:r w:rsidRPr="00CA0B6B">
        <w:rPr>
          <w:rFonts w:ascii="ＭＳ 明朝" w:hAnsi="ＭＳ 明朝" w:cs="ＭＳ 明朝" w:hint="eastAsia"/>
          <w:kern w:val="0"/>
          <w:sz w:val="22"/>
          <w:szCs w:val="22"/>
        </w:rPr>
        <w:t>67</w:t>
      </w:r>
      <w:r w:rsidR="007023BB" w:rsidRPr="00CA0B6B">
        <w:rPr>
          <w:rFonts w:ascii="ＭＳ 明朝" w:hAnsi="ＭＳ 明朝" w:cs="ＭＳ 明朝" w:hint="eastAsia"/>
          <w:kern w:val="0"/>
          <w:sz w:val="22"/>
          <w:szCs w:val="22"/>
        </w:rPr>
        <w:t>号）</w:t>
      </w:r>
    </w:p>
    <w:p w14:paraId="49687721" w14:textId="77777777" w:rsidR="007023BB" w:rsidRPr="00CA0B6B" w:rsidRDefault="000C1C48" w:rsidP="000C1C48">
      <w:pPr>
        <w:autoSpaceDE w:val="0"/>
        <w:autoSpaceDN w:val="0"/>
        <w:adjustRightInd w:val="0"/>
        <w:ind w:left="440" w:hangingChars="200" w:hanging="440"/>
        <w:jc w:val="left"/>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Generic4-Regular" w:hint="eastAsia"/>
          <w:kern w:val="0"/>
          <w:sz w:val="22"/>
          <w:szCs w:val="22"/>
        </w:rPr>
        <w:t>イ</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地方自治法施行令（昭和</w:t>
      </w:r>
      <w:r w:rsidRPr="00CA0B6B">
        <w:rPr>
          <w:rFonts w:ascii="ＭＳ 明朝" w:hAnsi="ＭＳ 明朝" w:cs="ＭＳ 明朝" w:hint="eastAsia"/>
          <w:kern w:val="0"/>
          <w:sz w:val="22"/>
          <w:szCs w:val="22"/>
        </w:rPr>
        <w:t>22</w:t>
      </w:r>
      <w:r w:rsidR="007023BB" w:rsidRPr="00CA0B6B">
        <w:rPr>
          <w:rFonts w:ascii="ＭＳ 明朝" w:hAnsi="ＭＳ 明朝" w:cs="ＭＳ 明朝" w:hint="eastAsia"/>
          <w:kern w:val="0"/>
          <w:sz w:val="22"/>
          <w:szCs w:val="22"/>
        </w:rPr>
        <w:t>年政令第</w:t>
      </w:r>
      <w:r w:rsidRPr="00CA0B6B">
        <w:rPr>
          <w:rFonts w:ascii="ＭＳ 明朝" w:hAnsi="ＭＳ 明朝" w:cs="ＭＳ 明朝" w:hint="eastAsia"/>
          <w:kern w:val="0"/>
          <w:sz w:val="22"/>
          <w:szCs w:val="22"/>
        </w:rPr>
        <w:t>16</w:t>
      </w:r>
      <w:r w:rsidR="007023BB" w:rsidRPr="00CA0B6B">
        <w:rPr>
          <w:rFonts w:ascii="ＭＳ 明朝" w:hAnsi="ＭＳ 明朝" w:cs="ＭＳ 明朝" w:hint="eastAsia"/>
          <w:kern w:val="0"/>
          <w:sz w:val="22"/>
          <w:szCs w:val="22"/>
        </w:rPr>
        <w:t>号）</w:t>
      </w:r>
    </w:p>
    <w:p w14:paraId="47AF040E" w14:textId="77777777" w:rsidR="007023BB" w:rsidRPr="00CA0B6B" w:rsidRDefault="000C1C48" w:rsidP="000C1C48">
      <w:pPr>
        <w:wordWrap w:val="0"/>
        <w:autoSpaceDE w:val="0"/>
        <w:autoSpaceDN w:val="0"/>
        <w:ind w:left="660" w:hanging="660"/>
        <w:rPr>
          <w:rFonts w:ascii="ＭＳ 明朝" w:hAnsi="ＭＳ 明朝" w:cs="ＭＳ Ｐゴシック"/>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Generic4-Regular" w:hint="eastAsia"/>
          <w:kern w:val="0"/>
          <w:sz w:val="22"/>
          <w:szCs w:val="22"/>
        </w:rPr>
        <w:t>ウ</w:t>
      </w:r>
      <w:r w:rsidRPr="00CA0B6B">
        <w:rPr>
          <w:rFonts w:ascii="ＭＳ 明朝" w:hAnsi="ＭＳ 明朝" w:cs="Generic4-Regular" w:hint="eastAsia"/>
          <w:kern w:val="0"/>
          <w:sz w:val="22"/>
          <w:szCs w:val="22"/>
        </w:rPr>
        <w:t xml:space="preserve">　</w:t>
      </w:r>
      <w:bookmarkStart w:id="1" w:name="name"/>
      <w:r w:rsidRPr="00CA0B6B">
        <w:rPr>
          <w:rFonts w:ascii="ＭＳ 明朝" w:hAnsi="ＭＳ 明朝" w:cs="ＭＳ Ｐゴシック" w:hint="eastAsia"/>
          <w:kern w:val="0"/>
          <w:sz w:val="22"/>
          <w:szCs w:val="22"/>
        </w:rPr>
        <w:t>奥州市公の施設に係る指定管理者の指定手続に関する条例</w:t>
      </w:r>
      <w:bookmarkEnd w:id="1"/>
      <w:r w:rsidRPr="00CA0B6B">
        <w:rPr>
          <w:rFonts w:ascii="ＭＳ 明朝" w:hAnsi="ＭＳ 明朝" w:cs="ＭＳ Ｐゴシック" w:hint="eastAsia"/>
          <w:kern w:val="0"/>
          <w:sz w:val="22"/>
          <w:szCs w:val="22"/>
        </w:rPr>
        <w:t>（平成18年奥州市条例第91号）</w:t>
      </w:r>
    </w:p>
    <w:p w14:paraId="203B697A" w14:textId="77777777" w:rsidR="007023BB" w:rsidRPr="00CA0B6B" w:rsidRDefault="000C1C48" w:rsidP="009F69D0">
      <w:pPr>
        <w:wordWrap w:val="0"/>
        <w:autoSpaceDE w:val="0"/>
        <w:autoSpaceDN w:val="0"/>
        <w:ind w:left="660" w:hanging="660"/>
        <w:rPr>
          <w:rFonts w:ascii="ＭＳ 明朝" w:hAnsi="ＭＳ 明朝" w:cs="ＭＳ Ｐゴシック"/>
          <w:kern w:val="0"/>
          <w:sz w:val="22"/>
          <w:szCs w:val="22"/>
        </w:rPr>
      </w:pPr>
      <w:r w:rsidRPr="00CA0B6B">
        <w:rPr>
          <w:rFonts w:ascii="ＭＳ 明朝" w:hAnsi="ＭＳ 明朝" w:cs="ＭＳ Ｐゴシック" w:hint="eastAsia"/>
          <w:kern w:val="0"/>
          <w:sz w:val="22"/>
          <w:szCs w:val="22"/>
        </w:rPr>
        <w:t xml:space="preserve">　　</w:t>
      </w:r>
      <w:r w:rsidR="007023BB" w:rsidRPr="00CA0B6B">
        <w:rPr>
          <w:rFonts w:ascii="ＭＳ 明朝" w:hAnsi="ＭＳ 明朝" w:cs="Generic4-Regular" w:hint="eastAsia"/>
          <w:kern w:val="0"/>
          <w:sz w:val="22"/>
          <w:szCs w:val="22"/>
        </w:rPr>
        <w:t>エ</w:t>
      </w:r>
      <w:r w:rsidRPr="00CA0B6B">
        <w:rPr>
          <w:rFonts w:ascii="ＭＳ 明朝" w:hAnsi="ＭＳ 明朝" w:cs="Generic4-Regular" w:hint="eastAsia"/>
          <w:kern w:val="0"/>
          <w:sz w:val="22"/>
          <w:szCs w:val="22"/>
        </w:rPr>
        <w:t xml:space="preserve">　</w:t>
      </w:r>
      <w:r w:rsidRPr="00CA0B6B">
        <w:rPr>
          <w:rFonts w:ascii="ＭＳ 明朝" w:hAnsi="ＭＳ 明朝" w:cs="ＭＳ Ｐゴシック" w:hint="eastAsia"/>
          <w:kern w:val="0"/>
          <w:sz w:val="22"/>
          <w:szCs w:val="22"/>
        </w:rPr>
        <w:t>奥州市公の施設に係る指定管理者の指定手続に関する条例施行規則（平成18年奥州市</w:t>
      </w:r>
      <w:r w:rsidR="009F69D0" w:rsidRPr="00CA0B6B">
        <w:rPr>
          <w:rFonts w:ascii="ＭＳ 明朝" w:hAnsi="ＭＳ 明朝" w:cs="ＭＳ Ｐゴシック" w:hint="eastAsia"/>
          <w:kern w:val="0"/>
          <w:sz w:val="22"/>
          <w:szCs w:val="22"/>
        </w:rPr>
        <w:t>規則</w:t>
      </w:r>
      <w:r w:rsidRPr="00CA0B6B">
        <w:rPr>
          <w:rFonts w:ascii="ＭＳ 明朝" w:hAnsi="ＭＳ 明朝" w:cs="ＭＳ Ｐゴシック" w:hint="eastAsia"/>
          <w:kern w:val="0"/>
          <w:sz w:val="22"/>
          <w:szCs w:val="22"/>
        </w:rPr>
        <w:t>第</w:t>
      </w:r>
      <w:r w:rsidR="009F69D0" w:rsidRPr="00CA0B6B">
        <w:rPr>
          <w:rFonts w:ascii="ＭＳ 明朝" w:hAnsi="ＭＳ 明朝" w:cs="ＭＳ Ｐゴシック" w:hint="eastAsia"/>
          <w:kern w:val="0"/>
          <w:sz w:val="22"/>
          <w:szCs w:val="22"/>
        </w:rPr>
        <w:t>67</w:t>
      </w:r>
      <w:r w:rsidRPr="00CA0B6B">
        <w:rPr>
          <w:rFonts w:ascii="ＭＳ 明朝" w:hAnsi="ＭＳ 明朝" w:cs="ＭＳ Ｐゴシック" w:hint="eastAsia"/>
          <w:kern w:val="0"/>
          <w:sz w:val="22"/>
          <w:szCs w:val="22"/>
        </w:rPr>
        <w:t>号）</w:t>
      </w:r>
    </w:p>
    <w:p w14:paraId="224A1F60" w14:textId="0629D334" w:rsidR="009F69D0" w:rsidRPr="00445814" w:rsidRDefault="009F69D0" w:rsidP="009F69D0">
      <w:pPr>
        <w:wordWrap w:val="0"/>
        <w:autoSpaceDE w:val="0"/>
        <w:autoSpaceDN w:val="0"/>
        <w:ind w:left="660" w:hanging="660"/>
        <w:rPr>
          <w:rFonts w:asciiTheme="minorEastAsia" w:eastAsiaTheme="minorEastAsia" w:hAnsiTheme="minorEastAsia" w:cs="Generic1-Regular"/>
          <w:color w:val="000000" w:themeColor="text1"/>
          <w:kern w:val="0"/>
          <w:sz w:val="22"/>
          <w:szCs w:val="22"/>
        </w:rPr>
      </w:pPr>
      <w:r w:rsidRPr="00CA0B6B">
        <w:rPr>
          <w:rFonts w:ascii="ＭＳ 明朝" w:hAnsi="ＭＳ 明朝" w:cs="ＭＳ Ｐゴシック" w:hint="eastAsia"/>
          <w:kern w:val="0"/>
          <w:sz w:val="22"/>
          <w:szCs w:val="22"/>
        </w:rPr>
        <w:t xml:space="preserve">　　オ　</w:t>
      </w:r>
      <w:r w:rsidR="002F2585" w:rsidRPr="00CA0B6B">
        <w:rPr>
          <w:rFonts w:asciiTheme="minorEastAsia" w:eastAsiaTheme="minorEastAsia" w:hAnsiTheme="minorEastAsia" w:cs="Generic1-Regular" w:hint="eastAsia"/>
          <w:kern w:val="0"/>
          <w:sz w:val="22"/>
          <w:szCs w:val="22"/>
        </w:rPr>
        <w:t>奥州市道の駅交流館</w:t>
      </w:r>
      <w:r w:rsidRPr="00CA0B6B">
        <w:rPr>
          <w:rFonts w:asciiTheme="minorEastAsia" w:eastAsiaTheme="minorEastAsia" w:hAnsiTheme="minorEastAsia" w:cs="Generic1-Regular"/>
          <w:kern w:val="0"/>
          <w:sz w:val="22"/>
          <w:szCs w:val="22"/>
        </w:rPr>
        <w:t>条例</w:t>
      </w:r>
      <w:r w:rsidR="00234355" w:rsidRPr="00445814">
        <w:rPr>
          <w:rFonts w:asciiTheme="minorEastAsia" w:eastAsiaTheme="minorEastAsia" w:hAnsiTheme="minorEastAsia" w:cs="Generic1-Regular" w:hint="eastAsia"/>
          <w:color w:val="000000" w:themeColor="text1"/>
          <w:kern w:val="0"/>
          <w:sz w:val="22"/>
          <w:szCs w:val="22"/>
        </w:rPr>
        <w:t>（平成18年奥州市条例第250号）</w:t>
      </w:r>
    </w:p>
    <w:p w14:paraId="10A2663E" w14:textId="7A08033B" w:rsidR="009F69D0" w:rsidRPr="00445814" w:rsidRDefault="009F69D0" w:rsidP="009F69D0">
      <w:pPr>
        <w:wordWrap w:val="0"/>
        <w:autoSpaceDE w:val="0"/>
        <w:autoSpaceDN w:val="0"/>
        <w:ind w:left="660" w:hanging="660"/>
        <w:rPr>
          <w:rFonts w:asciiTheme="minorEastAsia" w:eastAsiaTheme="minorEastAsia" w:hAnsiTheme="minorEastAsia" w:cs="Generic1-Regular"/>
          <w:color w:val="000000" w:themeColor="text1"/>
          <w:kern w:val="0"/>
          <w:sz w:val="22"/>
          <w:szCs w:val="22"/>
        </w:rPr>
      </w:pPr>
      <w:r w:rsidRPr="00445814">
        <w:rPr>
          <w:rFonts w:asciiTheme="minorEastAsia" w:eastAsiaTheme="minorEastAsia" w:hAnsiTheme="minorEastAsia" w:cs="Generic1-Regular" w:hint="eastAsia"/>
          <w:color w:val="000000" w:themeColor="text1"/>
          <w:kern w:val="0"/>
          <w:sz w:val="22"/>
          <w:szCs w:val="22"/>
        </w:rPr>
        <w:t xml:space="preserve">　　カ　</w:t>
      </w:r>
      <w:r w:rsidR="002F2585" w:rsidRPr="00445814">
        <w:rPr>
          <w:rFonts w:asciiTheme="minorEastAsia" w:eastAsiaTheme="minorEastAsia" w:hAnsiTheme="minorEastAsia" w:cs="Generic1-Regular" w:hint="eastAsia"/>
          <w:color w:val="000000" w:themeColor="text1"/>
          <w:kern w:val="0"/>
          <w:sz w:val="22"/>
          <w:szCs w:val="22"/>
        </w:rPr>
        <w:t>奥州市道の駅交流館</w:t>
      </w:r>
      <w:r w:rsidRPr="00445814">
        <w:rPr>
          <w:rFonts w:asciiTheme="minorEastAsia" w:eastAsiaTheme="minorEastAsia" w:hAnsiTheme="minorEastAsia" w:cs="Generic1-Regular"/>
          <w:color w:val="000000" w:themeColor="text1"/>
          <w:kern w:val="0"/>
          <w:sz w:val="22"/>
          <w:szCs w:val="22"/>
        </w:rPr>
        <w:t>条例</w:t>
      </w:r>
      <w:r w:rsidRPr="00445814">
        <w:rPr>
          <w:rFonts w:asciiTheme="minorEastAsia" w:eastAsiaTheme="minorEastAsia" w:hAnsiTheme="minorEastAsia" w:cs="Generic1-Regular" w:hint="eastAsia"/>
          <w:color w:val="000000" w:themeColor="text1"/>
          <w:kern w:val="0"/>
          <w:sz w:val="22"/>
          <w:szCs w:val="22"/>
        </w:rPr>
        <w:t>施行規則</w:t>
      </w:r>
      <w:r w:rsidR="00234355" w:rsidRPr="00445814">
        <w:rPr>
          <w:rFonts w:asciiTheme="minorEastAsia" w:eastAsiaTheme="minorEastAsia" w:hAnsiTheme="minorEastAsia" w:cs="Generic1-Regular" w:hint="eastAsia"/>
          <w:color w:val="000000" w:themeColor="text1"/>
          <w:kern w:val="0"/>
          <w:sz w:val="22"/>
          <w:szCs w:val="22"/>
        </w:rPr>
        <w:t>（平成18年奥州市規則第231号）</w:t>
      </w:r>
    </w:p>
    <w:p w14:paraId="41390D20" w14:textId="77777777" w:rsidR="009F69D0" w:rsidRPr="00445814" w:rsidRDefault="009F69D0" w:rsidP="009F69D0">
      <w:pPr>
        <w:wordWrap w:val="0"/>
        <w:autoSpaceDE w:val="0"/>
        <w:autoSpaceDN w:val="0"/>
        <w:ind w:left="660" w:hanging="660"/>
        <w:rPr>
          <w:rFonts w:ascii="ＭＳ 明朝" w:hAnsi="ＭＳ 明朝" w:cs="ＭＳ Ｐゴシック"/>
          <w:color w:val="000000" w:themeColor="text1"/>
          <w:kern w:val="0"/>
          <w:sz w:val="22"/>
          <w:szCs w:val="22"/>
        </w:rPr>
      </w:pPr>
      <w:r w:rsidRPr="00445814">
        <w:rPr>
          <w:rFonts w:asciiTheme="minorEastAsia" w:eastAsiaTheme="minorEastAsia" w:hAnsiTheme="minorEastAsia" w:cs="Generic1-Regular" w:hint="eastAsia"/>
          <w:color w:val="000000" w:themeColor="text1"/>
          <w:kern w:val="0"/>
          <w:sz w:val="22"/>
          <w:szCs w:val="22"/>
        </w:rPr>
        <w:t xml:space="preserve">　</w:t>
      </w:r>
      <w:r w:rsidRPr="00445814">
        <w:rPr>
          <w:rFonts w:ascii="ＭＳ 明朝" w:hAnsi="ＭＳ 明朝" w:cs="Generic4-Regular" w:hint="eastAsia"/>
          <w:color w:val="000000" w:themeColor="text1"/>
          <w:kern w:val="0"/>
          <w:sz w:val="22"/>
          <w:szCs w:val="22"/>
        </w:rPr>
        <w:t xml:space="preserve">　キ　</w:t>
      </w:r>
      <w:r w:rsidRPr="00445814">
        <w:rPr>
          <w:rFonts w:ascii="ＭＳ 明朝" w:hAnsi="ＭＳ 明朝" w:cs="ＭＳ Ｐゴシック" w:hint="eastAsia"/>
          <w:color w:val="000000" w:themeColor="text1"/>
          <w:kern w:val="0"/>
          <w:sz w:val="22"/>
          <w:szCs w:val="22"/>
        </w:rPr>
        <w:t>奥州市情報公開条例（平成18年奥州市条例第17号）</w:t>
      </w:r>
    </w:p>
    <w:p w14:paraId="44B94BBB" w14:textId="77777777" w:rsidR="007023BB" w:rsidRPr="00CA0B6B" w:rsidRDefault="009F69D0" w:rsidP="009F69D0">
      <w:pPr>
        <w:wordWrap w:val="0"/>
        <w:autoSpaceDE w:val="0"/>
        <w:autoSpaceDN w:val="0"/>
        <w:ind w:left="660" w:hanging="660"/>
        <w:rPr>
          <w:rFonts w:ascii="ＭＳ 明朝" w:hAnsi="ＭＳ 明朝" w:cs="ＭＳ Ｐゴシック"/>
          <w:kern w:val="0"/>
          <w:sz w:val="22"/>
          <w:szCs w:val="22"/>
        </w:rPr>
      </w:pPr>
      <w:r w:rsidRPr="00CA0B6B">
        <w:rPr>
          <w:rFonts w:ascii="ＭＳ 明朝" w:hAnsi="ＭＳ 明朝" w:cs="ＭＳ Ｐゴシック" w:hint="eastAsia"/>
          <w:kern w:val="0"/>
          <w:sz w:val="22"/>
          <w:szCs w:val="22"/>
        </w:rPr>
        <w:t xml:space="preserve">　　ク　奥州市個人情報保護条例（平成18年奥州市条例第26号）</w:t>
      </w:r>
    </w:p>
    <w:p w14:paraId="139B2D3D" w14:textId="77777777" w:rsidR="007023BB" w:rsidRPr="00CA0B6B" w:rsidRDefault="009F69D0" w:rsidP="009F69D0">
      <w:pPr>
        <w:wordWrap w:val="0"/>
        <w:autoSpaceDE w:val="0"/>
        <w:autoSpaceDN w:val="0"/>
        <w:ind w:left="660" w:hanging="660"/>
        <w:rPr>
          <w:rFonts w:ascii="ＭＳ 明朝" w:hAnsi="ＭＳ 明朝" w:cs="ＭＳ 明朝"/>
          <w:kern w:val="0"/>
          <w:sz w:val="22"/>
          <w:szCs w:val="22"/>
        </w:rPr>
      </w:pPr>
      <w:r w:rsidRPr="00CA0B6B">
        <w:rPr>
          <w:rFonts w:ascii="ＭＳ 明朝" w:hAnsi="ＭＳ 明朝" w:cs="ＭＳ Ｐゴシック" w:hint="eastAsia"/>
          <w:kern w:val="0"/>
          <w:sz w:val="22"/>
          <w:szCs w:val="22"/>
        </w:rPr>
        <w:t xml:space="preserve">　　</w:t>
      </w:r>
      <w:r w:rsidR="007023BB" w:rsidRPr="00CA0B6B">
        <w:rPr>
          <w:rFonts w:ascii="ＭＳ 明朝" w:hAnsi="ＭＳ 明朝" w:cs="Generic4-Regular" w:hint="eastAsia"/>
          <w:kern w:val="0"/>
          <w:sz w:val="22"/>
          <w:szCs w:val="22"/>
        </w:rPr>
        <w:t>ケ</w:t>
      </w:r>
      <w:r w:rsidRPr="00CA0B6B">
        <w:rPr>
          <w:rFonts w:ascii="ＭＳ 明朝" w:hAnsi="ＭＳ 明朝" w:cs="Generic4-Regular" w:hint="eastAsia"/>
          <w:kern w:val="0"/>
          <w:sz w:val="22"/>
          <w:szCs w:val="22"/>
        </w:rPr>
        <w:t xml:space="preserve">　</w:t>
      </w:r>
      <w:r w:rsidR="007023BB" w:rsidRPr="00CA0B6B">
        <w:rPr>
          <w:rFonts w:ascii="ＭＳ 明朝" w:hAnsi="ＭＳ 明朝" w:cs="ＭＳ 明朝" w:hint="eastAsia"/>
          <w:kern w:val="0"/>
          <w:sz w:val="22"/>
          <w:szCs w:val="22"/>
        </w:rPr>
        <w:t>その他関係法令</w:t>
      </w:r>
    </w:p>
    <w:p w14:paraId="43232AA4" w14:textId="77777777" w:rsidR="007023BB" w:rsidRPr="00CA0B6B" w:rsidRDefault="009F69D0" w:rsidP="009F69D0">
      <w:pPr>
        <w:wordWrap w:val="0"/>
        <w:autoSpaceDE w:val="0"/>
        <w:autoSpaceDN w:val="0"/>
        <w:ind w:left="880" w:hangingChars="400" w:hanging="880"/>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w:t>
      </w: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指定管理者が</w:t>
      </w:r>
      <w:r w:rsidRPr="00CA0B6B">
        <w:rPr>
          <w:rFonts w:ascii="ＭＳ 明朝" w:hAnsi="ＭＳ 明朝" w:cs="ＭＳ 明朝" w:hint="eastAsia"/>
          <w:kern w:val="0"/>
          <w:sz w:val="22"/>
          <w:szCs w:val="22"/>
        </w:rPr>
        <w:t>本施設</w:t>
      </w:r>
      <w:r w:rsidR="007023BB" w:rsidRPr="00CA0B6B">
        <w:rPr>
          <w:rFonts w:ascii="ＭＳ 明朝" w:hAnsi="ＭＳ 明朝" w:cs="ＭＳ 明朝" w:hint="eastAsia"/>
          <w:kern w:val="0"/>
          <w:sz w:val="22"/>
          <w:szCs w:val="22"/>
        </w:rPr>
        <w:t>の管理運営に関する各種規程を作成する場合は、事前に市と協議すること。</w:t>
      </w:r>
    </w:p>
    <w:p w14:paraId="3727B93C" w14:textId="77777777" w:rsidR="007023BB" w:rsidRPr="00CA0B6B" w:rsidRDefault="009F69D0" w:rsidP="009F69D0">
      <w:pPr>
        <w:wordWrap w:val="0"/>
        <w:autoSpaceDE w:val="0"/>
        <w:autoSpaceDN w:val="0"/>
        <w:ind w:left="880" w:hangingChars="400" w:hanging="880"/>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(3) </w:t>
      </w:r>
      <w:r w:rsidR="007023BB" w:rsidRPr="00CA0B6B">
        <w:rPr>
          <w:rFonts w:ascii="ＭＳ 明朝" w:hAnsi="ＭＳ 明朝" w:cs="ＭＳ 明朝" w:hint="eastAsia"/>
          <w:kern w:val="0"/>
          <w:sz w:val="22"/>
          <w:szCs w:val="22"/>
        </w:rPr>
        <w:t>事故及び</w:t>
      </w:r>
      <w:r w:rsidR="007023BB" w:rsidRPr="00CA0B6B">
        <w:rPr>
          <w:rFonts w:ascii="ＭＳ 明朝" w:hAnsi="ＭＳ 明朝" w:cs="OCR-HK" w:hint="eastAsia"/>
          <w:kern w:val="0"/>
          <w:sz w:val="22"/>
          <w:szCs w:val="22"/>
        </w:rPr>
        <w:t>トラ</w:t>
      </w:r>
      <w:r w:rsidR="007023BB" w:rsidRPr="00CA0B6B">
        <w:rPr>
          <w:rFonts w:ascii="ＭＳ 明朝" w:hAnsi="ＭＳ 明朝" w:cs="ＭＳ 明朝" w:hint="eastAsia"/>
          <w:kern w:val="0"/>
          <w:sz w:val="22"/>
          <w:szCs w:val="22"/>
        </w:rPr>
        <w:t>ブ</w:t>
      </w:r>
      <w:r w:rsidR="007023BB" w:rsidRPr="00CA0B6B">
        <w:rPr>
          <w:rFonts w:ascii="ＭＳ 明朝" w:hAnsi="ＭＳ 明朝" w:cs="OCR-HK" w:hint="eastAsia"/>
          <w:kern w:val="0"/>
          <w:sz w:val="22"/>
          <w:szCs w:val="22"/>
        </w:rPr>
        <w:t>ル</w:t>
      </w:r>
      <w:r w:rsidR="007023BB" w:rsidRPr="00CA0B6B">
        <w:rPr>
          <w:rFonts w:ascii="ＭＳ 明朝" w:hAnsi="ＭＳ 明朝" w:cs="ＭＳ 明朝" w:hint="eastAsia"/>
          <w:kern w:val="0"/>
          <w:sz w:val="22"/>
          <w:szCs w:val="22"/>
        </w:rPr>
        <w:t>等への対応</w:t>
      </w:r>
    </w:p>
    <w:p w14:paraId="09F9FC9B" w14:textId="77777777" w:rsidR="007023BB" w:rsidRPr="00CA0B6B" w:rsidRDefault="009F69D0" w:rsidP="00997F8B">
      <w:pPr>
        <w:wordWrap w:val="0"/>
        <w:autoSpaceDE w:val="0"/>
        <w:autoSpaceDN w:val="0"/>
        <w:ind w:left="440" w:hangingChars="200" w:hanging="440"/>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本施設</w:t>
      </w:r>
      <w:r w:rsidR="007023BB" w:rsidRPr="00CA0B6B">
        <w:rPr>
          <w:rFonts w:ascii="ＭＳ 明朝" w:hAnsi="ＭＳ 明朝" w:cs="ＭＳ 明朝" w:hint="eastAsia"/>
          <w:kern w:val="0"/>
          <w:sz w:val="22"/>
          <w:szCs w:val="22"/>
        </w:rPr>
        <w:t>で事故、</w:t>
      </w:r>
      <w:r w:rsidR="007023BB" w:rsidRPr="00CA0B6B">
        <w:rPr>
          <w:rFonts w:ascii="ＭＳ 明朝" w:hAnsi="ＭＳ 明朝" w:cs="OCR-HK" w:hint="eastAsia"/>
          <w:kern w:val="0"/>
          <w:sz w:val="22"/>
          <w:szCs w:val="22"/>
        </w:rPr>
        <w:t>トラ</w:t>
      </w:r>
      <w:r w:rsidR="007023BB" w:rsidRPr="00CA0B6B">
        <w:rPr>
          <w:rFonts w:ascii="ＭＳ 明朝" w:hAnsi="ＭＳ 明朝" w:cs="ＭＳ 明朝" w:hint="eastAsia"/>
          <w:kern w:val="0"/>
          <w:sz w:val="22"/>
          <w:szCs w:val="22"/>
        </w:rPr>
        <w:t>ブ</w:t>
      </w:r>
      <w:r w:rsidR="007023BB" w:rsidRPr="00CA0B6B">
        <w:rPr>
          <w:rFonts w:ascii="ＭＳ 明朝" w:hAnsi="ＭＳ 明朝" w:cs="OCR-HK" w:hint="eastAsia"/>
          <w:kern w:val="0"/>
          <w:sz w:val="22"/>
          <w:szCs w:val="22"/>
        </w:rPr>
        <w:t>ル</w:t>
      </w:r>
      <w:r w:rsidR="007023BB" w:rsidRPr="00CA0B6B">
        <w:rPr>
          <w:rFonts w:ascii="ＭＳ 明朝" w:hAnsi="ＭＳ 明朝" w:cs="ＭＳ 明朝" w:hint="eastAsia"/>
          <w:kern w:val="0"/>
          <w:sz w:val="22"/>
          <w:szCs w:val="22"/>
        </w:rPr>
        <w:t>等が発生した場合は、直ちに対応</w:t>
      </w:r>
      <w:r w:rsidR="00997F8B" w:rsidRPr="00CA0B6B">
        <w:rPr>
          <w:rFonts w:ascii="ＭＳ 明朝" w:hAnsi="ＭＳ 明朝" w:cs="ＭＳ 明朝" w:hint="eastAsia"/>
          <w:kern w:val="0"/>
          <w:sz w:val="22"/>
          <w:szCs w:val="22"/>
        </w:rPr>
        <w:t>するとともに</w:t>
      </w:r>
      <w:r w:rsidR="007023BB" w:rsidRPr="00CA0B6B">
        <w:rPr>
          <w:rFonts w:ascii="ＭＳ 明朝" w:hAnsi="ＭＳ 明朝" w:cs="ＭＳ 明朝" w:hint="eastAsia"/>
          <w:kern w:val="0"/>
          <w:sz w:val="22"/>
          <w:szCs w:val="22"/>
        </w:rPr>
        <w:t>、速やかに市へ報告</w:t>
      </w:r>
      <w:r w:rsidR="00997F8B" w:rsidRPr="00CA0B6B">
        <w:rPr>
          <w:rFonts w:ascii="ＭＳ 明朝" w:hAnsi="ＭＳ 明朝" w:cs="ＭＳ 明朝" w:hint="eastAsia"/>
          <w:kern w:val="0"/>
          <w:sz w:val="22"/>
          <w:szCs w:val="22"/>
        </w:rPr>
        <w:t>を行うものと</w:t>
      </w:r>
      <w:r w:rsidR="00AA3B5C" w:rsidRPr="00CA0B6B">
        <w:rPr>
          <w:rFonts w:ascii="ＭＳ 明朝" w:hAnsi="ＭＳ 明朝" w:cs="ＭＳ 明朝" w:hint="eastAsia"/>
          <w:kern w:val="0"/>
          <w:sz w:val="22"/>
          <w:szCs w:val="22"/>
        </w:rPr>
        <w:t>する</w:t>
      </w:r>
      <w:r w:rsidR="007023BB" w:rsidRPr="00CA0B6B">
        <w:rPr>
          <w:rFonts w:ascii="ＭＳ 明朝" w:hAnsi="ＭＳ 明朝" w:cs="ＭＳ 明朝" w:hint="eastAsia"/>
          <w:kern w:val="0"/>
          <w:sz w:val="22"/>
          <w:szCs w:val="22"/>
        </w:rPr>
        <w:t>。</w:t>
      </w:r>
    </w:p>
    <w:p w14:paraId="565C7690" w14:textId="77777777" w:rsidR="007023BB" w:rsidRPr="00CA0B6B" w:rsidRDefault="00997F8B" w:rsidP="00997F8B">
      <w:pPr>
        <w:wordWrap w:val="0"/>
        <w:autoSpaceDE w:val="0"/>
        <w:autoSpaceDN w:val="0"/>
        <w:ind w:left="440" w:hangingChars="200" w:hanging="440"/>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(4) 本施設の</w:t>
      </w:r>
      <w:r w:rsidR="007023BB" w:rsidRPr="00CA0B6B">
        <w:rPr>
          <w:rFonts w:ascii="ＭＳ 明朝" w:hAnsi="ＭＳ 明朝" w:cs="ＭＳ 明朝" w:hint="eastAsia"/>
          <w:kern w:val="0"/>
          <w:sz w:val="22"/>
          <w:szCs w:val="22"/>
        </w:rPr>
        <w:t>目的外使用の取扱い</w:t>
      </w:r>
    </w:p>
    <w:p w14:paraId="343D4B41" w14:textId="77777777" w:rsidR="00997F8B" w:rsidRPr="00CA0B6B" w:rsidRDefault="00997F8B" w:rsidP="00997F8B">
      <w:pPr>
        <w:wordWrap w:val="0"/>
        <w:autoSpaceDE w:val="0"/>
        <w:autoSpaceDN w:val="0"/>
        <w:ind w:left="440" w:hangingChars="200" w:hanging="440"/>
        <w:rPr>
          <w:rFonts w:ascii="ＭＳ 明朝" w:hAnsi="ＭＳ 明朝" w:cs="ＭＳ 明朝"/>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第三者から</w:t>
      </w:r>
      <w:r w:rsidRPr="00CA0B6B">
        <w:rPr>
          <w:rFonts w:ascii="ＭＳ 明朝" w:hAnsi="ＭＳ 明朝" w:cs="ＭＳ 明朝" w:hint="eastAsia"/>
          <w:kern w:val="0"/>
          <w:sz w:val="22"/>
          <w:szCs w:val="22"/>
        </w:rPr>
        <w:t>本施設</w:t>
      </w:r>
      <w:r w:rsidR="007023BB" w:rsidRPr="00CA0B6B">
        <w:rPr>
          <w:rFonts w:ascii="ＭＳ 明朝" w:hAnsi="ＭＳ 明朝" w:cs="ＭＳ 明朝" w:hint="eastAsia"/>
          <w:kern w:val="0"/>
          <w:sz w:val="22"/>
          <w:szCs w:val="22"/>
        </w:rPr>
        <w:t>の目的外使用に関する申請等があったときは、速やかに市に報告</w:t>
      </w:r>
      <w:r w:rsidRPr="00CA0B6B">
        <w:rPr>
          <w:rFonts w:ascii="ＭＳ 明朝" w:hAnsi="ＭＳ 明朝" w:cs="ＭＳ 明朝" w:hint="eastAsia"/>
          <w:kern w:val="0"/>
          <w:sz w:val="22"/>
          <w:szCs w:val="22"/>
        </w:rPr>
        <w:t>を行うものと</w:t>
      </w:r>
      <w:r w:rsidR="00AA3B5C" w:rsidRPr="00CA0B6B">
        <w:rPr>
          <w:rFonts w:ascii="ＭＳ 明朝" w:hAnsi="ＭＳ 明朝" w:cs="ＭＳ 明朝" w:hint="eastAsia"/>
          <w:kern w:val="0"/>
          <w:sz w:val="22"/>
          <w:szCs w:val="22"/>
        </w:rPr>
        <w:t>する</w:t>
      </w:r>
      <w:r w:rsidR="007023BB" w:rsidRPr="00CA0B6B">
        <w:rPr>
          <w:rFonts w:ascii="ＭＳ 明朝" w:hAnsi="ＭＳ 明朝" w:cs="ＭＳ 明朝" w:hint="eastAsia"/>
          <w:kern w:val="0"/>
          <w:sz w:val="22"/>
          <w:szCs w:val="22"/>
        </w:rPr>
        <w:t>。</w:t>
      </w:r>
    </w:p>
    <w:p w14:paraId="2E7CC765" w14:textId="77777777" w:rsidR="007023BB" w:rsidRPr="00CA0B6B" w:rsidRDefault="00997F8B" w:rsidP="00997F8B">
      <w:pPr>
        <w:wordWrap w:val="0"/>
        <w:autoSpaceDE w:val="0"/>
        <w:autoSpaceDN w:val="0"/>
        <w:ind w:left="440" w:hangingChars="200" w:hanging="440"/>
        <w:rPr>
          <w:rFonts w:ascii="ＭＳ 明朝" w:hAnsi="ＭＳ 明朝" w:cs="Generic4-Regular"/>
          <w:kern w:val="0"/>
          <w:sz w:val="22"/>
          <w:szCs w:val="22"/>
        </w:rPr>
      </w:pPr>
      <w:r w:rsidRPr="00CA0B6B">
        <w:rPr>
          <w:rFonts w:ascii="ＭＳ 明朝" w:hAnsi="ＭＳ 明朝" w:cs="ＭＳ 明朝" w:hint="eastAsia"/>
          <w:kern w:val="0"/>
          <w:sz w:val="22"/>
          <w:szCs w:val="22"/>
        </w:rPr>
        <w:t xml:space="preserve">　　　</w:t>
      </w:r>
      <w:r w:rsidR="007023BB" w:rsidRPr="00CA0B6B">
        <w:rPr>
          <w:rFonts w:ascii="ＭＳ 明朝" w:hAnsi="ＭＳ 明朝" w:cs="ＭＳ 明朝" w:hint="eastAsia"/>
          <w:kern w:val="0"/>
          <w:sz w:val="22"/>
          <w:szCs w:val="22"/>
        </w:rPr>
        <w:t>なお、市が当該申請等を許可した場合において、当該許可等により光熱水費等の経費や販売手数料等の収入が発生するときは、市と協議の</w:t>
      </w:r>
      <w:r w:rsidRPr="00CA0B6B">
        <w:rPr>
          <w:rFonts w:ascii="ＭＳ 明朝" w:hAnsi="ＭＳ 明朝" w:cs="ＭＳ 明朝" w:hint="eastAsia"/>
          <w:kern w:val="0"/>
          <w:sz w:val="22"/>
          <w:szCs w:val="22"/>
        </w:rPr>
        <w:t>うえ</w:t>
      </w:r>
      <w:r w:rsidR="007023BB" w:rsidRPr="00CA0B6B">
        <w:rPr>
          <w:rFonts w:ascii="ＭＳ 明朝" w:hAnsi="ＭＳ 明朝" w:cs="ＭＳ 明朝" w:hint="eastAsia"/>
          <w:kern w:val="0"/>
          <w:sz w:val="22"/>
          <w:szCs w:val="22"/>
        </w:rPr>
        <w:t>、当該経費の負担方法及び当該収入の収受の方法を決定する</w:t>
      </w:r>
      <w:r w:rsidR="00AA3B5C" w:rsidRPr="00CA0B6B">
        <w:rPr>
          <w:rFonts w:ascii="ＭＳ 明朝" w:hAnsi="ＭＳ 明朝" w:cs="ＭＳ 明朝" w:hint="eastAsia"/>
          <w:kern w:val="0"/>
          <w:sz w:val="22"/>
          <w:szCs w:val="22"/>
        </w:rPr>
        <w:t>こと</w:t>
      </w:r>
      <w:r w:rsidR="007023BB" w:rsidRPr="00CA0B6B">
        <w:rPr>
          <w:rFonts w:ascii="ＭＳ 明朝" w:hAnsi="ＭＳ 明朝" w:cs="ＭＳ 明朝" w:hint="eastAsia"/>
          <w:kern w:val="0"/>
          <w:sz w:val="22"/>
          <w:szCs w:val="22"/>
        </w:rPr>
        <w:t>。</w:t>
      </w:r>
    </w:p>
    <w:p w14:paraId="03FA2BD0" w14:textId="77777777" w:rsidR="004F1168" w:rsidRPr="00CA0B6B" w:rsidRDefault="004F1168" w:rsidP="007023BB">
      <w:pPr>
        <w:autoSpaceDE w:val="0"/>
        <w:autoSpaceDN w:val="0"/>
        <w:adjustRightInd w:val="0"/>
        <w:ind w:left="220" w:hangingChars="100" w:hanging="220"/>
        <w:jc w:val="left"/>
        <w:rPr>
          <w:rFonts w:ascii="ＭＳ 明朝" w:hAnsi="ＭＳ 明朝" w:cs="ＭＳ 明朝"/>
          <w:kern w:val="0"/>
          <w:sz w:val="22"/>
          <w:szCs w:val="22"/>
        </w:rPr>
      </w:pPr>
    </w:p>
    <w:p w14:paraId="2F6F6DEE" w14:textId="77777777" w:rsidR="007023BB" w:rsidRPr="00CA0B6B" w:rsidRDefault="00997F8B" w:rsidP="00997F8B">
      <w:pPr>
        <w:autoSpaceDE w:val="0"/>
        <w:autoSpaceDN w:val="0"/>
        <w:adjustRightInd w:val="0"/>
        <w:ind w:left="241" w:hangingChars="100" w:hanging="241"/>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 xml:space="preserve">16　</w:t>
      </w:r>
      <w:r w:rsidR="007023BB" w:rsidRPr="00CA0B6B">
        <w:rPr>
          <w:rFonts w:asciiTheme="majorEastAsia" w:eastAsiaTheme="majorEastAsia" w:hAnsiTheme="majorEastAsia" w:cs="ＭＳ 明朝" w:hint="eastAsia"/>
          <w:b/>
          <w:kern w:val="0"/>
          <w:sz w:val="24"/>
        </w:rPr>
        <w:t>疑義についての協議</w:t>
      </w:r>
    </w:p>
    <w:p w14:paraId="60D9131C" w14:textId="77777777" w:rsidR="001A6D7C" w:rsidRPr="00CA0B6B" w:rsidRDefault="00997F8B" w:rsidP="0040688F">
      <w:pPr>
        <w:autoSpaceDE w:val="0"/>
        <w:autoSpaceDN w:val="0"/>
        <w:adjustRightInd w:val="0"/>
        <w:ind w:left="220" w:hangingChars="100" w:hanging="220"/>
        <w:jc w:val="left"/>
        <w:rPr>
          <w:rFonts w:ascii="ＭＳ 明朝" w:hAnsi="ＭＳ 明朝" w:cs="ＭＳ明朝"/>
          <w:kern w:val="0"/>
          <w:sz w:val="22"/>
          <w:szCs w:val="22"/>
        </w:rPr>
      </w:pPr>
      <w:r w:rsidRPr="00CA0B6B">
        <w:rPr>
          <w:rFonts w:ascii="ＭＳ 明朝" w:hAnsi="ＭＳ 明朝" w:cs="ＭＳ 明朝" w:hint="eastAsia"/>
          <w:kern w:val="0"/>
          <w:sz w:val="22"/>
          <w:szCs w:val="22"/>
        </w:rPr>
        <w:t xml:space="preserve">　　この</w:t>
      </w:r>
      <w:r w:rsidR="007023BB" w:rsidRPr="00CA0B6B">
        <w:rPr>
          <w:rFonts w:ascii="ＭＳ 明朝" w:hAnsi="ＭＳ 明朝" w:cs="ＭＳ 明朝" w:hint="eastAsia"/>
          <w:kern w:val="0"/>
          <w:sz w:val="22"/>
          <w:szCs w:val="22"/>
        </w:rPr>
        <w:t>仕様書について疑義が生じたとき、又は</w:t>
      </w:r>
      <w:r w:rsidRPr="00CA0B6B">
        <w:rPr>
          <w:rFonts w:ascii="ＭＳ 明朝" w:hAnsi="ＭＳ 明朝" w:cs="ＭＳ 明朝" w:hint="eastAsia"/>
          <w:kern w:val="0"/>
          <w:sz w:val="22"/>
          <w:szCs w:val="22"/>
        </w:rPr>
        <w:t>この</w:t>
      </w:r>
      <w:r w:rsidR="007023BB" w:rsidRPr="00CA0B6B">
        <w:rPr>
          <w:rFonts w:ascii="ＭＳ 明朝" w:hAnsi="ＭＳ 明朝" w:cs="ＭＳ 明朝" w:hint="eastAsia"/>
          <w:kern w:val="0"/>
          <w:sz w:val="22"/>
          <w:szCs w:val="22"/>
        </w:rPr>
        <w:t>仕様書に定めがない事項については、市と指定管理者の協議により決定する</w:t>
      </w:r>
      <w:r w:rsidRPr="00CA0B6B">
        <w:rPr>
          <w:rFonts w:ascii="ＭＳ 明朝" w:hAnsi="ＭＳ 明朝" w:cs="ＭＳ 明朝" w:hint="eastAsia"/>
          <w:kern w:val="0"/>
          <w:sz w:val="22"/>
          <w:szCs w:val="22"/>
        </w:rPr>
        <w:t>ものと</w:t>
      </w:r>
      <w:r w:rsidR="00AA3B5C" w:rsidRPr="00CA0B6B">
        <w:rPr>
          <w:rFonts w:ascii="ＭＳ 明朝" w:hAnsi="ＭＳ 明朝" w:cs="ＭＳ 明朝" w:hint="eastAsia"/>
          <w:kern w:val="0"/>
          <w:sz w:val="22"/>
          <w:szCs w:val="22"/>
        </w:rPr>
        <w:t>する</w:t>
      </w:r>
      <w:r w:rsidR="007023BB" w:rsidRPr="00CA0B6B">
        <w:rPr>
          <w:rFonts w:ascii="ＭＳ 明朝" w:hAnsi="ＭＳ 明朝" w:cs="ＭＳ 明朝" w:hint="eastAsia"/>
          <w:kern w:val="0"/>
          <w:sz w:val="22"/>
          <w:szCs w:val="22"/>
        </w:rPr>
        <w:t>。</w:t>
      </w:r>
    </w:p>
    <w:p w14:paraId="02BEF63D" w14:textId="77777777" w:rsidR="001A6D7C" w:rsidRPr="00CA0B6B" w:rsidRDefault="001A6D7C" w:rsidP="0040688F">
      <w:pPr>
        <w:autoSpaceDE w:val="0"/>
        <w:autoSpaceDN w:val="0"/>
        <w:adjustRightInd w:val="0"/>
        <w:ind w:left="220" w:hangingChars="100" w:hanging="220"/>
        <w:jc w:val="left"/>
        <w:rPr>
          <w:rFonts w:ascii="ＭＳ 明朝" w:hAnsi="ＭＳ 明朝" w:cs="ＭＳ明朝"/>
          <w:kern w:val="0"/>
          <w:sz w:val="22"/>
          <w:szCs w:val="22"/>
        </w:rPr>
      </w:pPr>
    </w:p>
    <w:p w14:paraId="72F92633" w14:textId="77777777" w:rsidR="006F43C6" w:rsidRPr="00CA0B6B" w:rsidRDefault="006F43C6" w:rsidP="006F43C6">
      <w:pPr>
        <w:autoSpaceDE w:val="0"/>
        <w:autoSpaceDN w:val="0"/>
        <w:adjustRightInd w:val="0"/>
        <w:ind w:left="241" w:hangingChars="100" w:hanging="241"/>
        <w:jc w:val="left"/>
        <w:rPr>
          <w:rFonts w:asciiTheme="majorEastAsia" w:eastAsiaTheme="majorEastAsia" w:hAnsiTheme="majorEastAsia" w:cs="Generic4-Regular"/>
          <w:b/>
          <w:kern w:val="0"/>
          <w:sz w:val="24"/>
        </w:rPr>
      </w:pPr>
      <w:r w:rsidRPr="00CA0B6B">
        <w:rPr>
          <w:rFonts w:asciiTheme="majorEastAsia" w:eastAsiaTheme="majorEastAsia" w:hAnsiTheme="majorEastAsia" w:cs="ＭＳ 明朝" w:hint="eastAsia"/>
          <w:b/>
          <w:kern w:val="0"/>
          <w:sz w:val="24"/>
        </w:rPr>
        <w:t>17　参考資料</w:t>
      </w:r>
    </w:p>
    <w:p w14:paraId="5B3B5A87" w14:textId="77777777" w:rsidR="006F43C6" w:rsidRPr="00CA0B6B" w:rsidRDefault="006F43C6" w:rsidP="006F43C6">
      <w:pPr>
        <w:widowControl w:val="0"/>
        <w:autoSpaceDE w:val="0"/>
        <w:autoSpaceDN w:val="0"/>
        <w:adjustRightInd w:val="0"/>
        <w:ind w:left="220" w:hangingChars="100" w:hanging="220"/>
        <w:jc w:val="left"/>
        <w:rPr>
          <w:rFonts w:ascii="Generic1-Regular" w:hAnsi="Generic1-Regular" w:cs="Generic1-Regular"/>
          <w:kern w:val="0"/>
          <w:sz w:val="22"/>
          <w:szCs w:val="22"/>
        </w:rPr>
      </w:pPr>
      <w:r w:rsidRPr="00CA0B6B">
        <w:rPr>
          <w:rFonts w:ascii="ＭＳ 明朝" w:hAnsi="ＭＳ 明朝" w:cs="ＭＳ 明朝" w:hint="eastAsia"/>
          <w:kern w:val="0"/>
          <w:sz w:val="22"/>
          <w:szCs w:val="22"/>
        </w:rPr>
        <w:t xml:space="preserve">　　本施設の指定管理に係る</w:t>
      </w:r>
      <w:r w:rsidRPr="00CA0B6B">
        <w:rPr>
          <w:rFonts w:ascii="Generic1-Regular" w:hAnsi="Generic1-Regular" w:cs="Generic1-Regular"/>
          <w:kern w:val="0"/>
          <w:sz w:val="22"/>
          <w:szCs w:val="22"/>
        </w:rPr>
        <w:t>収支</w:t>
      </w:r>
      <w:r w:rsidRPr="00CA0B6B">
        <w:rPr>
          <w:rFonts w:ascii="Generic1-Regular" w:hAnsi="Generic1-Regular" w:cs="Generic1-Regular" w:hint="eastAsia"/>
          <w:kern w:val="0"/>
          <w:sz w:val="22"/>
          <w:szCs w:val="22"/>
        </w:rPr>
        <w:t>状況及び</w:t>
      </w:r>
      <w:r w:rsidRPr="00CA0B6B">
        <w:rPr>
          <w:rFonts w:ascii="Generic1-Regular" w:hAnsi="Generic1-Regular" w:cs="Generic1-Regular"/>
          <w:kern w:val="0"/>
          <w:sz w:val="22"/>
          <w:szCs w:val="22"/>
        </w:rPr>
        <w:t>施設利用の</w:t>
      </w:r>
      <w:r w:rsidRPr="00CA0B6B">
        <w:rPr>
          <w:rFonts w:ascii="Generic1-Regular" w:hAnsi="Generic1-Regular" w:cs="Generic1-Regular" w:hint="eastAsia"/>
          <w:kern w:val="0"/>
          <w:sz w:val="22"/>
          <w:szCs w:val="22"/>
        </w:rPr>
        <w:t>概要</w:t>
      </w:r>
      <w:r w:rsidRPr="00CA0B6B">
        <w:rPr>
          <w:rFonts w:ascii="Generic1-Regular" w:hAnsi="Generic1-Regular" w:cs="Generic1-Regular"/>
          <w:kern w:val="0"/>
          <w:sz w:val="22"/>
          <w:szCs w:val="22"/>
        </w:rPr>
        <w:t>（</w:t>
      </w:r>
      <w:r w:rsidR="00F10616" w:rsidRPr="00CA0B6B">
        <w:rPr>
          <w:rFonts w:ascii="Generic1-Regular" w:hAnsi="Generic1-Regular" w:cs="Generic1-Regular" w:hint="eastAsia"/>
          <w:kern w:val="0"/>
          <w:sz w:val="22"/>
          <w:szCs w:val="22"/>
        </w:rPr>
        <w:t>直近</w:t>
      </w:r>
      <w:r w:rsidR="00CB5609" w:rsidRPr="00CA0B6B">
        <w:rPr>
          <w:rFonts w:ascii="Generic1-Regular" w:hAnsi="Generic1-Regular" w:cs="Generic1-Regular" w:hint="eastAsia"/>
          <w:kern w:val="0"/>
          <w:sz w:val="22"/>
          <w:szCs w:val="22"/>
        </w:rPr>
        <w:t>３</w:t>
      </w:r>
      <w:r w:rsidRPr="00CA0B6B">
        <w:rPr>
          <w:rFonts w:ascii="ＭＳ 明朝" w:hAnsi="ＭＳ 明朝" w:cs="ＭＳ 明朝" w:hint="eastAsia"/>
          <w:kern w:val="0"/>
          <w:sz w:val="22"/>
          <w:szCs w:val="22"/>
        </w:rPr>
        <w:t>年</w:t>
      </w:r>
      <w:r w:rsidR="00F10616" w:rsidRPr="00CA0B6B">
        <w:rPr>
          <w:rFonts w:ascii="ＭＳ 明朝" w:hAnsi="ＭＳ 明朝" w:cs="ＭＳ 明朝" w:hint="eastAsia"/>
          <w:kern w:val="0"/>
          <w:sz w:val="22"/>
          <w:szCs w:val="22"/>
        </w:rPr>
        <w:t>間</w:t>
      </w:r>
      <w:r w:rsidRPr="00CA0B6B">
        <w:rPr>
          <w:rFonts w:ascii="ＭＳ 明朝" w:hAnsi="ＭＳ 明朝" w:cs="ＭＳ 明朝" w:hint="eastAsia"/>
          <w:kern w:val="0"/>
          <w:sz w:val="22"/>
          <w:szCs w:val="22"/>
        </w:rPr>
        <w:t>の</w:t>
      </w:r>
      <w:r w:rsidRPr="00CA0B6B">
        <w:rPr>
          <w:rFonts w:ascii="Generic1-Regular" w:hAnsi="Generic1-Regular" w:cs="Generic1-Regular"/>
          <w:kern w:val="0"/>
          <w:sz w:val="22"/>
          <w:szCs w:val="22"/>
        </w:rPr>
        <w:t>利用者数、決算その他運営状況）</w:t>
      </w:r>
      <w:r w:rsidRPr="00CA0B6B">
        <w:rPr>
          <w:rFonts w:ascii="Generic1-Regular" w:hAnsi="Generic1-Regular" w:cs="Generic1-Regular" w:hint="eastAsia"/>
          <w:kern w:val="0"/>
          <w:sz w:val="22"/>
          <w:szCs w:val="22"/>
        </w:rPr>
        <w:t>〔</w:t>
      </w:r>
      <w:r w:rsidRPr="00CA0B6B">
        <w:rPr>
          <w:rFonts w:asciiTheme="majorEastAsia" w:eastAsiaTheme="majorEastAsia" w:hAnsiTheme="majorEastAsia" w:cs="Generic1-Regular"/>
          <w:b/>
          <w:kern w:val="0"/>
          <w:sz w:val="22"/>
          <w:szCs w:val="22"/>
        </w:rPr>
        <w:t>別紙</w:t>
      </w:r>
      <w:r w:rsidRPr="00CA0B6B">
        <w:rPr>
          <w:rFonts w:ascii="Generic1-Regular" w:hAnsi="Generic1-Regular" w:cs="Generic1-Regular"/>
          <w:kern w:val="0"/>
          <w:sz w:val="22"/>
          <w:szCs w:val="22"/>
        </w:rPr>
        <w:t>のとおり</w:t>
      </w:r>
      <w:r w:rsidRPr="00CA0B6B">
        <w:rPr>
          <w:rFonts w:ascii="Generic1-Regular" w:hAnsi="Generic1-Regular" w:cs="Generic1-Regular" w:hint="eastAsia"/>
          <w:kern w:val="0"/>
          <w:sz w:val="22"/>
          <w:szCs w:val="22"/>
        </w:rPr>
        <w:t>〕</w:t>
      </w:r>
      <w:r w:rsidRPr="00CA0B6B">
        <w:rPr>
          <w:rFonts w:ascii="Generic1-Regular" w:hAnsi="Generic1-Regular" w:cs="Generic1-Regular"/>
          <w:kern w:val="0"/>
          <w:sz w:val="22"/>
          <w:szCs w:val="22"/>
        </w:rPr>
        <w:br w:type="page"/>
      </w:r>
    </w:p>
    <w:p w14:paraId="0F0CE275" w14:textId="77777777" w:rsidR="006F43C6" w:rsidRPr="00CA0B6B" w:rsidRDefault="00BB6B85" w:rsidP="00BB6B85">
      <w:pPr>
        <w:widowControl w:val="0"/>
        <w:autoSpaceDE w:val="0"/>
        <w:autoSpaceDN w:val="0"/>
        <w:adjustRightInd w:val="0"/>
        <w:ind w:firstLineChars="0" w:firstLine="0"/>
        <w:jc w:val="center"/>
        <w:rPr>
          <w:rFonts w:ascii="HGPｺﾞｼｯｸM" w:eastAsia="HGPｺﾞｼｯｸM" w:hAnsi="Generic1-Regular" w:cs="Generic1-Regular"/>
          <w:b/>
          <w:kern w:val="0"/>
          <w:szCs w:val="21"/>
        </w:rPr>
      </w:pPr>
      <w:r w:rsidRPr="00CA0B6B">
        <w:rPr>
          <w:rFonts w:ascii="HGPｺﾞｼｯｸM" w:eastAsia="HGPｺﾞｼｯｸM" w:hAnsi="Generic1-Regular" w:cs="Generic1-Regular"/>
          <w:b/>
          <w:noProof/>
          <w:kern w:val="0"/>
          <w:sz w:val="28"/>
        </w:rPr>
        <mc:AlternateContent>
          <mc:Choice Requires="wps">
            <w:drawing>
              <wp:anchor distT="45720" distB="45720" distL="114300" distR="114300" simplePos="0" relativeHeight="251669504" behindDoc="0" locked="0" layoutInCell="1" allowOverlap="1" wp14:anchorId="666BFF81" wp14:editId="5835F16F">
                <wp:simplePos x="0" y="0"/>
                <wp:positionH relativeFrom="column">
                  <wp:posOffset>5414645</wp:posOffset>
                </wp:positionH>
                <wp:positionV relativeFrom="paragraph">
                  <wp:posOffset>-462280</wp:posOffset>
                </wp:positionV>
                <wp:extent cx="523875" cy="33337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333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DDE5310" w14:textId="77777777" w:rsidR="001C42BA" w:rsidRDefault="001C42BA">
                            <w:pPr>
                              <w:ind w:left="630" w:hanging="630"/>
                            </w:pPr>
                            <w:r>
                              <w:rPr>
                                <w:rFonts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6BFF81" id="_x0000_t202" coordsize="21600,21600" o:spt="202" path="m,l,21600r21600,l21600,xe">
                <v:stroke joinstyle="miter"/>
                <v:path gradientshapeok="t" o:connecttype="rect"/>
              </v:shapetype>
              <v:shape id="テキスト ボックス 2" o:spid="_x0000_s1026" type="#_x0000_t202" style="position:absolute;left:0;text-align:left;margin-left:426.35pt;margin-top:-36.4pt;width:41.25pt;height:26.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" fillcolor="white [3201]" strokecolor="black [3200]" strokeweight="2pt">
                <v:textbox>
                  <w:txbxContent>
                    <w:p w14:paraId="3DDE5310" w14:textId="77777777" w:rsidR="001C42BA" w:rsidRDefault="001C42BA">
                      <w:pPr>
                        <w:ind w:left="630" w:hanging="630"/>
                      </w:pPr>
                      <w:r>
                        <w:rPr>
                          <w:rFonts w:hint="eastAsia"/>
                        </w:rPr>
                        <w:t>別紙</w:t>
                      </w:r>
                    </w:p>
                  </w:txbxContent>
                </v:textbox>
                <w10:wrap type="square"/>
              </v:shape>
            </w:pict>
          </mc:Fallback>
        </mc:AlternateContent>
      </w:r>
      <w:r w:rsidR="006F43C6" w:rsidRPr="00CA0B6B">
        <w:rPr>
          <w:rFonts w:ascii="HGPｺﾞｼｯｸM" w:eastAsia="HGPｺﾞｼｯｸM" w:hAnsi="Generic1-Regular" w:cs="Generic1-Regular" w:hint="eastAsia"/>
          <w:b/>
          <w:kern w:val="0"/>
          <w:sz w:val="28"/>
        </w:rPr>
        <w:t>収支状況及び施設利用の概要</w:t>
      </w:r>
      <w:r w:rsidR="00A45523" w:rsidRPr="00CA0B6B">
        <w:rPr>
          <w:rFonts w:ascii="HGPｺﾞｼｯｸM" w:eastAsia="HGPｺﾞｼｯｸM" w:hAnsi="Generic1-Regular" w:cs="Generic1-Regular" w:hint="eastAsia"/>
          <w:b/>
          <w:vanish/>
          <w:kern w:val="0"/>
          <w:sz w:val="22"/>
          <w:szCs w:val="22"/>
        </w:rPr>
        <w:t>〔例示〕</w:t>
      </w:r>
    </w:p>
    <w:p w14:paraId="7C586E2E" w14:textId="77777777" w:rsidR="006F43C6" w:rsidRPr="00CA0B6B" w:rsidRDefault="00A45523" w:rsidP="006F43C6">
      <w:pPr>
        <w:widowControl w:val="0"/>
        <w:autoSpaceDE w:val="0"/>
        <w:autoSpaceDN w:val="0"/>
        <w:adjustRightInd w:val="0"/>
        <w:ind w:firstLineChars="0" w:firstLine="0"/>
        <w:jc w:val="left"/>
        <w:rPr>
          <w:rFonts w:ascii="HGPｺﾞｼｯｸM" w:eastAsia="HGPｺﾞｼｯｸM" w:hAnsi="Generic1-Regular" w:cs="Generic1-Regular"/>
          <w:kern w:val="0"/>
          <w:sz w:val="24"/>
          <w:szCs w:val="22"/>
        </w:rPr>
      </w:pPr>
      <w:r w:rsidRPr="00CA0B6B">
        <w:rPr>
          <w:rFonts w:ascii="HGPｺﾞｼｯｸM" w:eastAsia="HGPｺﾞｼｯｸM" w:hAnsi="Generic1-Regular" w:cs="Generic1-Regular" w:hint="eastAsia"/>
          <w:kern w:val="0"/>
          <w:sz w:val="22"/>
          <w:szCs w:val="22"/>
        </w:rPr>
        <w:t xml:space="preserve">　</w:t>
      </w:r>
      <w:r w:rsidR="006F43C6" w:rsidRPr="00CA0B6B">
        <w:rPr>
          <w:rFonts w:ascii="HGPｺﾞｼｯｸM" w:eastAsia="HGPｺﾞｼｯｸM" w:hAnsi="Generic1-Regular" w:cs="Generic1-Regular" w:hint="eastAsia"/>
          <w:kern w:val="0"/>
          <w:sz w:val="24"/>
          <w:szCs w:val="22"/>
        </w:rPr>
        <w:t>＜</w:t>
      </w:r>
      <w:r w:rsidRPr="00CA0B6B">
        <w:rPr>
          <w:rFonts w:ascii="HGPｺﾞｼｯｸM" w:eastAsia="HGPｺﾞｼｯｸM" w:hAnsi="Generic1-Regular" w:cs="Generic1-Regular" w:hint="eastAsia"/>
          <w:kern w:val="0"/>
          <w:sz w:val="24"/>
          <w:szCs w:val="22"/>
        </w:rPr>
        <w:t>直近３年間の</w:t>
      </w:r>
      <w:r w:rsidR="006F43C6" w:rsidRPr="00CA0B6B">
        <w:rPr>
          <w:rFonts w:ascii="HGPｺﾞｼｯｸM" w:eastAsia="HGPｺﾞｼｯｸM" w:hAnsi="Generic1-Regular" w:cs="Generic1-Regular" w:hint="eastAsia"/>
          <w:kern w:val="0"/>
          <w:sz w:val="24"/>
          <w:szCs w:val="22"/>
        </w:rPr>
        <w:t>収支状況</w:t>
      </w:r>
      <w:r w:rsidR="003F339F" w:rsidRPr="00CA0B6B">
        <w:rPr>
          <w:rFonts w:ascii="HGPｺﾞｼｯｸM" w:eastAsia="HGPｺﾞｼｯｸM" w:hAnsi="Generic1-Regular" w:cs="Generic1-Regular" w:hint="eastAsia"/>
          <w:kern w:val="0"/>
          <w:sz w:val="24"/>
          <w:szCs w:val="22"/>
        </w:rPr>
        <w:t>（</w:t>
      </w:r>
      <w:r w:rsidR="00276D0D" w:rsidRPr="00CA0B6B">
        <w:rPr>
          <w:rFonts w:ascii="HGPｺﾞｼｯｸM" w:eastAsia="HGPｺﾞｼｯｸM" w:hAnsi="Generic1-Regular" w:cs="Generic1-Regular" w:hint="eastAsia"/>
          <w:kern w:val="0"/>
          <w:sz w:val="24"/>
          <w:szCs w:val="22"/>
        </w:rPr>
        <w:t>指定管理業務</w:t>
      </w:r>
      <w:r w:rsidR="003F339F" w:rsidRPr="00CA0B6B">
        <w:rPr>
          <w:rFonts w:ascii="HGPｺﾞｼｯｸM" w:eastAsia="HGPｺﾞｼｯｸM" w:hAnsi="Generic1-Regular" w:cs="Generic1-Regular" w:hint="eastAsia"/>
          <w:kern w:val="0"/>
          <w:sz w:val="24"/>
          <w:szCs w:val="22"/>
        </w:rPr>
        <w:t>）</w:t>
      </w:r>
      <w:r w:rsidR="006F43C6" w:rsidRPr="00CA0B6B">
        <w:rPr>
          <w:rFonts w:ascii="HGPｺﾞｼｯｸM" w:eastAsia="HGPｺﾞｼｯｸM" w:hAnsi="Generic1-Regular" w:cs="Generic1-Regular" w:hint="eastAsia"/>
          <w:kern w:val="0"/>
          <w:sz w:val="24"/>
          <w:szCs w:val="22"/>
        </w:rPr>
        <w:t>＞</w:t>
      </w:r>
    </w:p>
    <w:p w14:paraId="6787C615" w14:textId="77777777" w:rsidR="006F43C6" w:rsidRPr="00CA0B6B" w:rsidRDefault="00A45523" w:rsidP="006F43C6">
      <w:pPr>
        <w:widowControl w:val="0"/>
        <w:autoSpaceDE w:val="0"/>
        <w:autoSpaceDN w:val="0"/>
        <w:adjustRightInd w:val="0"/>
        <w:ind w:firstLineChars="0" w:firstLine="0"/>
        <w:jc w:val="lef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 xml:space="preserve">　　</w:t>
      </w:r>
      <w:r w:rsidR="006F43C6" w:rsidRPr="00CA0B6B">
        <w:rPr>
          <w:rFonts w:ascii="HGPｺﾞｼｯｸM" w:eastAsia="HGPｺﾞｼｯｸM" w:hAnsi="Generic1-Regular" w:cs="Generic1-Regular" w:hint="eastAsia"/>
          <w:kern w:val="0"/>
          <w:sz w:val="22"/>
          <w:szCs w:val="22"/>
        </w:rPr>
        <w:t>【収入】</w:t>
      </w:r>
      <w:r w:rsidR="004779DC" w:rsidRPr="00CA0B6B">
        <w:rPr>
          <w:rFonts w:ascii="HGPｺﾞｼｯｸM" w:eastAsia="HGPｺﾞｼｯｸM" w:hAnsi="Generic1-Regular" w:cs="Generic1-Regular" w:hint="eastAsia"/>
          <w:kern w:val="0"/>
          <w:sz w:val="22"/>
          <w:szCs w:val="22"/>
        </w:rPr>
        <w:t xml:space="preserve">　　　　　　　　　　　　　　　　　　　　　　　　　　　　　　</w:t>
      </w:r>
      <w:r w:rsidR="00887A78" w:rsidRPr="00CA0B6B">
        <w:rPr>
          <w:rFonts w:ascii="HGPｺﾞｼｯｸM" w:eastAsia="HGPｺﾞｼｯｸM" w:hAnsi="Generic1-Regular" w:cs="Generic1-Regular" w:hint="eastAsia"/>
          <w:kern w:val="0"/>
          <w:sz w:val="22"/>
          <w:szCs w:val="22"/>
        </w:rPr>
        <w:t xml:space="preserve">　　　　　　　　　　　　　　　　　　　　</w:t>
      </w:r>
      <w:r w:rsidR="006F43C6" w:rsidRPr="00CA0B6B">
        <w:rPr>
          <w:rFonts w:ascii="HGPｺﾞｼｯｸM" w:eastAsia="HGPｺﾞｼｯｸM" w:hAnsi="Generic1-Regular" w:cs="Generic1-Regular" w:hint="eastAsia"/>
          <w:kern w:val="0"/>
          <w:sz w:val="22"/>
          <w:szCs w:val="22"/>
        </w:rPr>
        <w:t>（単位：円）</w:t>
      </w:r>
    </w:p>
    <w:tbl>
      <w:tblPr>
        <w:tblStyle w:val="a3"/>
        <w:tblW w:w="0" w:type="auto"/>
        <w:tblInd w:w="534" w:type="dxa"/>
        <w:tblLook w:val="04A0" w:firstRow="1" w:lastRow="0" w:firstColumn="1" w:lastColumn="0" w:noHBand="0" w:noVBand="1"/>
      </w:tblPr>
      <w:tblGrid>
        <w:gridCol w:w="3233"/>
        <w:gridCol w:w="1782"/>
        <w:gridCol w:w="1922"/>
        <w:gridCol w:w="1923"/>
      </w:tblGrid>
      <w:tr w:rsidR="00CA0B6B" w:rsidRPr="00CA0B6B" w14:paraId="1785A705" w14:textId="77777777" w:rsidTr="00335FD6">
        <w:trPr>
          <w:trHeight w:val="340"/>
        </w:trPr>
        <w:tc>
          <w:tcPr>
            <w:tcW w:w="3260" w:type="dxa"/>
            <w:vAlign w:val="center"/>
          </w:tcPr>
          <w:p w14:paraId="5EC6F8B5" w14:textId="77777777" w:rsidR="00A45523" w:rsidRPr="00CA0B6B" w:rsidRDefault="00A45523" w:rsidP="00A45523">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項　目</w:t>
            </w:r>
          </w:p>
        </w:tc>
        <w:tc>
          <w:tcPr>
            <w:tcW w:w="1795" w:type="dxa"/>
            <w:vAlign w:val="center"/>
          </w:tcPr>
          <w:p w14:paraId="124012DF" w14:textId="77777777" w:rsidR="00A45523" w:rsidRPr="00CA0B6B" w:rsidRDefault="00020E25" w:rsidP="004C7307">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令和</w:t>
            </w:r>
            <w:r w:rsidR="004C7307" w:rsidRPr="00CA0B6B">
              <w:rPr>
                <w:rFonts w:ascii="HGPｺﾞｼｯｸM" w:eastAsia="HGPｺﾞｼｯｸM" w:hAnsiTheme="minorEastAsia" w:cs="Generic1-Regular" w:hint="eastAsia"/>
                <w:kern w:val="0"/>
                <w:sz w:val="22"/>
                <w:szCs w:val="22"/>
              </w:rPr>
              <w:t>５</w:t>
            </w:r>
            <w:r w:rsidR="00A45523" w:rsidRPr="00CA0B6B">
              <w:rPr>
                <w:rFonts w:ascii="HGPｺﾞｼｯｸM" w:eastAsia="HGPｺﾞｼｯｸM" w:hAnsiTheme="minorEastAsia" w:cs="Generic1-Regular" w:hint="eastAsia"/>
                <w:kern w:val="0"/>
                <w:sz w:val="22"/>
                <w:szCs w:val="22"/>
              </w:rPr>
              <w:t>年度</w:t>
            </w:r>
          </w:p>
        </w:tc>
        <w:tc>
          <w:tcPr>
            <w:tcW w:w="1937" w:type="dxa"/>
            <w:vAlign w:val="center"/>
          </w:tcPr>
          <w:p w14:paraId="3F20A3B1" w14:textId="77777777" w:rsidR="00A45523" w:rsidRPr="00CA0B6B" w:rsidRDefault="004A6215" w:rsidP="00A45523">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令和</w:t>
            </w:r>
            <w:r w:rsidR="004C7307" w:rsidRPr="00CA0B6B">
              <w:rPr>
                <w:rFonts w:ascii="HGPｺﾞｼｯｸM" w:eastAsia="HGPｺﾞｼｯｸM" w:hAnsiTheme="minorEastAsia" w:cs="Generic1-Regular" w:hint="eastAsia"/>
                <w:kern w:val="0"/>
                <w:sz w:val="22"/>
                <w:szCs w:val="22"/>
              </w:rPr>
              <w:t>６</w:t>
            </w:r>
            <w:r w:rsidRPr="00CA0B6B">
              <w:rPr>
                <w:rFonts w:ascii="HGPｺﾞｼｯｸM" w:eastAsia="HGPｺﾞｼｯｸM" w:hAnsiTheme="minorEastAsia" w:cs="Generic1-Regular" w:hint="eastAsia"/>
                <w:kern w:val="0"/>
                <w:sz w:val="22"/>
                <w:szCs w:val="22"/>
              </w:rPr>
              <w:t>年度</w:t>
            </w:r>
          </w:p>
        </w:tc>
        <w:tc>
          <w:tcPr>
            <w:tcW w:w="1938" w:type="dxa"/>
            <w:vAlign w:val="center"/>
          </w:tcPr>
          <w:p w14:paraId="62349D5B" w14:textId="77777777" w:rsidR="00A45523" w:rsidRPr="00CA0B6B" w:rsidRDefault="004A6215" w:rsidP="00A45523">
            <w:pPr>
              <w:autoSpaceDE w:val="0"/>
              <w:autoSpaceDN w:val="0"/>
              <w:adjustRightInd w:val="0"/>
              <w:ind w:firstLineChars="0" w:firstLine="0"/>
              <w:jc w:val="center"/>
              <w:rPr>
                <w:rFonts w:ascii="HGPｺﾞｼｯｸM" w:eastAsia="HGPｺﾞｼｯｸM" w:hAnsi="Generic1-Regular" w:cs="Generic1-Regular"/>
                <w:kern w:val="0"/>
                <w:sz w:val="22"/>
                <w:szCs w:val="22"/>
                <w:shd w:val="pct15" w:color="auto" w:fill="FFFFFF"/>
              </w:rPr>
            </w:pPr>
            <w:r w:rsidRPr="00CA0B6B">
              <w:rPr>
                <w:rFonts w:ascii="HGPｺﾞｼｯｸM" w:eastAsia="HGPｺﾞｼｯｸM" w:hAnsiTheme="minorEastAsia" w:cs="Generic1-Regular" w:hint="eastAsia"/>
                <w:kern w:val="0"/>
                <w:sz w:val="22"/>
                <w:szCs w:val="22"/>
              </w:rPr>
              <w:t>令和</w:t>
            </w:r>
            <w:r w:rsidR="004C7307" w:rsidRPr="00CA0B6B">
              <w:rPr>
                <w:rFonts w:ascii="HGPｺﾞｼｯｸM" w:eastAsia="HGPｺﾞｼｯｸM" w:hAnsiTheme="minorEastAsia" w:cs="Generic1-Regular" w:hint="eastAsia"/>
                <w:kern w:val="0"/>
                <w:sz w:val="22"/>
                <w:szCs w:val="22"/>
              </w:rPr>
              <w:t>７</w:t>
            </w:r>
            <w:r w:rsidRPr="00CA0B6B">
              <w:rPr>
                <w:rFonts w:ascii="HGPｺﾞｼｯｸM" w:eastAsia="HGPｺﾞｼｯｸM" w:hAnsiTheme="minorEastAsia" w:cs="Generic1-Regular" w:hint="eastAsia"/>
                <w:kern w:val="0"/>
                <w:sz w:val="22"/>
                <w:szCs w:val="22"/>
              </w:rPr>
              <w:t>年度</w:t>
            </w:r>
          </w:p>
        </w:tc>
      </w:tr>
    </w:tbl>
    <w:tbl>
      <w:tblPr>
        <w:tblW w:w="0" w:type="auto"/>
        <w:tblInd w:w="534" w:type="dxa"/>
        <w:tblLook w:val="04A0" w:firstRow="1" w:lastRow="0" w:firstColumn="1" w:lastColumn="0" w:noHBand="0" w:noVBand="1"/>
      </w:tblPr>
      <w:tblGrid>
        <w:gridCol w:w="3215"/>
        <w:gridCol w:w="1788"/>
        <w:gridCol w:w="1928"/>
        <w:gridCol w:w="1929"/>
      </w:tblGrid>
      <w:tr w:rsidR="00CA0B6B" w:rsidRPr="00CA0B6B" w14:paraId="0977C1A0" w14:textId="77777777" w:rsidTr="00F63AC4">
        <w:trPr>
          <w:trHeight w:val="340"/>
        </w:trPr>
        <w:tc>
          <w:tcPr>
            <w:tcW w:w="3260" w:type="dxa"/>
            <w:tcBorders>
              <w:left w:val="single" w:sz="4" w:space="0" w:color="auto"/>
              <w:bottom w:val="single" w:sz="4" w:space="0" w:color="auto"/>
              <w:right w:val="single" w:sz="4" w:space="0" w:color="auto"/>
            </w:tcBorders>
            <w:vAlign w:val="center"/>
          </w:tcPr>
          <w:p w14:paraId="7D652110" w14:textId="77777777" w:rsidR="00A45523" w:rsidRPr="00CA0B6B" w:rsidRDefault="00A45523" w:rsidP="00A45523">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指定管理料</w:t>
            </w:r>
          </w:p>
        </w:tc>
        <w:tc>
          <w:tcPr>
            <w:tcW w:w="1795" w:type="dxa"/>
            <w:tcBorders>
              <w:left w:val="single" w:sz="4" w:space="0" w:color="auto"/>
              <w:bottom w:val="single" w:sz="4" w:space="0" w:color="auto"/>
              <w:right w:val="single" w:sz="4" w:space="0" w:color="auto"/>
            </w:tcBorders>
            <w:vAlign w:val="center"/>
          </w:tcPr>
          <w:p w14:paraId="2BB25022" w14:textId="44FDEA3B" w:rsidR="00A45523" w:rsidRPr="00CA0B6B" w:rsidRDefault="009B1607"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7,212,000</w:t>
            </w:r>
          </w:p>
        </w:tc>
        <w:tc>
          <w:tcPr>
            <w:tcW w:w="1937" w:type="dxa"/>
            <w:tcBorders>
              <w:left w:val="single" w:sz="4" w:space="0" w:color="auto"/>
              <w:bottom w:val="single" w:sz="4" w:space="0" w:color="auto"/>
              <w:right w:val="single" w:sz="4" w:space="0" w:color="auto"/>
            </w:tcBorders>
            <w:vAlign w:val="center"/>
          </w:tcPr>
          <w:p w14:paraId="72B902CA" w14:textId="53F19C40"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7,462,000</w:t>
            </w:r>
          </w:p>
        </w:tc>
        <w:tc>
          <w:tcPr>
            <w:tcW w:w="1938" w:type="dxa"/>
            <w:tcBorders>
              <w:left w:val="single" w:sz="4" w:space="0" w:color="auto"/>
              <w:bottom w:val="single" w:sz="4" w:space="0" w:color="auto"/>
              <w:right w:val="single" w:sz="4" w:space="0" w:color="auto"/>
            </w:tcBorders>
            <w:vAlign w:val="center"/>
          </w:tcPr>
          <w:p w14:paraId="3EACE270" w14:textId="0C336CEC"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7,212,000</w:t>
            </w:r>
          </w:p>
        </w:tc>
      </w:tr>
      <w:tr w:rsidR="00CA0B6B" w:rsidRPr="00CA0B6B" w14:paraId="417F67A0" w14:textId="77777777" w:rsidTr="00335FD6">
        <w:trPr>
          <w:trHeight w:val="340"/>
        </w:trPr>
        <w:tc>
          <w:tcPr>
            <w:tcW w:w="3260" w:type="dxa"/>
            <w:tcBorders>
              <w:left w:val="single" w:sz="4" w:space="0" w:color="auto"/>
              <w:bottom w:val="single" w:sz="4" w:space="0" w:color="auto"/>
              <w:right w:val="single" w:sz="4" w:space="0" w:color="auto"/>
            </w:tcBorders>
            <w:vAlign w:val="center"/>
          </w:tcPr>
          <w:p w14:paraId="19582BEF" w14:textId="77777777" w:rsidR="00A45523" w:rsidRPr="00CA0B6B" w:rsidRDefault="00BB6B85" w:rsidP="00A45523">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自主事業</w:t>
            </w:r>
          </w:p>
        </w:tc>
        <w:tc>
          <w:tcPr>
            <w:tcW w:w="1795" w:type="dxa"/>
            <w:tcBorders>
              <w:left w:val="single" w:sz="4" w:space="0" w:color="auto"/>
              <w:bottom w:val="single" w:sz="4" w:space="0" w:color="auto"/>
              <w:right w:val="single" w:sz="4" w:space="0" w:color="auto"/>
            </w:tcBorders>
            <w:vAlign w:val="center"/>
          </w:tcPr>
          <w:p w14:paraId="669A3C40" w14:textId="2750B26A"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28,655,607</w:t>
            </w:r>
          </w:p>
        </w:tc>
        <w:tc>
          <w:tcPr>
            <w:tcW w:w="1937" w:type="dxa"/>
            <w:tcBorders>
              <w:left w:val="single" w:sz="4" w:space="0" w:color="auto"/>
              <w:bottom w:val="single" w:sz="4" w:space="0" w:color="auto"/>
              <w:right w:val="single" w:sz="4" w:space="0" w:color="auto"/>
            </w:tcBorders>
            <w:vAlign w:val="center"/>
          </w:tcPr>
          <w:p w14:paraId="46064794" w14:textId="36E1932D"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30,841,405</w:t>
            </w:r>
          </w:p>
        </w:tc>
        <w:tc>
          <w:tcPr>
            <w:tcW w:w="1938" w:type="dxa"/>
            <w:tcBorders>
              <w:left w:val="single" w:sz="4" w:space="0" w:color="auto"/>
              <w:bottom w:val="single" w:sz="4" w:space="0" w:color="auto"/>
              <w:right w:val="single" w:sz="4" w:space="0" w:color="auto"/>
            </w:tcBorders>
            <w:vAlign w:val="center"/>
          </w:tcPr>
          <w:p w14:paraId="79F4DAEB" w14:textId="2A0B465D"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30,870,213</w:t>
            </w:r>
          </w:p>
        </w:tc>
      </w:tr>
      <w:tr w:rsidR="00CA0B6B" w:rsidRPr="00CA0B6B" w14:paraId="5300B1E5" w14:textId="77777777" w:rsidTr="00335FD6">
        <w:trPr>
          <w:trHeight w:val="340"/>
        </w:trPr>
        <w:tc>
          <w:tcPr>
            <w:tcW w:w="3260" w:type="dxa"/>
            <w:tcBorders>
              <w:top w:val="single" w:sz="4" w:space="0" w:color="auto"/>
              <w:left w:val="single" w:sz="4" w:space="0" w:color="auto"/>
              <w:bottom w:val="double" w:sz="4" w:space="0" w:color="auto"/>
              <w:right w:val="single" w:sz="4" w:space="0" w:color="auto"/>
            </w:tcBorders>
            <w:vAlign w:val="center"/>
          </w:tcPr>
          <w:p w14:paraId="4FB74183" w14:textId="77777777" w:rsidR="00A45523" w:rsidRPr="00CA0B6B" w:rsidRDefault="00BB6B85" w:rsidP="00A45523">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その他</w:t>
            </w:r>
          </w:p>
        </w:tc>
        <w:tc>
          <w:tcPr>
            <w:tcW w:w="1795" w:type="dxa"/>
            <w:tcBorders>
              <w:top w:val="single" w:sz="4" w:space="0" w:color="auto"/>
              <w:left w:val="single" w:sz="4" w:space="0" w:color="auto"/>
              <w:bottom w:val="double" w:sz="4" w:space="0" w:color="auto"/>
              <w:right w:val="single" w:sz="4" w:space="0" w:color="auto"/>
            </w:tcBorders>
            <w:vAlign w:val="center"/>
          </w:tcPr>
          <w:p w14:paraId="44591701" w14:textId="71661270"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55,323</w:t>
            </w:r>
          </w:p>
        </w:tc>
        <w:tc>
          <w:tcPr>
            <w:tcW w:w="1937" w:type="dxa"/>
            <w:tcBorders>
              <w:top w:val="single" w:sz="4" w:space="0" w:color="auto"/>
              <w:left w:val="single" w:sz="4" w:space="0" w:color="auto"/>
              <w:bottom w:val="double" w:sz="4" w:space="0" w:color="auto"/>
              <w:right w:val="single" w:sz="4" w:space="0" w:color="auto"/>
            </w:tcBorders>
            <w:vAlign w:val="center"/>
          </w:tcPr>
          <w:p w14:paraId="28D46817" w14:textId="37E0C75A"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69,549</w:t>
            </w:r>
          </w:p>
        </w:tc>
        <w:tc>
          <w:tcPr>
            <w:tcW w:w="1938" w:type="dxa"/>
            <w:tcBorders>
              <w:top w:val="single" w:sz="4" w:space="0" w:color="auto"/>
              <w:left w:val="single" w:sz="4" w:space="0" w:color="auto"/>
              <w:bottom w:val="double" w:sz="4" w:space="0" w:color="auto"/>
              <w:right w:val="single" w:sz="4" w:space="0" w:color="auto"/>
            </w:tcBorders>
            <w:vAlign w:val="center"/>
          </w:tcPr>
          <w:p w14:paraId="77AA1551" w14:textId="555A9A85"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72,397</w:t>
            </w:r>
          </w:p>
        </w:tc>
      </w:tr>
      <w:tr w:rsidR="00CA0B6B" w:rsidRPr="00CA0B6B" w14:paraId="1EA9BAD1" w14:textId="77777777" w:rsidTr="00335FD6">
        <w:trPr>
          <w:trHeight w:val="340"/>
        </w:trPr>
        <w:tc>
          <w:tcPr>
            <w:tcW w:w="3260" w:type="dxa"/>
            <w:tcBorders>
              <w:top w:val="double" w:sz="4" w:space="0" w:color="auto"/>
              <w:left w:val="single" w:sz="4" w:space="0" w:color="auto"/>
              <w:bottom w:val="single" w:sz="4" w:space="0" w:color="auto"/>
              <w:right w:val="single" w:sz="4" w:space="0" w:color="auto"/>
            </w:tcBorders>
            <w:vAlign w:val="center"/>
          </w:tcPr>
          <w:p w14:paraId="5CB58691" w14:textId="77777777" w:rsidR="00A45523" w:rsidRPr="00CA0B6B" w:rsidRDefault="00A45523" w:rsidP="00A45523">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計</w:t>
            </w:r>
          </w:p>
        </w:tc>
        <w:tc>
          <w:tcPr>
            <w:tcW w:w="1795" w:type="dxa"/>
            <w:tcBorders>
              <w:top w:val="double" w:sz="4" w:space="0" w:color="auto"/>
              <w:left w:val="single" w:sz="4" w:space="0" w:color="auto"/>
              <w:bottom w:val="single" w:sz="4" w:space="0" w:color="auto"/>
              <w:right w:val="single" w:sz="4" w:space="0" w:color="auto"/>
            </w:tcBorders>
            <w:vAlign w:val="center"/>
          </w:tcPr>
          <w:p w14:paraId="3AF8437D" w14:textId="6763ECEC"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35,922,930</w:t>
            </w:r>
          </w:p>
        </w:tc>
        <w:tc>
          <w:tcPr>
            <w:tcW w:w="1937" w:type="dxa"/>
            <w:tcBorders>
              <w:top w:val="double" w:sz="4" w:space="0" w:color="auto"/>
              <w:left w:val="single" w:sz="4" w:space="0" w:color="auto"/>
              <w:bottom w:val="single" w:sz="4" w:space="0" w:color="auto"/>
              <w:right w:val="single" w:sz="4" w:space="0" w:color="auto"/>
            </w:tcBorders>
            <w:vAlign w:val="center"/>
          </w:tcPr>
          <w:p w14:paraId="6141F1F1" w14:textId="7FA38E54"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38,372,954</w:t>
            </w:r>
          </w:p>
        </w:tc>
        <w:tc>
          <w:tcPr>
            <w:tcW w:w="1938" w:type="dxa"/>
            <w:tcBorders>
              <w:top w:val="double" w:sz="4" w:space="0" w:color="auto"/>
              <w:left w:val="single" w:sz="4" w:space="0" w:color="auto"/>
              <w:bottom w:val="single" w:sz="4" w:space="0" w:color="auto"/>
              <w:right w:val="single" w:sz="4" w:space="0" w:color="auto"/>
            </w:tcBorders>
            <w:vAlign w:val="center"/>
          </w:tcPr>
          <w:p w14:paraId="39EB9B18" w14:textId="76369002" w:rsidR="00A45523" w:rsidRPr="00CA0B6B" w:rsidRDefault="00644CE5" w:rsidP="00A45523">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38,154,610</w:t>
            </w:r>
          </w:p>
        </w:tc>
      </w:tr>
    </w:tbl>
    <w:p w14:paraId="7070A842" w14:textId="77777777" w:rsidR="00A45523" w:rsidRPr="00CA0B6B" w:rsidRDefault="00A45523" w:rsidP="006F43C6">
      <w:pPr>
        <w:widowControl w:val="0"/>
        <w:autoSpaceDE w:val="0"/>
        <w:autoSpaceDN w:val="0"/>
        <w:adjustRightInd w:val="0"/>
        <w:ind w:firstLineChars="0" w:firstLine="0"/>
        <w:jc w:val="left"/>
        <w:rPr>
          <w:rFonts w:ascii="HGPｺﾞｼｯｸM" w:eastAsia="HGPｺﾞｼｯｸM" w:hAnsi="Generic1-Regular" w:cs="Generic1-Regular"/>
          <w:kern w:val="0"/>
          <w:sz w:val="22"/>
          <w:szCs w:val="22"/>
        </w:rPr>
      </w:pPr>
    </w:p>
    <w:p w14:paraId="2CF3DEFE" w14:textId="77777777" w:rsidR="006F43C6" w:rsidRPr="00CA0B6B" w:rsidRDefault="00A45523" w:rsidP="006F43C6">
      <w:pPr>
        <w:widowControl w:val="0"/>
        <w:autoSpaceDE w:val="0"/>
        <w:autoSpaceDN w:val="0"/>
        <w:adjustRightInd w:val="0"/>
        <w:ind w:firstLineChars="0" w:firstLine="0"/>
        <w:jc w:val="left"/>
        <w:rPr>
          <w:rFonts w:ascii="HGPｺﾞｼｯｸM" w:eastAsia="HGPｺﾞｼｯｸM" w:hAnsiTheme="minorEastAsia" w:cs="Generic1-Regular"/>
          <w:kern w:val="0"/>
          <w:sz w:val="22"/>
          <w:szCs w:val="22"/>
        </w:rPr>
      </w:pPr>
      <w:r w:rsidRPr="00CA0B6B">
        <w:rPr>
          <w:rFonts w:ascii="HGPｺﾞｼｯｸM" w:eastAsia="HGPｺﾞｼｯｸM" w:hAnsi="Generic1-Regular" w:cs="Generic1-Regular" w:hint="eastAsia"/>
          <w:kern w:val="0"/>
          <w:sz w:val="22"/>
          <w:szCs w:val="22"/>
        </w:rPr>
        <w:t xml:space="preserve">　　</w:t>
      </w:r>
      <w:r w:rsidR="006F43C6" w:rsidRPr="00CA0B6B">
        <w:rPr>
          <w:rFonts w:ascii="HGPｺﾞｼｯｸM" w:eastAsia="HGPｺﾞｼｯｸM" w:hAnsiTheme="minorEastAsia" w:cs="Generic1-Regular" w:hint="eastAsia"/>
          <w:kern w:val="0"/>
          <w:sz w:val="22"/>
          <w:szCs w:val="22"/>
        </w:rPr>
        <w:t>【支出】</w:t>
      </w:r>
      <w:r w:rsidR="004779DC" w:rsidRPr="00CA0B6B">
        <w:rPr>
          <w:rFonts w:ascii="HGPｺﾞｼｯｸM" w:eastAsia="HGPｺﾞｼｯｸM" w:hAnsiTheme="minorEastAsia" w:cs="Generic1-Regular" w:hint="eastAsia"/>
          <w:kern w:val="0"/>
          <w:sz w:val="22"/>
          <w:szCs w:val="22"/>
        </w:rPr>
        <w:t xml:space="preserve">　　　　　　　　　　　　　　　　　　　　　　　　　　　　　　</w:t>
      </w:r>
      <w:r w:rsidR="00887A78" w:rsidRPr="00CA0B6B">
        <w:rPr>
          <w:rFonts w:ascii="HGPｺﾞｼｯｸM" w:eastAsia="HGPｺﾞｼｯｸM" w:hAnsiTheme="minorEastAsia" w:cs="Generic1-Regular" w:hint="eastAsia"/>
          <w:kern w:val="0"/>
          <w:sz w:val="22"/>
          <w:szCs w:val="22"/>
        </w:rPr>
        <w:t xml:space="preserve">　　　　　　　　　　　　　　　　　　　　</w:t>
      </w:r>
      <w:r w:rsidR="006F43C6" w:rsidRPr="00CA0B6B">
        <w:rPr>
          <w:rFonts w:ascii="HGPｺﾞｼｯｸM" w:eastAsia="HGPｺﾞｼｯｸM" w:hAnsiTheme="minorEastAsia" w:cs="Generic1-Regular" w:hint="eastAsia"/>
          <w:kern w:val="0"/>
          <w:sz w:val="22"/>
          <w:szCs w:val="22"/>
        </w:rPr>
        <w:t>（単位：円）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983"/>
        <w:gridCol w:w="14"/>
        <w:gridCol w:w="1820"/>
        <w:gridCol w:w="9"/>
        <w:gridCol w:w="1964"/>
        <w:gridCol w:w="5"/>
        <w:gridCol w:w="1829"/>
      </w:tblGrid>
      <w:tr w:rsidR="00CA0B6B" w:rsidRPr="00CA0B6B" w14:paraId="765FAB5F" w14:textId="77777777" w:rsidTr="00CA0B6B">
        <w:trPr>
          <w:trHeight w:val="340"/>
        </w:trPr>
        <w:tc>
          <w:tcPr>
            <w:tcW w:w="3260" w:type="dxa"/>
            <w:gridSpan w:val="3"/>
            <w:tcBorders>
              <w:top w:val="single" w:sz="4" w:space="0" w:color="000000" w:themeColor="text1"/>
              <w:left w:val="single" w:sz="4" w:space="0" w:color="auto"/>
              <w:bottom w:val="single" w:sz="4" w:space="0" w:color="FFFFFF" w:themeColor="background1"/>
              <w:right w:val="single" w:sz="4" w:space="0" w:color="auto"/>
            </w:tcBorders>
            <w:vAlign w:val="center"/>
          </w:tcPr>
          <w:p w14:paraId="490518C2" w14:textId="19F3DBBE" w:rsidR="00CA0B6B" w:rsidRPr="00CA0B6B" w:rsidRDefault="00CA0B6B" w:rsidP="00CA0B6B">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項　目</w:t>
            </w:r>
          </w:p>
        </w:tc>
        <w:tc>
          <w:tcPr>
            <w:tcW w:w="1843"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6393994D" w14:textId="6F92CB4B" w:rsidR="00CA0B6B" w:rsidRPr="00CA0B6B" w:rsidRDefault="00CA0B6B" w:rsidP="00CA0B6B">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令和５年度</w:t>
            </w:r>
          </w:p>
        </w:tc>
        <w:tc>
          <w:tcPr>
            <w:tcW w:w="1984" w:type="dxa"/>
            <w:gridSpan w:val="2"/>
            <w:tcBorders>
              <w:top w:val="single" w:sz="4" w:space="0" w:color="000000" w:themeColor="text1"/>
              <w:left w:val="single" w:sz="4" w:space="0" w:color="auto"/>
              <w:bottom w:val="single" w:sz="4" w:space="0" w:color="auto"/>
              <w:right w:val="single" w:sz="4" w:space="0" w:color="auto"/>
            </w:tcBorders>
            <w:vAlign w:val="center"/>
          </w:tcPr>
          <w:p w14:paraId="306CFC1C" w14:textId="6D8DFDF2" w:rsidR="00CA0B6B" w:rsidRPr="00CA0B6B" w:rsidRDefault="00CA0B6B" w:rsidP="00CA0B6B">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令和６年度</w:t>
            </w:r>
          </w:p>
        </w:tc>
        <w:tc>
          <w:tcPr>
            <w:tcW w:w="1843" w:type="dxa"/>
            <w:tcBorders>
              <w:top w:val="single" w:sz="4" w:space="0" w:color="000000" w:themeColor="text1"/>
              <w:left w:val="single" w:sz="4" w:space="0" w:color="auto"/>
              <w:bottom w:val="single" w:sz="4" w:space="0" w:color="auto"/>
              <w:right w:val="single" w:sz="4" w:space="0" w:color="auto"/>
            </w:tcBorders>
            <w:vAlign w:val="center"/>
          </w:tcPr>
          <w:p w14:paraId="60108F8B" w14:textId="7B5416EF" w:rsidR="00CA0B6B" w:rsidRPr="00CA0B6B" w:rsidRDefault="00CA0B6B" w:rsidP="00CA0B6B">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令和７年度</w:t>
            </w:r>
          </w:p>
        </w:tc>
      </w:tr>
      <w:tr w:rsidR="00CA0B6B" w:rsidRPr="00CA0B6B" w14:paraId="64050138" w14:textId="77777777" w:rsidTr="00CA0B6B">
        <w:trPr>
          <w:trHeight w:val="340"/>
        </w:trPr>
        <w:tc>
          <w:tcPr>
            <w:tcW w:w="3260" w:type="dxa"/>
            <w:gridSpan w:val="2"/>
            <w:tcBorders>
              <w:top w:val="single" w:sz="4" w:space="0" w:color="000000" w:themeColor="text1"/>
              <w:left w:val="single" w:sz="4" w:space="0" w:color="auto"/>
              <w:bottom w:val="single" w:sz="4" w:space="0" w:color="FFFFFF" w:themeColor="background1"/>
              <w:right w:val="single" w:sz="4" w:space="0" w:color="auto"/>
            </w:tcBorders>
            <w:vAlign w:val="center"/>
          </w:tcPr>
          <w:p w14:paraId="09B9EFFB" w14:textId="62B7E597"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１　人件費</w:t>
            </w:r>
          </w:p>
        </w:tc>
        <w:tc>
          <w:tcPr>
            <w:tcW w:w="1843"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3D381C04" w14:textId="43EFBD74"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11,029,468</w:t>
            </w:r>
          </w:p>
        </w:tc>
        <w:tc>
          <w:tcPr>
            <w:tcW w:w="1984" w:type="dxa"/>
            <w:gridSpan w:val="2"/>
            <w:tcBorders>
              <w:top w:val="nil"/>
              <w:left w:val="single" w:sz="4" w:space="0" w:color="auto"/>
              <w:bottom w:val="single" w:sz="4" w:space="0" w:color="auto"/>
              <w:right w:val="single" w:sz="4" w:space="0" w:color="auto"/>
            </w:tcBorders>
            <w:vAlign w:val="center"/>
          </w:tcPr>
          <w:p w14:paraId="2C97A942" w14:textId="5F43DEAF"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11,178,929</w:t>
            </w:r>
          </w:p>
        </w:tc>
        <w:tc>
          <w:tcPr>
            <w:tcW w:w="1843" w:type="dxa"/>
            <w:gridSpan w:val="2"/>
            <w:tcBorders>
              <w:top w:val="nil"/>
              <w:left w:val="single" w:sz="4" w:space="0" w:color="auto"/>
              <w:bottom w:val="single" w:sz="4" w:space="0" w:color="auto"/>
              <w:right w:val="single" w:sz="4" w:space="0" w:color="auto"/>
            </w:tcBorders>
            <w:vAlign w:val="center"/>
          </w:tcPr>
          <w:p w14:paraId="514520B8" w14:textId="49C2CDB8"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11,628,231</w:t>
            </w:r>
          </w:p>
        </w:tc>
      </w:tr>
      <w:tr w:rsidR="00CA0B6B" w:rsidRPr="00CA0B6B" w14:paraId="34CA3E58" w14:textId="77777777" w:rsidTr="00CA0B6B">
        <w:trPr>
          <w:trHeight w:val="340"/>
        </w:trPr>
        <w:tc>
          <w:tcPr>
            <w:tcW w:w="235" w:type="dxa"/>
            <w:tcBorders>
              <w:top w:val="single" w:sz="4" w:space="0" w:color="FFFFFF" w:themeColor="background1"/>
              <w:bottom w:val="single" w:sz="4" w:space="0" w:color="FFFFFF" w:themeColor="background1"/>
            </w:tcBorders>
          </w:tcPr>
          <w:p w14:paraId="4F3E6095"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000000" w:themeColor="text1"/>
            </w:tcBorders>
            <w:vAlign w:val="center"/>
          </w:tcPr>
          <w:p w14:paraId="270C24BF"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 給与・賃金</w:t>
            </w:r>
          </w:p>
        </w:tc>
        <w:tc>
          <w:tcPr>
            <w:tcW w:w="1843" w:type="dxa"/>
            <w:gridSpan w:val="2"/>
            <w:tcBorders>
              <w:top w:val="single" w:sz="4" w:space="0" w:color="000000" w:themeColor="text1"/>
              <w:left w:val="nil"/>
              <w:bottom w:val="single" w:sz="4" w:space="0" w:color="auto"/>
              <w:right w:val="nil"/>
            </w:tcBorders>
            <w:shd w:val="clear" w:color="auto" w:fill="auto"/>
            <w:vAlign w:val="center"/>
          </w:tcPr>
          <w:p w14:paraId="17EA8D74" w14:textId="7C9A3D91"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9,803,315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15B5B" w14:textId="3339FC9C"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9,846,020 </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125A7F17" w14:textId="529CB98C"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10,426,136 </w:t>
            </w:r>
          </w:p>
        </w:tc>
      </w:tr>
      <w:tr w:rsidR="00CA0B6B" w:rsidRPr="00CA0B6B" w14:paraId="72111F92" w14:textId="77777777" w:rsidTr="00CA0B6B">
        <w:trPr>
          <w:trHeight w:val="340"/>
        </w:trPr>
        <w:tc>
          <w:tcPr>
            <w:tcW w:w="235" w:type="dxa"/>
            <w:tcBorders>
              <w:top w:val="single" w:sz="4" w:space="0" w:color="FFFFFF" w:themeColor="background1"/>
              <w:bottom w:val="single" w:sz="4" w:space="0" w:color="FFFFFF" w:themeColor="background1"/>
            </w:tcBorders>
          </w:tcPr>
          <w:p w14:paraId="4DC67728"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tcBorders>
            <w:vAlign w:val="center"/>
          </w:tcPr>
          <w:p w14:paraId="51D6146B"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2 諸手当</w:t>
            </w:r>
          </w:p>
        </w:tc>
        <w:tc>
          <w:tcPr>
            <w:tcW w:w="1843" w:type="dxa"/>
            <w:gridSpan w:val="2"/>
            <w:tcBorders>
              <w:top w:val="single" w:sz="4" w:space="0" w:color="auto"/>
              <w:left w:val="nil"/>
              <w:bottom w:val="single" w:sz="4" w:space="0" w:color="auto"/>
              <w:right w:val="nil"/>
            </w:tcBorders>
            <w:shd w:val="clear" w:color="auto" w:fill="auto"/>
            <w:vAlign w:val="center"/>
          </w:tcPr>
          <w:p w14:paraId="1CDA3360" w14:textId="4438CD06"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219,855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F1AFEE" w14:textId="618717A2"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144,652 </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47F7374B" w14:textId="16A291A6"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133,972 </w:t>
            </w:r>
          </w:p>
        </w:tc>
      </w:tr>
      <w:tr w:rsidR="00CA0B6B" w:rsidRPr="00CA0B6B" w14:paraId="10034AB9" w14:textId="77777777" w:rsidTr="00CA0B6B">
        <w:trPr>
          <w:trHeight w:val="340"/>
        </w:trPr>
        <w:tc>
          <w:tcPr>
            <w:tcW w:w="235" w:type="dxa"/>
            <w:tcBorders>
              <w:top w:val="single" w:sz="4" w:space="0" w:color="FFFFFF" w:themeColor="background1"/>
              <w:bottom w:val="single" w:sz="4" w:space="0" w:color="FFFFFF" w:themeColor="background1"/>
            </w:tcBorders>
          </w:tcPr>
          <w:p w14:paraId="15F51063"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tcBorders>
            <w:vAlign w:val="center"/>
          </w:tcPr>
          <w:p w14:paraId="7582729D"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3 社会保険料</w:t>
            </w:r>
          </w:p>
        </w:tc>
        <w:tc>
          <w:tcPr>
            <w:tcW w:w="1843" w:type="dxa"/>
            <w:gridSpan w:val="2"/>
            <w:tcBorders>
              <w:top w:val="single" w:sz="4" w:space="0" w:color="auto"/>
              <w:left w:val="nil"/>
              <w:bottom w:val="single" w:sz="4" w:space="0" w:color="auto"/>
              <w:right w:val="nil"/>
            </w:tcBorders>
            <w:shd w:val="clear" w:color="auto" w:fill="auto"/>
            <w:vAlign w:val="center"/>
          </w:tcPr>
          <w:p w14:paraId="2873EA45" w14:textId="521E4801"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1,006,298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EF2F03" w14:textId="75BA4114"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1,188,257 </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4FEB46AD" w14:textId="055F89D1"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1,068,123 </w:t>
            </w:r>
          </w:p>
        </w:tc>
      </w:tr>
      <w:tr w:rsidR="00CA0B6B" w:rsidRPr="00CA0B6B" w14:paraId="22D91733" w14:textId="77777777" w:rsidTr="00CA0B6B">
        <w:trPr>
          <w:trHeight w:val="340"/>
        </w:trPr>
        <w:tc>
          <w:tcPr>
            <w:tcW w:w="235" w:type="dxa"/>
            <w:tcBorders>
              <w:top w:val="single" w:sz="4" w:space="0" w:color="FFFFFF" w:themeColor="background1"/>
            </w:tcBorders>
          </w:tcPr>
          <w:p w14:paraId="69564697"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vAlign w:val="center"/>
          </w:tcPr>
          <w:p w14:paraId="2DDEEF37"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4 その他</w:t>
            </w:r>
          </w:p>
        </w:tc>
        <w:tc>
          <w:tcPr>
            <w:tcW w:w="1843" w:type="dxa"/>
            <w:gridSpan w:val="2"/>
          </w:tcPr>
          <w:p w14:paraId="5C8BDB15"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984" w:type="dxa"/>
            <w:gridSpan w:val="2"/>
          </w:tcPr>
          <w:p w14:paraId="7C60A71E"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843" w:type="dxa"/>
            <w:gridSpan w:val="2"/>
          </w:tcPr>
          <w:p w14:paraId="22F818B8"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r>
      <w:tr w:rsidR="00CA0B6B" w:rsidRPr="00CA0B6B" w14:paraId="7BA4CDBF" w14:textId="77777777" w:rsidTr="00CA0B6B">
        <w:trPr>
          <w:trHeight w:val="340"/>
        </w:trPr>
        <w:tc>
          <w:tcPr>
            <w:tcW w:w="3260" w:type="dxa"/>
            <w:gridSpan w:val="2"/>
            <w:tcBorders>
              <w:top w:val="single" w:sz="4" w:space="0" w:color="auto"/>
              <w:bottom w:val="single" w:sz="4" w:space="0" w:color="FFFFFF" w:themeColor="background1"/>
            </w:tcBorders>
            <w:vAlign w:val="center"/>
          </w:tcPr>
          <w:p w14:paraId="7D5BB685"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Theme="minorEastAsia" w:cs="Generic1-Regular" w:hint="eastAsia"/>
                <w:kern w:val="0"/>
                <w:sz w:val="22"/>
                <w:szCs w:val="22"/>
              </w:rPr>
              <w:t>２　運営費</w:t>
            </w:r>
          </w:p>
        </w:tc>
        <w:tc>
          <w:tcPr>
            <w:tcW w:w="1843" w:type="dxa"/>
            <w:gridSpan w:val="2"/>
            <w:tcBorders>
              <w:top w:val="single" w:sz="4" w:space="0" w:color="auto"/>
              <w:left w:val="nil"/>
              <w:bottom w:val="single" w:sz="4" w:space="0" w:color="000000" w:themeColor="text1"/>
              <w:right w:val="single" w:sz="4" w:space="0" w:color="auto"/>
            </w:tcBorders>
            <w:shd w:val="clear" w:color="auto" w:fill="auto"/>
            <w:vAlign w:val="center"/>
          </w:tcPr>
          <w:p w14:paraId="427618F5" w14:textId="4E4AB419"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bCs/>
                <w:sz w:val="22"/>
                <w:szCs w:val="22"/>
              </w:rPr>
              <w:t xml:space="preserve">7,104,736 </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47A84698" w14:textId="22EBF43B"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bCs/>
                <w:sz w:val="22"/>
                <w:szCs w:val="22"/>
              </w:rPr>
              <w:t xml:space="preserve">7,230,431 </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1DA91C06" w14:textId="51054A68"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bCs/>
                <w:sz w:val="22"/>
                <w:szCs w:val="22"/>
              </w:rPr>
              <w:t xml:space="preserve">7,498,706 </w:t>
            </w:r>
          </w:p>
        </w:tc>
      </w:tr>
      <w:tr w:rsidR="00CA0B6B" w:rsidRPr="00CA0B6B" w14:paraId="2D19E547" w14:textId="77777777" w:rsidTr="00CA0B6B">
        <w:trPr>
          <w:trHeight w:val="340"/>
        </w:trPr>
        <w:tc>
          <w:tcPr>
            <w:tcW w:w="235" w:type="dxa"/>
            <w:tcBorders>
              <w:top w:val="single" w:sz="4" w:space="0" w:color="FFFFFF" w:themeColor="background1"/>
              <w:bottom w:val="single" w:sz="4" w:space="0" w:color="FFFFFF" w:themeColor="background1"/>
            </w:tcBorders>
          </w:tcPr>
          <w:p w14:paraId="7C7601BC"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000000" w:themeColor="text1"/>
            </w:tcBorders>
            <w:vAlign w:val="center"/>
          </w:tcPr>
          <w:p w14:paraId="562D721F"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 報償費</w:t>
            </w:r>
          </w:p>
        </w:tc>
        <w:tc>
          <w:tcPr>
            <w:tcW w:w="1843" w:type="dxa"/>
            <w:gridSpan w:val="2"/>
            <w:tcBorders>
              <w:top w:val="single" w:sz="4" w:space="0" w:color="000000" w:themeColor="text1"/>
            </w:tcBorders>
            <w:shd w:val="clear" w:color="auto" w:fill="auto"/>
          </w:tcPr>
          <w:p w14:paraId="287FED99"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984" w:type="dxa"/>
            <w:gridSpan w:val="2"/>
            <w:shd w:val="clear" w:color="auto" w:fill="auto"/>
          </w:tcPr>
          <w:p w14:paraId="4ECAD45B"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843" w:type="dxa"/>
            <w:gridSpan w:val="2"/>
            <w:shd w:val="clear" w:color="auto" w:fill="auto"/>
          </w:tcPr>
          <w:p w14:paraId="564195BA"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r>
      <w:tr w:rsidR="00CA0B6B" w:rsidRPr="00CA0B6B" w14:paraId="701C82F8" w14:textId="77777777" w:rsidTr="00CA0B6B">
        <w:trPr>
          <w:trHeight w:val="340"/>
        </w:trPr>
        <w:tc>
          <w:tcPr>
            <w:tcW w:w="235" w:type="dxa"/>
            <w:tcBorders>
              <w:top w:val="single" w:sz="4" w:space="0" w:color="FFFFFF" w:themeColor="background1"/>
              <w:bottom w:val="single" w:sz="4" w:space="0" w:color="FFFFFF" w:themeColor="background1"/>
            </w:tcBorders>
          </w:tcPr>
          <w:p w14:paraId="557D8D10"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vAlign w:val="center"/>
          </w:tcPr>
          <w:p w14:paraId="4C998876"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2 旅費</w:t>
            </w:r>
          </w:p>
        </w:tc>
        <w:tc>
          <w:tcPr>
            <w:tcW w:w="1843" w:type="dxa"/>
            <w:gridSpan w:val="2"/>
            <w:shd w:val="clear" w:color="auto" w:fill="auto"/>
          </w:tcPr>
          <w:p w14:paraId="3914F50E"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984" w:type="dxa"/>
            <w:gridSpan w:val="2"/>
            <w:shd w:val="clear" w:color="auto" w:fill="auto"/>
          </w:tcPr>
          <w:p w14:paraId="7409D9EC"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843" w:type="dxa"/>
            <w:gridSpan w:val="2"/>
            <w:shd w:val="clear" w:color="auto" w:fill="auto"/>
          </w:tcPr>
          <w:p w14:paraId="38FA29A5"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r>
      <w:tr w:rsidR="00CA0B6B" w:rsidRPr="00CA0B6B" w14:paraId="2D7CCB2D" w14:textId="77777777" w:rsidTr="00CA0B6B">
        <w:trPr>
          <w:trHeight w:val="340"/>
        </w:trPr>
        <w:tc>
          <w:tcPr>
            <w:tcW w:w="235" w:type="dxa"/>
            <w:tcBorders>
              <w:top w:val="single" w:sz="4" w:space="0" w:color="FFFFFF" w:themeColor="background1"/>
              <w:bottom w:val="single" w:sz="4" w:space="0" w:color="FFFFFF" w:themeColor="background1"/>
              <w:right w:val="single" w:sz="4" w:space="0" w:color="auto"/>
            </w:tcBorders>
          </w:tcPr>
          <w:p w14:paraId="10D950BE"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left w:val="single" w:sz="4" w:space="0" w:color="auto"/>
              <w:right w:val="single" w:sz="4" w:space="0" w:color="auto"/>
            </w:tcBorders>
            <w:vAlign w:val="center"/>
          </w:tcPr>
          <w:p w14:paraId="7BFB4B2F"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3 消耗品費</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032D2" w14:textId="69B84B7C"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644,304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AA018" w14:textId="5E34C70F"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640,998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4C91A8" w14:textId="29C583AF"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698,067 </w:t>
            </w:r>
          </w:p>
        </w:tc>
      </w:tr>
      <w:tr w:rsidR="00CA0B6B" w:rsidRPr="00CA0B6B" w14:paraId="2D02BEE0" w14:textId="77777777" w:rsidTr="00CA0B6B">
        <w:trPr>
          <w:trHeight w:val="340"/>
        </w:trPr>
        <w:tc>
          <w:tcPr>
            <w:tcW w:w="235" w:type="dxa"/>
            <w:tcBorders>
              <w:top w:val="single" w:sz="4" w:space="0" w:color="FFFFFF" w:themeColor="background1"/>
              <w:bottom w:val="single" w:sz="4" w:space="0" w:color="FFFFFF" w:themeColor="background1"/>
            </w:tcBorders>
          </w:tcPr>
          <w:p w14:paraId="278B3B9D"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vAlign w:val="center"/>
          </w:tcPr>
          <w:p w14:paraId="237ACDB4"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4　燃料費</w:t>
            </w:r>
          </w:p>
        </w:tc>
        <w:tc>
          <w:tcPr>
            <w:tcW w:w="1843" w:type="dxa"/>
            <w:gridSpan w:val="2"/>
            <w:shd w:val="clear" w:color="auto" w:fill="auto"/>
          </w:tcPr>
          <w:p w14:paraId="393239CC"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984" w:type="dxa"/>
            <w:gridSpan w:val="2"/>
            <w:shd w:val="clear" w:color="auto" w:fill="auto"/>
          </w:tcPr>
          <w:p w14:paraId="56E024EB"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843" w:type="dxa"/>
            <w:gridSpan w:val="2"/>
            <w:shd w:val="clear" w:color="auto" w:fill="auto"/>
          </w:tcPr>
          <w:p w14:paraId="6FF53518"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r>
      <w:tr w:rsidR="00CA0B6B" w:rsidRPr="00CA0B6B" w14:paraId="1896083D" w14:textId="77777777" w:rsidTr="00CA0B6B">
        <w:trPr>
          <w:trHeight w:val="340"/>
        </w:trPr>
        <w:tc>
          <w:tcPr>
            <w:tcW w:w="235" w:type="dxa"/>
            <w:tcBorders>
              <w:top w:val="single" w:sz="4" w:space="0" w:color="FFFFFF" w:themeColor="background1"/>
              <w:bottom w:val="single" w:sz="4" w:space="0" w:color="FFFFFF" w:themeColor="background1"/>
            </w:tcBorders>
          </w:tcPr>
          <w:p w14:paraId="5D61533E"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vAlign w:val="center"/>
          </w:tcPr>
          <w:p w14:paraId="79C35061"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5　食糧費</w:t>
            </w:r>
          </w:p>
        </w:tc>
        <w:tc>
          <w:tcPr>
            <w:tcW w:w="1843" w:type="dxa"/>
            <w:gridSpan w:val="2"/>
            <w:shd w:val="clear" w:color="auto" w:fill="auto"/>
          </w:tcPr>
          <w:p w14:paraId="54EF97CB"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984" w:type="dxa"/>
            <w:gridSpan w:val="2"/>
            <w:shd w:val="clear" w:color="auto" w:fill="auto"/>
          </w:tcPr>
          <w:p w14:paraId="069F18A6"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843" w:type="dxa"/>
            <w:gridSpan w:val="2"/>
            <w:shd w:val="clear" w:color="auto" w:fill="auto"/>
          </w:tcPr>
          <w:p w14:paraId="208139E0"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r>
      <w:tr w:rsidR="00CA0B6B" w:rsidRPr="00CA0B6B" w14:paraId="434BAC31" w14:textId="77777777" w:rsidTr="00CA0B6B">
        <w:trPr>
          <w:trHeight w:val="340"/>
        </w:trPr>
        <w:tc>
          <w:tcPr>
            <w:tcW w:w="235" w:type="dxa"/>
            <w:tcBorders>
              <w:top w:val="single" w:sz="4" w:space="0" w:color="FFFFFF" w:themeColor="background1"/>
              <w:bottom w:val="single" w:sz="4" w:space="0" w:color="FFFFFF" w:themeColor="background1"/>
            </w:tcBorders>
          </w:tcPr>
          <w:p w14:paraId="4EC6D909"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tcBorders>
            <w:vAlign w:val="center"/>
          </w:tcPr>
          <w:p w14:paraId="3D81160C"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6　印刷製本費</w:t>
            </w:r>
          </w:p>
        </w:tc>
        <w:tc>
          <w:tcPr>
            <w:tcW w:w="1843" w:type="dxa"/>
            <w:gridSpan w:val="2"/>
            <w:tcBorders>
              <w:top w:val="single" w:sz="4" w:space="0" w:color="auto"/>
            </w:tcBorders>
            <w:shd w:val="clear" w:color="auto" w:fill="auto"/>
          </w:tcPr>
          <w:p w14:paraId="1C3793CB"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984" w:type="dxa"/>
            <w:gridSpan w:val="2"/>
            <w:tcBorders>
              <w:top w:val="single" w:sz="4" w:space="0" w:color="auto"/>
            </w:tcBorders>
            <w:shd w:val="clear" w:color="auto" w:fill="auto"/>
          </w:tcPr>
          <w:p w14:paraId="1B2D8686"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843" w:type="dxa"/>
            <w:gridSpan w:val="2"/>
            <w:tcBorders>
              <w:top w:val="single" w:sz="4" w:space="0" w:color="auto"/>
            </w:tcBorders>
            <w:shd w:val="clear" w:color="auto" w:fill="auto"/>
          </w:tcPr>
          <w:p w14:paraId="3C8E89DD"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r>
      <w:tr w:rsidR="00CA0B6B" w:rsidRPr="00CA0B6B" w14:paraId="3DBDB13F" w14:textId="77777777" w:rsidTr="00CA0B6B">
        <w:trPr>
          <w:trHeight w:val="340"/>
        </w:trPr>
        <w:tc>
          <w:tcPr>
            <w:tcW w:w="235" w:type="dxa"/>
            <w:tcBorders>
              <w:top w:val="single" w:sz="4" w:space="0" w:color="FFFFFF" w:themeColor="background1"/>
              <w:bottom w:val="single" w:sz="4" w:space="0" w:color="FFFFFF" w:themeColor="background1"/>
              <w:right w:val="single" w:sz="4" w:space="0" w:color="auto"/>
            </w:tcBorders>
          </w:tcPr>
          <w:p w14:paraId="4919A386"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left w:val="single" w:sz="4" w:space="0" w:color="auto"/>
              <w:right w:val="single" w:sz="4" w:space="0" w:color="auto"/>
            </w:tcBorders>
            <w:vAlign w:val="center"/>
          </w:tcPr>
          <w:p w14:paraId="77A32FB5"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7 光熱水費</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6A1F66" w14:textId="037AF939"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4,074,397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437494" w14:textId="1FB7AF9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4,244,995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C3A85" w14:textId="64D7E9F4"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4,174,110 </w:t>
            </w:r>
          </w:p>
        </w:tc>
      </w:tr>
      <w:tr w:rsidR="00CA0B6B" w:rsidRPr="00CA0B6B" w14:paraId="292401D2" w14:textId="77777777" w:rsidTr="00CA0B6B">
        <w:trPr>
          <w:trHeight w:val="340"/>
        </w:trPr>
        <w:tc>
          <w:tcPr>
            <w:tcW w:w="235" w:type="dxa"/>
            <w:tcBorders>
              <w:top w:val="single" w:sz="4" w:space="0" w:color="FFFFFF" w:themeColor="background1"/>
              <w:bottom w:val="single" w:sz="4" w:space="0" w:color="FFFFFF" w:themeColor="background1"/>
              <w:right w:val="single" w:sz="4" w:space="0" w:color="auto"/>
            </w:tcBorders>
          </w:tcPr>
          <w:p w14:paraId="314588D1"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left w:val="single" w:sz="4" w:space="0" w:color="auto"/>
              <w:right w:val="single" w:sz="4" w:space="0" w:color="auto"/>
            </w:tcBorders>
            <w:vAlign w:val="center"/>
          </w:tcPr>
          <w:p w14:paraId="539E85FA"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8 修繕費</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86AFAD" w14:textId="623C287E"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163,158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0E29E1" w14:textId="38EA5BD1"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284,430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69991E" w14:textId="11D125F0"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621,280 </w:t>
            </w:r>
          </w:p>
        </w:tc>
      </w:tr>
      <w:tr w:rsidR="00CA0B6B" w:rsidRPr="00CA0B6B" w14:paraId="22CF3C15" w14:textId="77777777" w:rsidTr="00CA0B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35" w:type="dxa"/>
            <w:tcBorders>
              <w:top w:val="single" w:sz="4" w:space="0" w:color="FFFFFF" w:themeColor="background1"/>
              <w:left w:val="single" w:sz="4" w:space="0" w:color="auto"/>
              <w:bottom w:val="single" w:sz="4" w:space="0" w:color="FFFFFF" w:themeColor="background1"/>
              <w:right w:val="single" w:sz="4" w:space="0" w:color="auto"/>
            </w:tcBorders>
          </w:tcPr>
          <w:p w14:paraId="65669ABF"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left w:val="single" w:sz="4" w:space="0" w:color="auto"/>
              <w:bottom w:val="single" w:sz="4" w:space="0" w:color="auto"/>
              <w:right w:val="single" w:sz="4" w:space="0" w:color="auto"/>
            </w:tcBorders>
            <w:vAlign w:val="center"/>
          </w:tcPr>
          <w:p w14:paraId="2C4B79D7" w14:textId="77777777" w:rsidR="00CA0B6B" w:rsidRPr="00CA0B6B" w:rsidRDefault="00CA0B6B" w:rsidP="00CA0B6B">
            <w:pPr>
              <w:autoSpaceDE w:val="0"/>
              <w:autoSpaceDN w:val="0"/>
              <w:adjustRightInd w:val="0"/>
              <w:ind w:firstLineChars="50" w:firstLine="11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9 通信運搬費</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8DE886" w14:textId="48C39F6D"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146,637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1E3817" w14:textId="13C7F29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208,054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5ABB46" w14:textId="78B24419"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206,665 </w:t>
            </w:r>
          </w:p>
        </w:tc>
      </w:tr>
      <w:tr w:rsidR="00CA0B6B" w:rsidRPr="00CA0B6B" w14:paraId="546CDC69" w14:textId="77777777" w:rsidTr="00CA0B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35" w:type="dxa"/>
            <w:tcBorders>
              <w:top w:val="single" w:sz="4" w:space="0" w:color="FFFFFF" w:themeColor="background1"/>
              <w:left w:val="single" w:sz="4" w:space="0" w:color="auto"/>
              <w:bottom w:val="single" w:sz="4" w:space="0" w:color="FFFFFF" w:themeColor="background1"/>
              <w:right w:val="single" w:sz="4" w:space="0" w:color="auto"/>
            </w:tcBorders>
          </w:tcPr>
          <w:p w14:paraId="0340A855"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left w:val="single" w:sz="4" w:space="0" w:color="auto"/>
              <w:bottom w:val="single" w:sz="4" w:space="0" w:color="auto"/>
              <w:right w:val="single" w:sz="4" w:space="0" w:color="auto"/>
            </w:tcBorders>
            <w:vAlign w:val="center"/>
          </w:tcPr>
          <w:p w14:paraId="628668EB" w14:textId="77777777"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10　手数料</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14:paraId="5973E75F"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14:paraId="4E801CD9"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14:paraId="23DF9BE8"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r>
      <w:tr w:rsidR="00CA0B6B" w:rsidRPr="00CA0B6B" w14:paraId="21E6CD75" w14:textId="77777777" w:rsidTr="00CA0B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35" w:type="dxa"/>
            <w:tcBorders>
              <w:top w:val="single" w:sz="4" w:space="0" w:color="FFFFFF" w:themeColor="background1"/>
              <w:left w:val="single" w:sz="4" w:space="0" w:color="auto"/>
              <w:bottom w:val="single" w:sz="4" w:space="0" w:color="FFFFFF" w:themeColor="background1"/>
              <w:right w:val="single" w:sz="4" w:space="0" w:color="auto"/>
            </w:tcBorders>
          </w:tcPr>
          <w:p w14:paraId="6F508CC5"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left w:val="single" w:sz="4" w:space="0" w:color="auto"/>
              <w:bottom w:val="single" w:sz="4" w:space="0" w:color="auto"/>
              <w:right w:val="single" w:sz="4" w:space="0" w:color="auto"/>
            </w:tcBorders>
            <w:vAlign w:val="center"/>
          </w:tcPr>
          <w:p w14:paraId="00355F9A" w14:textId="77777777"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11 保険料</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14:paraId="1AA13824"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14:paraId="35F38277"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14:paraId="59E0D8B7" w14:textId="7777777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p>
        </w:tc>
      </w:tr>
      <w:tr w:rsidR="00CA0B6B" w:rsidRPr="00CA0B6B" w14:paraId="2984B13D" w14:textId="77777777" w:rsidTr="00CA0B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35" w:type="dxa"/>
            <w:tcBorders>
              <w:top w:val="single" w:sz="4" w:space="0" w:color="FFFFFF" w:themeColor="background1"/>
              <w:left w:val="single" w:sz="4" w:space="0" w:color="auto"/>
              <w:bottom w:val="single" w:sz="4" w:space="0" w:color="FFFFFF" w:themeColor="background1"/>
              <w:right w:val="single" w:sz="4" w:space="0" w:color="auto"/>
            </w:tcBorders>
          </w:tcPr>
          <w:p w14:paraId="2E64C757"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left w:val="single" w:sz="4" w:space="0" w:color="auto"/>
              <w:bottom w:val="single" w:sz="4" w:space="0" w:color="auto"/>
              <w:right w:val="single" w:sz="4" w:space="0" w:color="auto"/>
            </w:tcBorders>
            <w:vAlign w:val="center"/>
          </w:tcPr>
          <w:p w14:paraId="6B40132B" w14:textId="77777777"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12 委託料</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C4C2A" w14:textId="44EE15E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1,544,198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729E56" w14:textId="7CCB2352"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1,542,537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30E9C4" w14:textId="1816E9EB"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1,634,348 </w:t>
            </w:r>
          </w:p>
        </w:tc>
      </w:tr>
      <w:tr w:rsidR="00CA0B6B" w:rsidRPr="00CA0B6B" w14:paraId="38573A69" w14:textId="77777777" w:rsidTr="00CA0B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35" w:type="dxa"/>
            <w:tcBorders>
              <w:top w:val="single" w:sz="4" w:space="0" w:color="FFFFFF" w:themeColor="background1"/>
              <w:left w:val="single" w:sz="4" w:space="0" w:color="auto"/>
              <w:bottom w:val="single" w:sz="4" w:space="0" w:color="FFFFFF" w:themeColor="background1"/>
              <w:right w:val="single" w:sz="4" w:space="0" w:color="auto"/>
            </w:tcBorders>
          </w:tcPr>
          <w:p w14:paraId="62904200"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left w:val="single" w:sz="4" w:space="0" w:color="auto"/>
              <w:bottom w:val="single" w:sz="4" w:space="0" w:color="auto"/>
              <w:right w:val="single" w:sz="4" w:space="0" w:color="auto"/>
            </w:tcBorders>
            <w:vAlign w:val="center"/>
          </w:tcPr>
          <w:p w14:paraId="5340F22F" w14:textId="77777777"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13　使用料・賃貸料</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7DC66" w14:textId="6047F007"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509,685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EF2167" w14:textId="42D01436"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299,670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E13913" w14:textId="43A42306"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154,836 </w:t>
            </w:r>
          </w:p>
        </w:tc>
      </w:tr>
      <w:tr w:rsidR="00CA0B6B" w:rsidRPr="00CA0B6B" w14:paraId="1134B2A3" w14:textId="77777777" w:rsidTr="00CA0B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35" w:type="dxa"/>
            <w:tcBorders>
              <w:top w:val="single" w:sz="4" w:space="0" w:color="FFFFFF" w:themeColor="background1"/>
              <w:left w:val="single" w:sz="4" w:space="0" w:color="auto"/>
              <w:bottom w:val="single" w:sz="4" w:space="0" w:color="FFFFFF" w:themeColor="background1"/>
              <w:right w:val="single" w:sz="4" w:space="0" w:color="auto"/>
            </w:tcBorders>
          </w:tcPr>
          <w:p w14:paraId="0568A3F2"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left w:val="single" w:sz="4" w:space="0" w:color="auto"/>
              <w:bottom w:val="single" w:sz="4" w:space="0" w:color="auto"/>
              <w:right w:val="single" w:sz="4" w:space="0" w:color="auto"/>
            </w:tcBorders>
            <w:vAlign w:val="center"/>
          </w:tcPr>
          <w:p w14:paraId="1A661E35" w14:textId="77777777"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14　租税公課</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A19FEF" w14:textId="12BD4338"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400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17503" w14:textId="01C87E42"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7297C1" w14:textId="03A06553"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sz w:val="22"/>
                <w:szCs w:val="22"/>
              </w:rPr>
              <w:t xml:space="preserve">400 </w:t>
            </w:r>
          </w:p>
        </w:tc>
      </w:tr>
      <w:tr w:rsidR="00CA0B6B" w:rsidRPr="00CA0B6B" w14:paraId="22A50479" w14:textId="77777777" w:rsidTr="00CA0B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35" w:type="dxa"/>
            <w:tcBorders>
              <w:top w:val="single" w:sz="4" w:space="0" w:color="FFFFFF" w:themeColor="background1"/>
              <w:left w:val="single" w:sz="4" w:space="0" w:color="auto"/>
              <w:bottom w:val="single" w:sz="4" w:space="0" w:color="FFFFFF" w:themeColor="background1"/>
              <w:right w:val="single" w:sz="4" w:space="0" w:color="auto"/>
            </w:tcBorders>
          </w:tcPr>
          <w:p w14:paraId="2DB5E3CB"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left w:val="single" w:sz="4" w:space="0" w:color="auto"/>
              <w:bottom w:val="single" w:sz="4" w:space="0" w:color="auto"/>
              <w:right w:val="single" w:sz="4" w:space="0" w:color="auto"/>
            </w:tcBorders>
            <w:vAlign w:val="center"/>
          </w:tcPr>
          <w:p w14:paraId="35F0AEA6" w14:textId="77777777"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15　その他</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68F037" w14:textId="27A68446"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bCs/>
                <w:sz w:val="22"/>
                <w:szCs w:val="22"/>
              </w:rPr>
              <w:t xml:space="preserve">21,957 </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6DD46CFB" w14:textId="3A2D2D39"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bCs/>
                <w:sz w:val="22"/>
                <w:szCs w:val="22"/>
              </w:rPr>
              <w:t xml:space="preserve">9,747 </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0965D4E5" w14:textId="722CBB98"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int="eastAsia"/>
                <w:bCs/>
                <w:sz w:val="22"/>
                <w:szCs w:val="22"/>
              </w:rPr>
              <w:t xml:space="preserve">9,000 </w:t>
            </w:r>
          </w:p>
        </w:tc>
      </w:tr>
      <w:tr w:rsidR="00CA0B6B" w:rsidRPr="00CA0B6B" w14:paraId="46776177" w14:textId="77777777" w:rsidTr="00CA0B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35" w:type="dxa"/>
            <w:tcBorders>
              <w:top w:val="single" w:sz="4" w:space="0" w:color="FFFFFF" w:themeColor="background1"/>
              <w:left w:val="single" w:sz="4" w:space="0" w:color="auto"/>
              <w:bottom w:val="single" w:sz="4" w:space="0" w:color="auto"/>
              <w:right w:val="single" w:sz="4" w:space="0" w:color="auto"/>
            </w:tcBorders>
          </w:tcPr>
          <w:p w14:paraId="70671D86" w14:textId="77777777" w:rsidR="00CA0B6B" w:rsidRPr="00CA0B6B" w:rsidRDefault="00CA0B6B" w:rsidP="00CA0B6B">
            <w:pPr>
              <w:autoSpaceDE w:val="0"/>
              <w:autoSpaceDN w:val="0"/>
              <w:adjustRightInd w:val="0"/>
              <w:ind w:firstLineChars="0" w:firstLine="0"/>
              <w:rPr>
                <w:rFonts w:ascii="HGPｺﾞｼｯｸM" w:eastAsia="HGPｺﾞｼｯｸM" w:hAnsi="Generic1-Regular" w:cs="Generic1-Regular"/>
                <w:kern w:val="0"/>
                <w:sz w:val="20"/>
                <w:szCs w:val="20"/>
              </w:rPr>
            </w:pPr>
          </w:p>
        </w:tc>
        <w:tc>
          <w:tcPr>
            <w:tcW w:w="3025" w:type="dxa"/>
            <w:tcBorders>
              <w:top w:val="single" w:sz="4" w:space="0" w:color="auto"/>
              <w:left w:val="single" w:sz="4" w:space="0" w:color="auto"/>
              <w:bottom w:val="single" w:sz="4" w:space="0" w:color="auto"/>
              <w:right w:val="single" w:sz="4" w:space="0" w:color="auto"/>
            </w:tcBorders>
            <w:vAlign w:val="center"/>
          </w:tcPr>
          <w:p w14:paraId="3EE490B2" w14:textId="5CFC051F"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16　事業費</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8FCF9C" w14:textId="77777777" w:rsidR="00CA0B6B" w:rsidRPr="00CA0B6B" w:rsidRDefault="00CA0B6B" w:rsidP="00CA0B6B">
            <w:pPr>
              <w:autoSpaceDE w:val="0"/>
              <w:autoSpaceDN w:val="0"/>
              <w:adjustRightInd w:val="0"/>
              <w:ind w:firstLineChars="0" w:firstLine="0"/>
              <w:jc w:val="right"/>
              <w:rPr>
                <w:rFonts w:ascii="HGPｺﾞｼｯｸM" w:eastAsia="HGPｺﾞｼｯｸM"/>
                <w:bCs/>
                <w:sz w:val="22"/>
                <w:szCs w:val="22"/>
              </w:rPr>
            </w:pP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651C706E" w14:textId="77777777" w:rsidR="00CA0B6B" w:rsidRPr="00CA0B6B" w:rsidRDefault="00CA0B6B" w:rsidP="00CA0B6B">
            <w:pPr>
              <w:autoSpaceDE w:val="0"/>
              <w:autoSpaceDN w:val="0"/>
              <w:adjustRightInd w:val="0"/>
              <w:ind w:firstLineChars="0" w:firstLine="0"/>
              <w:jc w:val="right"/>
              <w:rPr>
                <w:rFonts w:ascii="HGPｺﾞｼｯｸM" w:eastAsia="HGPｺﾞｼｯｸM"/>
                <w:bCs/>
                <w:sz w:val="22"/>
                <w:szCs w:val="22"/>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0F122739" w14:textId="77777777" w:rsidR="00CA0B6B" w:rsidRPr="00CA0B6B" w:rsidRDefault="00CA0B6B" w:rsidP="00CA0B6B">
            <w:pPr>
              <w:autoSpaceDE w:val="0"/>
              <w:autoSpaceDN w:val="0"/>
              <w:adjustRightInd w:val="0"/>
              <w:ind w:firstLineChars="0" w:firstLine="0"/>
              <w:jc w:val="right"/>
              <w:rPr>
                <w:rFonts w:ascii="HGPｺﾞｼｯｸM" w:eastAsia="HGPｺﾞｼｯｸM"/>
                <w:bCs/>
                <w:sz w:val="22"/>
                <w:szCs w:val="22"/>
              </w:rPr>
            </w:pPr>
          </w:p>
        </w:tc>
      </w:tr>
      <w:tr w:rsidR="00CA0B6B" w:rsidRPr="00CA0B6B" w14:paraId="08DD9181" w14:textId="77777777" w:rsidTr="00F61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260" w:type="dxa"/>
            <w:gridSpan w:val="2"/>
            <w:tcBorders>
              <w:top w:val="single" w:sz="4" w:space="0" w:color="auto"/>
              <w:left w:val="single" w:sz="4" w:space="0" w:color="auto"/>
              <w:bottom w:val="nil"/>
              <w:right w:val="single" w:sz="4" w:space="0" w:color="auto"/>
            </w:tcBorders>
          </w:tcPr>
          <w:p w14:paraId="7D48C84B" w14:textId="7BDE7801" w:rsidR="00CA0B6B" w:rsidRPr="00CA0B6B" w:rsidRDefault="00CA0B6B" w:rsidP="00CA0B6B">
            <w:pPr>
              <w:autoSpaceDE w:val="0"/>
              <w:autoSpaceDN w:val="0"/>
              <w:adjustRightInd w:val="0"/>
              <w:ind w:firstLineChars="0" w:firstLine="0"/>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３　自主事業</w:t>
            </w:r>
            <w:r w:rsidRPr="00CA0B6B">
              <w:rPr>
                <w:rFonts w:ascii="HGPｺﾞｼｯｸM" w:eastAsia="HGPｺﾞｼｯｸM" w:hAnsiTheme="minorEastAsia" w:cs="Generic1-Regular" w:hint="eastAsia"/>
                <w:kern w:val="0"/>
                <w:sz w:val="20"/>
                <w:szCs w:val="22"/>
              </w:rPr>
              <w:t>（指定管理業以外）</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C38D4BD" w14:textId="08733161"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17,242,528</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B463B4A" w14:textId="463A02D2"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19,201,941</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05D5DA0" w14:textId="3A8B0F0D"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18,709,690</w:t>
            </w:r>
          </w:p>
        </w:tc>
      </w:tr>
      <w:tr w:rsidR="00CA0B6B" w:rsidRPr="00CA0B6B" w14:paraId="73928CDB" w14:textId="77777777" w:rsidTr="00335F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260" w:type="dxa"/>
            <w:gridSpan w:val="2"/>
            <w:tcBorders>
              <w:top w:val="double" w:sz="4" w:space="0" w:color="auto"/>
              <w:left w:val="single" w:sz="4" w:space="0" w:color="auto"/>
              <w:bottom w:val="single" w:sz="4" w:space="0" w:color="auto"/>
              <w:right w:val="single" w:sz="4" w:space="0" w:color="auto"/>
            </w:tcBorders>
            <w:vAlign w:val="center"/>
          </w:tcPr>
          <w:p w14:paraId="3723B531" w14:textId="77777777" w:rsidR="00CA0B6B" w:rsidRPr="00CA0B6B" w:rsidRDefault="00CA0B6B" w:rsidP="00CA0B6B">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計</w:t>
            </w:r>
          </w:p>
        </w:tc>
        <w:tc>
          <w:tcPr>
            <w:tcW w:w="1843" w:type="dxa"/>
            <w:gridSpan w:val="2"/>
            <w:tcBorders>
              <w:top w:val="double" w:sz="4" w:space="0" w:color="auto"/>
              <w:left w:val="single" w:sz="4" w:space="0" w:color="auto"/>
              <w:bottom w:val="single" w:sz="4" w:space="0" w:color="auto"/>
              <w:right w:val="single" w:sz="4" w:space="0" w:color="auto"/>
            </w:tcBorders>
            <w:vAlign w:val="center"/>
          </w:tcPr>
          <w:p w14:paraId="6FEADC89" w14:textId="33C8640E"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35,376,732</w:t>
            </w:r>
          </w:p>
        </w:tc>
        <w:tc>
          <w:tcPr>
            <w:tcW w:w="1984" w:type="dxa"/>
            <w:gridSpan w:val="2"/>
            <w:tcBorders>
              <w:top w:val="double" w:sz="4" w:space="0" w:color="auto"/>
              <w:left w:val="single" w:sz="4" w:space="0" w:color="auto"/>
              <w:bottom w:val="single" w:sz="4" w:space="0" w:color="auto"/>
              <w:right w:val="single" w:sz="4" w:space="0" w:color="auto"/>
            </w:tcBorders>
            <w:vAlign w:val="center"/>
          </w:tcPr>
          <w:p w14:paraId="201B5567" w14:textId="5C7AAE68"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37,611,301</w:t>
            </w:r>
          </w:p>
        </w:tc>
        <w:tc>
          <w:tcPr>
            <w:tcW w:w="1843" w:type="dxa"/>
            <w:gridSpan w:val="2"/>
            <w:tcBorders>
              <w:top w:val="double" w:sz="4" w:space="0" w:color="auto"/>
              <w:left w:val="single" w:sz="4" w:space="0" w:color="auto"/>
              <w:bottom w:val="single" w:sz="4" w:space="0" w:color="auto"/>
              <w:right w:val="single" w:sz="4" w:space="0" w:color="auto"/>
            </w:tcBorders>
            <w:vAlign w:val="center"/>
          </w:tcPr>
          <w:p w14:paraId="53A81DF8" w14:textId="2705FD28" w:rsidR="00CA0B6B" w:rsidRPr="00CA0B6B" w:rsidRDefault="00CA0B6B" w:rsidP="00CA0B6B">
            <w:pPr>
              <w:autoSpaceDE w:val="0"/>
              <w:autoSpaceDN w:val="0"/>
              <w:adjustRightInd w:val="0"/>
              <w:ind w:firstLineChars="0" w:firstLine="0"/>
              <w:jc w:val="righ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kern w:val="0"/>
                <w:sz w:val="22"/>
                <w:szCs w:val="22"/>
              </w:rPr>
              <w:t>37,836,627</w:t>
            </w:r>
          </w:p>
        </w:tc>
      </w:tr>
    </w:tbl>
    <w:p w14:paraId="58329EA0" w14:textId="77777777" w:rsidR="006F43C6" w:rsidRPr="00CA0B6B" w:rsidRDefault="004779DC" w:rsidP="004779DC">
      <w:pPr>
        <w:widowControl w:val="0"/>
        <w:autoSpaceDE w:val="0"/>
        <w:autoSpaceDN w:val="0"/>
        <w:adjustRightInd w:val="0"/>
        <w:ind w:left="660" w:hanging="660"/>
        <w:jc w:val="left"/>
        <w:rPr>
          <w:rFonts w:ascii="HGPｺﾞｼｯｸM" w:eastAsia="HGPｺﾞｼｯｸM" w:hAnsiTheme="minorEastAsia" w:cs="Generic1-Regular"/>
          <w:kern w:val="0"/>
          <w:sz w:val="22"/>
          <w:szCs w:val="22"/>
        </w:rPr>
      </w:pPr>
      <w:r w:rsidRPr="00CA0B6B">
        <w:rPr>
          <w:rFonts w:ascii="HGPｺﾞｼｯｸM" w:eastAsia="HGPｺﾞｼｯｸM" w:hAnsi="Generic1-Regular" w:cs="Generic1-Regular" w:hint="eastAsia"/>
          <w:kern w:val="0"/>
          <w:sz w:val="22"/>
          <w:szCs w:val="22"/>
        </w:rPr>
        <w:t xml:space="preserve">　　</w:t>
      </w:r>
    </w:p>
    <w:p w14:paraId="28FC3DB6" w14:textId="77777777" w:rsidR="004779DC" w:rsidRPr="00CA0B6B" w:rsidRDefault="004779DC" w:rsidP="006F43C6">
      <w:pPr>
        <w:widowControl w:val="0"/>
        <w:autoSpaceDE w:val="0"/>
        <w:autoSpaceDN w:val="0"/>
        <w:adjustRightInd w:val="0"/>
        <w:ind w:firstLineChars="0" w:firstLine="0"/>
        <w:jc w:val="left"/>
        <w:rPr>
          <w:rFonts w:ascii="HGPｺﾞｼｯｸM" w:eastAsia="HGPｺﾞｼｯｸM" w:hAnsi="Generic1-Regular" w:cs="Generic1-Regular"/>
          <w:kern w:val="0"/>
          <w:szCs w:val="21"/>
        </w:rPr>
      </w:pPr>
    </w:p>
    <w:p w14:paraId="6FD843EF" w14:textId="77777777" w:rsidR="004779DC" w:rsidRPr="00CA0B6B" w:rsidRDefault="004779DC" w:rsidP="006F43C6">
      <w:pPr>
        <w:widowControl w:val="0"/>
        <w:autoSpaceDE w:val="0"/>
        <w:autoSpaceDN w:val="0"/>
        <w:adjustRightInd w:val="0"/>
        <w:ind w:firstLineChars="0" w:firstLine="0"/>
        <w:jc w:val="left"/>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 xml:space="preserve">　</w:t>
      </w:r>
      <w:r w:rsidR="00887A78" w:rsidRPr="00CA0B6B">
        <w:rPr>
          <w:rFonts w:ascii="HGPｺﾞｼｯｸM" w:eastAsia="HGPｺﾞｼｯｸM" w:hAnsi="Generic1-Regular" w:cs="Generic1-Regular" w:hint="eastAsia"/>
          <w:kern w:val="0"/>
          <w:sz w:val="24"/>
          <w:szCs w:val="22"/>
        </w:rPr>
        <w:t>＜</w:t>
      </w:r>
      <w:r w:rsidR="00887A78" w:rsidRPr="00CA0B6B">
        <w:rPr>
          <w:rFonts w:ascii="HGPｺﾞｼｯｸM" w:eastAsia="HGPｺﾞｼｯｸM" w:hAnsi="Generic1-Regular" w:cs="Generic1-Regular" w:hint="eastAsia"/>
          <w:kern w:val="0"/>
          <w:sz w:val="22"/>
          <w:szCs w:val="22"/>
        </w:rPr>
        <w:t>令和</w:t>
      </w:r>
      <w:r w:rsidR="004C7307" w:rsidRPr="00CA0B6B">
        <w:rPr>
          <w:rFonts w:ascii="HGPｺﾞｼｯｸM" w:eastAsia="HGPｺﾞｼｯｸM" w:hAnsi="Generic1-Regular" w:cs="Generic1-Regular" w:hint="eastAsia"/>
          <w:kern w:val="0"/>
          <w:sz w:val="22"/>
          <w:szCs w:val="22"/>
        </w:rPr>
        <w:t>７</w:t>
      </w:r>
      <w:r w:rsidRPr="00CA0B6B">
        <w:rPr>
          <w:rFonts w:ascii="HGPｺﾞｼｯｸM" w:eastAsia="HGPｺﾞｼｯｸM" w:hAnsi="Generic1-Regular" w:cs="Generic1-Regular" w:hint="eastAsia"/>
          <w:kern w:val="0"/>
          <w:sz w:val="24"/>
          <w:szCs w:val="22"/>
        </w:rPr>
        <w:t>年度の再委託業務</w:t>
      </w:r>
      <w:r w:rsidR="00887A78" w:rsidRPr="00CA0B6B">
        <w:rPr>
          <w:rFonts w:ascii="HGPｺﾞｼｯｸM" w:eastAsia="HGPｺﾞｼｯｸM" w:hAnsi="Generic1-Regular" w:cs="Generic1-Regular" w:hint="eastAsia"/>
          <w:kern w:val="0"/>
          <w:sz w:val="24"/>
          <w:szCs w:val="22"/>
        </w:rPr>
        <w:t>＞</w:t>
      </w:r>
    </w:p>
    <w:tbl>
      <w:tblPr>
        <w:tblStyle w:val="a3"/>
        <w:tblW w:w="0" w:type="auto"/>
        <w:tblInd w:w="534" w:type="dxa"/>
        <w:tblLook w:val="04A0" w:firstRow="1" w:lastRow="0" w:firstColumn="1" w:lastColumn="0" w:noHBand="0" w:noVBand="1"/>
      </w:tblPr>
      <w:tblGrid>
        <w:gridCol w:w="4922"/>
        <w:gridCol w:w="3938"/>
      </w:tblGrid>
      <w:tr w:rsidR="00CA0B6B" w:rsidRPr="00CA0B6B" w14:paraId="3F5EF2AC" w14:textId="77777777" w:rsidTr="00020E25">
        <w:trPr>
          <w:trHeight w:val="631"/>
        </w:trPr>
        <w:tc>
          <w:tcPr>
            <w:tcW w:w="4961" w:type="dxa"/>
            <w:tcBorders>
              <w:bottom w:val="single" w:sz="4" w:space="0" w:color="auto"/>
            </w:tcBorders>
            <w:vAlign w:val="center"/>
          </w:tcPr>
          <w:p w14:paraId="56B31957" w14:textId="77777777" w:rsidR="00F10616" w:rsidRPr="00CA0B6B" w:rsidRDefault="00F10616" w:rsidP="00F10616">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業務名</w:t>
            </w:r>
          </w:p>
        </w:tc>
        <w:tc>
          <w:tcPr>
            <w:tcW w:w="3969" w:type="dxa"/>
            <w:tcBorders>
              <w:bottom w:val="single" w:sz="4" w:space="0" w:color="auto"/>
            </w:tcBorders>
            <w:vAlign w:val="center"/>
          </w:tcPr>
          <w:p w14:paraId="2FDFFFA4" w14:textId="77777777" w:rsidR="00F10616" w:rsidRPr="00CA0B6B" w:rsidRDefault="00F10616" w:rsidP="00F10616">
            <w:pPr>
              <w:autoSpaceDE w:val="0"/>
              <w:autoSpaceDN w:val="0"/>
              <w:adjustRightInd w:val="0"/>
              <w:ind w:firstLineChars="0" w:firstLine="0"/>
              <w:jc w:val="center"/>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備　考</w:t>
            </w:r>
          </w:p>
        </w:tc>
      </w:tr>
    </w:tbl>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3937"/>
      </w:tblGrid>
      <w:tr w:rsidR="00CA0B6B" w:rsidRPr="00CA0B6B" w14:paraId="46B4C531" w14:textId="77777777" w:rsidTr="00A52C34">
        <w:trPr>
          <w:trHeight w:val="672"/>
        </w:trPr>
        <w:tc>
          <w:tcPr>
            <w:tcW w:w="4961" w:type="dxa"/>
            <w:vAlign w:val="center"/>
          </w:tcPr>
          <w:p w14:paraId="38907DE3" w14:textId="05D5B40D" w:rsidR="00F10616" w:rsidRPr="00CA0B6B" w:rsidRDefault="00031F8B" w:rsidP="00031F8B">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消防設備点検</w:t>
            </w:r>
          </w:p>
        </w:tc>
        <w:tc>
          <w:tcPr>
            <w:tcW w:w="3969" w:type="dxa"/>
            <w:vAlign w:val="center"/>
          </w:tcPr>
          <w:p w14:paraId="1A3A394B" w14:textId="77777777" w:rsidR="00F10616" w:rsidRPr="00CA0B6B" w:rsidRDefault="00F10616"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r w:rsidR="00CA0B6B" w:rsidRPr="00CA0B6B" w14:paraId="05DB9561" w14:textId="77777777" w:rsidTr="00E1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4961" w:type="dxa"/>
            <w:tcBorders>
              <w:top w:val="single" w:sz="4" w:space="0" w:color="auto"/>
              <w:left w:val="single" w:sz="4" w:space="0" w:color="auto"/>
              <w:bottom w:val="single" w:sz="4" w:space="0" w:color="auto"/>
              <w:right w:val="single" w:sz="4" w:space="0" w:color="auto"/>
            </w:tcBorders>
            <w:vAlign w:val="center"/>
          </w:tcPr>
          <w:p w14:paraId="1FFDC590" w14:textId="5BDB3A33" w:rsidR="00020E25"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防火対象物点検</w:t>
            </w:r>
          </w:p>
        </w:tc>
        <w:tc>
          <w:tcPr>
            <w:tcW w:w="3969" w:type="dxa"/>
            <w:tcBorders>
              <w:top w:val="single" w:sz="4" w:space="0" w:color="auto"/>
              <w:left w:val="single" w:sz="4" w:space="0" w:color="auto"/>
              <w:bottom w:val="single" w:sz="4" w:space="0" w:color="auto"/>
              <w:right w:val="single" w:sz="4" w:space="0" w:color="auto"/>
            </w:tcBorders>
            <w:vAlign w:val="center"/>
          </w:tcPr>
          <w:p w14:paraId="6590FA34" w14:textId="77777777" w:rsidR="00020E25" w:rsidRPr="00CA0B6B" w:rsidRDefault="00020E25"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r w:rsidR="00CA0B6B" w:rsidRPr="00CA0B6B" w14:paraId="4D45C82F" w14:textId="77777777" w:rsidTr="00E1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4961" w:type="dxa"/>
            <w:tcBorders>
              <w:top w:val="single" w:sz="4" w:space="0" w:color="auto"/>
              <w:left w:val="single" w:sz="4" w:space="0" w:color="auto"/>
              <w:bottom w:val="single" w:sz="4" w:space="0" w:color="auto"/>
              <w:right w:val="single" w:sz="4" w:space="0" w:color="auto"/>
            </w:tcBorders>
            <w:vAlign w:val="center"/>
          </w:tcPr>
          <w:p w14:paraId="53FE60B6" w14:textId="7849AB49" w:rsidR="00020E25"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トイレ自動ドア点検</w:t>
            </w:r>
          </w:p>
        </w:tc>
        <w:tc>
          <w:tcPr>
            <w:tcW w:w="3969" w:type="dxa"/>
            <w:tcBorders>
              <w:top w:val="single" w:sz="4" w:space="0" w:color="auto"/>
              <w:left w:val="single" w:sz="4" w:space="0" w:color="auto"/>
              <w:bottom w:val="single" w:sz="4" w:space="0" w:color="auto"/>
              <w:right w:val="single" w:sz="4" w:space="0" w:color="auto"/>
            </w:tcBorders>
            <w:vAlign w:val="center"/>
          </w:tcPr>
          <w:p w14:paraId="60D101FA" w14:textId="77777777" w:rsidR="00020E25" w:rsidRPr="00CA0B6B" w:rsidRDefault="00020E25"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r w:rsidR="00CA0B6B" w:rsidRPr="00CA0B6B" w14:paraId="66078FAE" w14:textId="77777777" w:rsidTr="00E1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4961" w:type="dxa"/>
            <w:tcBorders>
              <w:top w:val="single" w:sz="4" w:space="0" w:color="auto"/>
              <w:left w:val="single" w:sz="4" w:space="0" w:color="auto"/>
              <w:bottom w:val="single" w:sz="4" w:space="0" w:color="auto"/>
              <w:right w:val="single" w:sz="4" w:space="0" w:color="auto"/>
            </w:tcBorders>
            <w:vAlign w:val="center"/>
          </w:tcPr>
          <w:p w14:paraId="091D904A" w14:textId="4E03D16F" w:rsidR="00020E25"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受水槽点検清掃</w:t>
            </w:r>
          </w:p>
        </w:tc>
        <w:tc>
          <w:tcPr>
            <w:tcW w:w="3969" w:type="dxa"/>
            <w:tcBorders>
              <w:top w:val="single" w:sz="4" w:space="0" w:color="auto"/>
              <w:left w:val="single" w:sz="4" w:space="0" w:color="auto"/>
              <w:bottom w:val="single" w:sz="4" w:space="0" w:color="auto"/>
              <w:right w:val="single" w:sz="4" w:space="0" w:color="auto"/>
            </w:tcBorders>
            <w:vAlign w:val="center"/>
          </w:tcPr>
          <w:p w14:paraId="4E3518DC" w14:textId="77777777" w:rsidR="00020E25" w:rsidRPr="00CA0B6B" w:rsidRDefault="00020E25"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r w:rsidR="00CA0B6B" w:rsidRPr="00CA0B6B" w14:paraId="01271277" w14:textId="77777777" w:rsidTr="00E1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4961" w:type="dxa"/>
            <w:tcBorders>
              <w:top w:val="single" w:sz="4" w:space="0" w:color="auto"/>
              <w:left w:val="single" w:sz="4" w:space="0" w:color="auto"/>
              <w:bottom w:val="single" w:sz="4" w:space="0" w:color="auto"/>
              <w:right w:val="single" w:sz="4" w:space="0" w:color="auto"/>
            </w:tcBorders>
            <w:vAlign w:val="center"/>
          </w:tcPr>
          <w:p w14:paraId="3A381197" w14:textId="7AB6B575" w:rsidR="00031F8B"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防災用自家発電機保守点検</w:t>
            </w:r>
          </w:p>
        </w:tc>
        <w:tc>
          <w:tcPr>
            <w:tcW w:w="3969" w:type="dxa"/>
            <w:tcBorders>
              <w:top w:val="single" w:sz="4" w:space="0" w:color="auto"/>
              <w:left w:val="single" w:sz="4" w:space="0" w:color="auto"/>
              <w:bottom w:val="single" w:sz="4" w:space="0" w:color="auto"/>
              <w:right w:val="single" w:sz="4" w:space="0" w:color="auto"/>
            </w:tcBorders>
            <w:vAlign w:val="center"/>
          </w:tcPr>
          <w:p w14:paraId="14078FDF" w14:textId="77777777" w:rsidR="00031F8B"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r w:rsidR="00CA0B6B" w:rsidRPr="00CA0B6B" w14:paraId="715156B5" w14:textId="77777777" w:rsidTr="00E1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4961" w:type="dxa"/>
            <w:tcBorders>
              <w:top w:val="single" w:sz="4" w:space="0" w:color="auto"/>
              <w:left w:val="single" w:sz="4" w:space="0" w:color="auto"/>
              <w:bottom w:val="single" w:sz="4" w:space="0" w:color="auto"/>
              <w:right w:val="single" w:sz="4" w:space="0" w:color="auto"/>
            </w:tcBorders>
            <w:vAlign w:val="center"/>
          </w:tcPr>
          <w:p w14:paraId="179E6592" w14:textId="1E15A47F" w:rsidR="00031F8B"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オイルタンク内部清掃及びオイル補充</w:t>
            </w:r>
          </w:p>
        </w:tc>
        <w:tc>
          <w:tcPr>
            <w:tcW w:w="3969" w:type="dxa"/>
            <w:tcBorders>
              <w:top w:val="single" w:sz="4" w:space="0" w:color="auto"/>
              <w:left w:val="single" w:sz="4" w:space="0" w:color="auto"/>
              <w:bottom w:val="single" w:sz="4" w:space="0" w:color="auto"/>
              <w:right w:val="single" w:sz="4" w:space="0" w:color="auto"/>
            </w:tcBorders>
            <w:vAlign w:val="center"/>
          </w:tcPr>
          <w:p w14:paraId="32AB510E" w14:textId="77777777" w:rsidR="00031F8B"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r w:rsidR="00CA0B6B" w:rsidRPr="00CA0B6B" w14:paraId="6C39046D" w14:textId="77777777" w:rsidTr="00E1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4961" w:type="dxa"/>
            <w:tcBorders>
              <w:top w:val="single" w:sz="4" w:space="0" w:color="auto"/>
              <w:left w:val="single" w:sz="4" w:space="0" w:color="auto"/>
              <w:bottom w:val="single" w:sz="4" w:space="0" w:color="auto"/>
              <w:right w:val="single" w:sz="4" w:space="0" w:color="auto"/>
            </w:tcBorders>
            <w:vAlign w:val="center"/>
          </w:tcPr>
          <w:p w14:paraId="4B1FE54B" w14:textId="4065927A" w:rsidR="00020E25"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機械警備</w:t>
            </w:r>
          </w:p>
        </w:tc>
        <w:tc>
          <w:tcPr>
            <w:tcW w:w="3969" w:type="dxa"/>
            <w:tcBorders>
              <w:top w:val="single" w:sz="4" w:space="0" w:color="auto"/>
              <w:left w:val="single" w:sz="4" w:space="0" w:color="auto"/>
              <w:bottom w:val="single" w:sz="4" w:space="0" w:color="auto"/>
              <w:right w:val="single" w:sz="4" w:space="0" w:color="auto"/>
            </w:tcBorders>
            <w:vAlign w:val="center"/>
          </w:tcPr>
          <w:p w14:paraId="21AC5B58" w14:textId="77777777" w:rsidR="00020E25" w:rsidRPr="00CA0B6B" w:rsidRDefault="00020E25"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r w:rsidR="00CA0B6B" w:rsidRPr="00CA0B6B" w14:paraId="39A70338" w14:textId="77777777" w:rsidTr="00E1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4961" w:type="dxa"/>
            <w:tcBorders>
              <w:top w:val="single" w:sz="4" w:space="0" w:color="auto"/>
              <w:left w:val="single" w:sz="4" w:space="0" w:color="auto"/>
              <w:bottom w:val="single" w:sz="4" w:space="0" w:color="auto"/>
              <w:right w:val="single" w:sz="4" w:space="0" w:color="auto"/>
            </w:tcBorders>
            <w:vAlign w:val="center"/>
          </w:tcPr>
          <w:p w14:paraId="43D8DB8B" w14:textId="11B4DF1E" w:rsidR="00031F8B"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受変電設備保守</w:t>
            </w:r>
          </w:p>
        </w:tc>
        <w:tc>
          <w:tcPr>
            <w:tcW w:w="3969" w:type="dxa"/>
            <w:tcBorders>
              <w:top w:val="single" w:sz="4" w:space="0" w:color="auto"/>
              <w:left w:val="single" w:sz="4" w:space="0" w:color="auto"/>
              <w:bottom w:val="single" w:sz="4" w:space="0" w:color="auto"/>
              <w:right w:val="single" w:sz="4" w:space="0" w:color="auto"/>
            </w:tcBorders>
            <w:vAlign w:val="center"/>
          </w:tcPr>
          <w:p w14:paraId="716B3A43" w14:textId="77777777" w:rsidR="00031F8B"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r w:rsidR="00CA0B6B" w:rsidRPr="00CA0B6B" w14:paraId="47562CDD" w14:textId="77777777" w:rsidTr="00E1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4961" w:type="dxa"/>
            <w:tcBorders>
              <w:top w:val="single" w:sz="4" w:space="0" w:color="auto"/>
              <w:left w:val="single" w:sz="4" w:space="0" w:color="auto"/>
              <w:bottom w:val="single" w:sz="4" w:space="0" w:color="auto"/>
              <w:right w:val="single" w:sz="4" w:space="0" w:color="auto"/>
            </w:tcBorders>
            <w:vAlign w:val="center"/>
          </w:tcPr>
          <w:p w14:paraId="6A374AB2" w14:textId="0DE31C6B" w:rsidR="00031F8B"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r w:rsidRPr="00CA0B6B">
              <w:rPr>
                <w:rFonts w:ascii="HGPｺﾞｼｯｸM" w:eastAsia="HGPｺﾞｼｯｸM" w:hAnsi="Generic1-Regular" w:cs="Generic1-Regular" w:hint="eastAsia"/>
                <w:kern w:val="0"/>
                <w:sz w:val="22"/>
                <w:szCs w:val="22"/>
              </w:rPr>
              <w:t>自家発用の屋外タンク清掃</w:t>
            </w:r>
          </w:p>
        </w:tc>
        <w:tc>
          <w:tcPr>
            <w:tcW w:w="3969" w:type="dxa"/>
            <w:tcBorders>
              <w:top w:val="single" w:sz="4" w:space="0" w:color="auto"/>
              <w:left w:val="single" w:sz="4" w:space="0" w:color="auto"/>
              <w:bottom w:val="single" w:sz="4" w:space="0" w:color="auto"/>
              <w:right w:val="single" w:sz="4" w:space="0" w:color="auto"/>
            </w:tcBorders>
            <w:vAlign w:val="center"/>
          </w:tcPr>
          <w:p w14:paraId="663982A7" w14:textId="77777777" w:rsidR="00031F8B" w:rsidRPr="00CA0B6B" w:rsidRDefault="00031F8B" w:rsidP="00F10616">
            <w:pPr>
              <w:autoSpaceDE w:val="0"/>
              <w:autoSpaceDN w:val="0"/>
              <w:adjustRightInd w:val="0"/>
              <w:ind w:firstLineChars="0" w:firstLine="0"/>
              <w:rPr>
                <w:rFonts w:ascii="HGPｺﾞｼｯｸM" w:eastAsia="HGPｺﾞｼｯｸM" w:hAnsi="Generic1-Regular" w:cs="Generic1-Regular"/>
                <w:kern w:val="0"/>
                <w:sz w:val="22"/>
                <w:szCs w:val="22"/>
              </w:rPr>
            </w:pPr>
          </w:p>
        </w:tc>
      </w:tr>
    </w:tbl>
    <w:p w14:paraId="626BB20C" w14:textId="77777777" w:rsidR="00F10616" w:rsidRPr="00CA0B6B" w:rsidRDefault="00F10616" w:rsidP="006F43C6">
      <w:pPr>
        <w:widowControl w:val="0"/>
        <w:autoSpaceDE w:val="0"/>
        <w:autoSpaceDN w:val="0"/>
        <w:adjustRightInd w:val="0"/>
        <w:ind w:firstLineChars="0" w:firstLine="0"/>
        <w:jc w:val="left"/>
        <w:rPr>
          <w:rFonts w:ascii="HGPｺﾞｼｯｸM" w:eastAsia="HGPｺﾞｼｯｸM" w:hAnsi="Generic1-Regular" w:cs="Generic1-Regular"/>
          <w:kern w:val="0"/>
          <w:sz w:val="22"/>
          <w:szCs w:val="22"/>
        </w:rPr>
      </w:pPr>
    </w:p>
    <w:p w14:paraId="589A584A" w14:textId="77777777" w:rsidR="00F10616" w:rsidRPr="00CA0B6B" w:rsidRDefault="00F10616" w:rsidP="006F43C6">
      <w:pPr>
        <w:widowControl w:val="0"/>
        <w:autoSpaceDE w:val="0"/>
        <w:autoSpaceDN w:val="0"/>
        <w:adjustRightInd w:val="0"/>
        <w:ind w:firstLineChars="0" w:firstLine="0"/>
        <w:jc w:val="left"/>
        <w:rPr>
          <w:rFonts w:ascii="HGPｺﾞｼｯｸM" w:eastAsia="HGPｺﾞｼｯｸM" w:hAnsi="Generic1-Regular" w:cs="Generic1-Regular"/>
          <w:kern w:val="0"/>
          <w:sz w:val="24"/>
          <w:szCs w:val="22"/>
        </w:rPr>
      </w:pPr>
      <w:r w:rsidRPr="00CA0B6B">
        <w:rPr>
          <w:rFonts w:ascii="HGPｺﾞｼｯｸM" w:eastAsia="HGPｺﾞｼｯｸM" w:hAnsi="Generic1-Regular" w:cs="Generic1-Regular" w:hint="eastAsia"/>
          <w:kern w:val="0"/>
          <w:sz w:val="22"/>
          <w:szCs w:val="22"/>
        </w:rPr>
        <w:t xml:space="preserve">　</w:t>
      </w:r>
      <w:r w:rsidRPr="00CA0B6B">
        <w:rPr>
          <w:rFonts w:ascii="HGPｺﾞｼｯｸM" w:eastAsia="HGPｺﾞｼｯｸM" w:hAnsi="Generic1-Regular" w:cs="Generic1-Regular" w:hint="eastAsia"/>
          <w:kern w:val="0"/>
          <w:sz w:val="24"/>
          <w:szCs w:val="22"/>
        </w:rPr>
        <w:t>＜直近３年間の</w:t>
      </w:r>
      <w:r w:rsidRPr="00CA0B6B">
        <w:rPr>
          <w:rFonts w:ascii="HGPｺﾞｼｯｸM" w:eastAsia="HGPｺﾞｼｯｸM" w:hAnsiTheme="minorEastAsia" w:cs="Generic1-Regular" w:hint="eastAsia"/>
          <w:kern w:val="0"/>
          <w:sz w:val="24"/>
          <w:szCs w:val="22"/>
        </w:rPr>
        <w:t>利用者数の推移</w:t>
      </w:r>
      <w:r w:rsidRPr="00CA0B6B">
        <w:rPr>
          <w:rFonts w:ascii="HGPｺﾞｼｯｸM" w:eastAsia="HGPｺﾞｼｯｸM" w:hAnsi="Generic1-Regular" w:cs="Generic1-Regular" w:hint="eastAsia"/>
          <w:kern w:val="0"/>
          <w:sz w:val="24"/>
          <w:szCs w:val="22"/>
        </w:rPr>
        <w:t>＞</w:t>
      </w:r>
      <w:r w:rsidR="00641EEA" w:rsidRPr="00CA0B6B">
        <w:rPr>
          <w:rFonts w:ascii="HGPｺﾞｼｯｸM" w:eastAsia="HGPｺﾞｼｯｸM" w:hAnsi="Generic1-Regular" w:cs="Generic1-Regular" w:hint="eastAsia"/>
          <w:vanish/>
          <w:kern w:val="0"/>
          <w:szCs w:val="20"/>
        </w:rPr>
        <w:t>（３以上の施設での利用者数把握できる場合は、列追加）</w:t>
      </w:r>
    </w:p>
    <w:tbl>
      <w:tblPr>
        <w:tblW w:w="0" w:type="auto"/>
        <w:tblInd w:w="534" w:type="dxa"/>
        <w:tblLook w:val="04A0" w:firstRow="1" w:lastRow="0" w:firstColumn="1" w:lastColumn="0" w:noHBand="0" w:noVBand="1"/>
      </w:tblPr>
      <w:tblGrid>
        <w:gridCol w:w="1531"/>
        <w:gridCol w:w="1701"/>
        <w:gridCol w:w="1361"/>
      </w:tblGrid>
      <w:tr w:rsidR="00CA0B6B" w:rsidRPr="00CA0B6B" w14:paraId="404F2930" w14:textId="77777777" w:rsidTr="00A55E2D">
        <w:trPr>
          <w:trHeight w:val="397"/>
        </w:trPr>
        <w:tc>
          <w:tcPr>
            <w:tcW w:w="1531" w:type="dxa"/>
            <w:tcBorders>
              <w:top w:val="single" w:sz="4" w:space="0" w:color="auto"/>
              <w:left w:val="single" w:sz="4" w:space="0" w:color="auto"/>
              <w:bottom w:val="single" w:sz="8" w:space="0" w:color="auto"/>
              <w:right w:val="single" w:sz="4" w:space="0" w:color="auto"/>
            </w:tcBorders>
          </w:tcPr>
          <w:p w14:paraId="3439F83C" w14:textId="77777777" w:rsidR="005F693C" w:rsidRPr="00CA0B6B" w:rsidRDefault="005F693C" w:rsidP="00F10616">
            <w:pPr>
              <w:autoSpaceDE w:val="0"/>
              <w:autoSpaceDN w:val="0"/>
              <w:adjustRightInd w:val="0"/>
              <w:ind w:firstLineChars="0" w:firstLine="0"/>
              <w:rPr>
                <w:rFonts w:ascii="HGPｺﾞｼｯｸM" w:eastAsia="HGPｺﾞｼｯｸM" w:hAnsiTheme="minorEastAsia" w:cs="Generic1-Regular"/>
                <w:kern w:val="0"/>
                <w:sz w:val="22"/>
                <w:szCs w:val="22"/>
              </w:rPr>
            </w:pPr>
          </w:p>
        </w:tc>
        <w:tc>
          <w:tcPr>
            <w:tcW w:w="3062" w:type="dxa"/>
            <w:gridSpan w:val="2"/>
            <w:tcBorders>
              <w:top w:val="single" w:sz="4" w:space="0" w:color="auto"/>
              <w:left w:val="single" w:sz="4" w:space="0" w:color="auto"/>
              <w:bottom w:val="single" w:sz="8" w:space="0" w:color="auto"/>
              <w:right w:val="single" w:sz="4" w:space="0" w:color="auto"/>
            </w:tcBorders>
            <w:vAlign w:val="center"/>
          </w:tcPr>
          <w:p w14:paraId="2EF4D81C" w14:textId="5A4C2AC7" w:rsidR="005F693C" w:rsidRPr="00CA0B6B" w:rsidRDefault="005F693C" w:rsidP="00A71714">
            <w:pPr>
              <w:autoSpaceDE w:val="0"/>
              <w:autoSpaceDN w:val="0"/>
              <w:adjustRightInd w:val="0"/>
              <w:ind w:firstLineChars="0" w:firstLine="0"/>
              <w:jc w:val="center"/>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〔道の駅交流館〕</w:t>
            </w:r>
          </w:p>
        </w:tc>
      </w:tr>
      <w:tr w:rsidR="00CA0B6B" w:rsidRPr="00CA0B6B" w14:paraId="2C28D5BE" w14:textId="77777777" w:rsidTr="00A55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531" w:type="dxa"/>
            <w:tcBorders>
              <w:top w:val="single" w:sz="8" w:space="0" w:color="auto"/>
            </w:tcBorders>
          </w:tcPr>
          <w:p w14:paraId="37EBE21E" w14:textId="77777777" w:rsidR="005F693C" w:rsidRPr="00CA0B6B" w:rsidRDefault="005F693C" w:rsidP="00F10616">
            <w:pPr>
              <w:autoSpaceDE w:val="0"/>
              <w:autoSpaceDN w:val="0"/>
              <w:adjustRightInd w:val="0"/>
              <w:ind w:firstLineChars="0" w:firstLine="0"/>
              <w:rPr>
                <w:rFonts w:ascii="HGPｺﾞｼｯｸM" w:eastAsia="HGPｺﾞｼｯｸM" w:hAnsiTheme="minorEastAsia" w:cs="Generic1-Regular"/>
                <w:kern w:val="0"/>
                <w:sz w:val="22"/>
                <w:szCs w:val="22"/>
              </w:rPr>
            </w:pPr>
          </w:p>
        </w:tc>
        <w:tc>
          <w:tcPr>
            <w:tcW w:w="1701" w:type="dxa"/>
            <w:tcBorders>
              <w:top w:val="single" w:sz="8" w:space="0" w:color="auto"/>
            </w:tcBorders>
            <w:vAlign w:val="center"/>
          </w:tcPr>
          <w:p w14:paraId="6F4E74E8" w14:textId="77777777" w:rsidR="005F693C" w:rsidRPr="00CA0B6B" w:rsidRDefault="005F693C" w:rsidP="00641EEA">
            <w:pPr>
              <w:autoSpaceDE w:val="0"/>
              <w:autoSpaceDN w:val="0"/>
              <w:adjustRightInd w:val="0"/>
              <w:ind w:firstLineChars="0" w:firstLine="0"/>
              <w:jc w:val="center"/>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利用者数(人)</w:t>
            </w:r>
          </w:p>
        </w:tc>
        <w:tc>
          <w:tcPr>
            <w:tcW w:w="1361" w:type="dxa"/>
            <w:tcBorders>
              <w:top w:val="single" w:sz="8" w:space="0" w:color="auto"/>
            </w:tcBorders>
            <w:vAlign w:val="center"/>
          </w:tcPr>
          <w:p w14:paraId="2FE7EA95" w14:textId="77777777" w:rsidR="005F693C" w:rsidRPr="00CA0B6B" w:rsidRDefault="005F693C" w:rsidP="00641EEA">
            <w:pPr>
              <w:autoSpaceDE w:val="0"/>
              <w:autoSpaceDN w:val="0"/>
              <w:adjustRightInd w:val="0"/>
              <w:ind w:firstLineChars="0" w:firstLine="0"/>
              <w:jc w:val="center"/>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対前年比</w:t>
            </w:r>
          </w:p>
        </w:tc>
      </w:tr>
      <w:tr w:rsidR="00CA0B6B" w:rsidRPr="00CA0B6B" w14:paraId="35493CA4" w14:textId="77777777" w:rsidTr="00020E25">
        <w:trPr>
          <w:trHeight w:val="794"/>
        </w:trPr>
        <w:tc>
          <w:tcPr>
            <w:tcW w:w="1531" w:type="dxa"/>
            <w:tcBorders>
              <w:top w:val="single" w:sz="4" w:space="0" w:color="auto"/>
              <w:left w:val="single" w:sz="4" w:space="0" w:color="auto"/>
              <w:bottom w:val="single" w:sz="4" w:space="0" w:color="auto"/>
              <w:right w:val="single" w:sz="4" w:space="0" w:color="auto"/>
            </w:tcBorders>
            <w:vAlign w:val="center"/>
          </w:tcPr>
          <w:p w14:paraId="359C9E36" w14:textId="77777777" w:rsidR="005F693C" w:rsidRPr="00CA0B6B" w:rsidRDefault="005F693C" w:rsidP="004C7307">
            <w:pPr>
              <w:autoSpaceDE w:val="0"/>
              <w:autoSpaceDN w:val="0"/>
              <w:adjustRightInd w:val="0"/>
              <w:ind w:firstLineChars="0" w:firstLine="0"/>
              <w:jc w:val="center"/>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令和５年度</w:t>
            </w:r>
          </w:p>
        </w:tc>
        <w:tc>
          <w:tcPr>
            <w:tcW w:w="1701" w:type="dxa"/>
            <w:tcBorders>
              <w:top w:val="single" w:sz="4" w:space="0" w:color="auto"/>
              <w:left w:val="single" w:sz="4" w:space="0" w:color="auto"/>
              <w:bottom w:val="single" w:sz="4" w:space="0" w:color="auto"/>
              <w:right w:val="single" w:sz="4" w:space="0" w:color="auto"/>
            </w:tcBorders>
            <w:vAlign w:val="center"/>
          </w:tcPr>
          <w:p w14:paraId="546E3C55" w14:textId="5CE38013" w:rsidR="005F693C" w:rsidRPr="00CA0B6B" w:rsidRDefault="005F693C" w:rsidP="00641EEA">
            <w:pPr>
              <w:autoSpaceDE w:val="0"/>
              <w:autoSpaceDN w:val="0"/>
              <w:adjustRightInd w:val="0"/>
              <w:ind w:firstLineChars="0" w:firstLine="0"/>
              <w:jc w:val="right"/>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48,835</w:t>
            </w:r>
          </w:p>
        </w:tc>
        <w:tc>
          <w:tcPr>
            <w:tcW w:w="1361" w:type="dxa"/>
            <w:tcBorders>
              <w:top w:val="single" w:sz="4" w:space="0" w:color="auto"/>
              <w:left w:val="single" w:sz="4" w:space="0" w:color="auto"/>
              <w:bottom w:val="single" w:sz="4" w:space="0" w:color="auto"/>
              <w:right w:val="single" w:sz="4" w:space="0" w:color="auto"/>
            </w:tcBorders>
            <w:vAlign w:val="center"/>
          </w:tcPr>
          <w:p w14:paraId="240D63FE" w14:textId="087DBAFC" w:rsidR="005F693C" w:rsidRPr="00CA0B6B" w:rsidRDefault="005F693C" w:rsidP="00641EEA">
            <w:pPr>
              <w:autoSpaceDE w:val="0"/>
              <w:autoSpaceDN w:val="0"/>
              <w:adjustRightInd w:val="0"/>
              <w:ind w:firstLineChars="0" w:firstLine="0"/>
              <w:jc w:val="right"/>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115.8％</w:t>
            </w:r>
          </w:p>
        </w:tc>
      </w:tr>
      <w:tr w:rsidR="00CA0B6B" w:rsidRPr="00CA0B6B" w14:paraId="5CC55C9A" w14:textId="77777777" w:rsidTr="00E167A8">
        <w:trPr>
          <w:trHeight w:val="820"/>
        </w:trPr>
        <w:tc>
          <w:tcPr>
            <w:tcW w:w="1531" w:type="dxa"/>
            <w:tcBorders>
              <w:top w:val="single" w:sz="4" w:space="0" w:color="auto"/>
              <w:left w:val="single" w:sz="4" w:space="0" w:color="auto"/>
              <w:bottom w:val="single" w:sz="4" w:space="0" w:color="auto"/>
              <w:right w:val="single" w:sz="4" w:space="0" w:color="auto"/>
            </w:tcBorders>
            <w:vAlign w:val="center"/>
          </w:tcPr>
          <w:p w14:paraId="55A83C30" w14:textId="77777777" w:rsidR="005F693C" w:rsidRPr="00CA0B6B" w:rsidRDefault="005F693C" w:rsidP="004C7307">
            <w:pPr>
              <w:autoSpaceDE w:val="0"/>
              <w:autoSpaceDN w:val="0"/>
              <w:adjustRightInd w:val="0"/>
              <w:ind w:firstLineChars="0" w:firstLine="0"/>
              <w:jc w:val="center"/>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令和６年度</w:t>
            </w:r>
          </w:p>
        </w:tc>
        <w:tc>
          <w:tcPr>
            <w:tcW w:w="1701" w:type="dxa"/>
            <w:tcBorders>
              <w:top w:val="single" w:sz="4" w:space="0" w:color="auto"/>
              <w:left w:val="single" w:sz="4" w:space="0" w:color="auto"/>
              <w:bottom w:val="single" w:sz="4" w:space="0" w:color="auto"/>
              <w:right w:val="single" w:sz="4" w:space="0" w:color="auto"/>
            </w:tcBorders>
            <w:vAlign w:val="center"/>
          </w:tcPr>
          <w:p w14:paraId="3219EAC2" w14:textId="70FC0763" w:rsidR="005F693C" w:rsidRPr="00CA0B6B" w:rsidRDefault="005F693C" w:rsidP="00641EEA">
            <w:pPr>
              <w:autoSpaceDE w:val="0"/>
              <w:autoSpaceDN w:val="0"/>
              <w:adjustRightInd w:val="0"/>
              <w:ind w:firstLineChars="0" w:firstLine="0"/>
              <w:jc w:val="right"/>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57,721</w:t>
            </w:r>
          </w:p>
        </w:tc>
        <w:tc>
          <w:tcPr>
            <w:tcW w:w="1361" w:type="dxa"/>
            <w:tcBorders>
              <w:top w:val="single" w:sz="4" w:space="0" w:color="auto"/>
              <w:left w:val="single" w:sz="4" w:space="0" w:color="auto"/>
              <w:bottom w:val="single" w:sz="4" w:space="0" w:color="auto"/>
              <w:right w:val="single" w:sz="4" w:space="0" w:color="auto"/>
            </w:tcBorders>
            <w:vAlign w:val="center"/>
          </w:tcPr>
          <w:p w14:paraId="274FEED8" w14:textId="5D08A232" w:rsidR="005F693C" w:rsidRPr="00CA0B6B" w:rsidRDefault="005F693C" w:rsidP="00641EEA">
            <w:pPr>
              <w:autoSpaceDE w:val="0"/>
              <w:autoSpaceDN w:val="0"/>
              <w:adjustRightInd w:val="0"/>
              <w:ind w:firstLineChars="0" w:firstLine="0"/>
              <w:jc w:val="right"/>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118.2％</w:t>
            </w:r>
          </w:p>
        </w:tc>
      </w:tr>
      <w:tr w:rsidR="00CA0B6B" w:rsidRPr="00CA0B6B" w14:paraId="53E361B4" w14:textId="77777777" w:rsidTr="003C5D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6"/>
        </w:trPr>
        <w:tc>
          <w:tcPr>
            <w:tcW w:w="1531" w:type="dxa"/>
            <w:vAlign w:val="center"/>
          </w:tcPr>
          <w:p w14:paraId="1A7E596A" w14:textId="77777777" w:rsidR="005F693C" w:rsidRPr="00CA0B6B" w:rsidRDefault="005F693C" w:rsidP="00641EEA">
            <w:pPr>
              <w:autoSpaceDE w:val="0"/>
              <w:autoSpaceDN w:val="0"/>
              <w:adjustRightInd w:val="0"/>
              <w:ind w:firstLineChars="0" w:firstLine="0"/>
              <w:jc w:val="center"/>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令和７年度</w:t>
            </w:r>
          </w:p>
        </w:tc>
        <w:tc>
          <w:tcPr>
            <w:tcW w:w="1701" w:type="dxa"/>
            <w:vAlign w:val="center"/>
          </w:tcPr>
          <w:p w14:paraId="7C38E656" w14:textId="0C2227ED" w:rsidR="005F693C" w:rsidRPr="00CA0B6B" w:rsidRDefault="005F693C" w:rsidP="00641EEA">
            <w:pPr>
              <w:autoSpaceDE w:val="0"/>
              <w:autoSpaceDN w:val="0"/>
              <w:adjustRightInd w:val="0"/>
              <w:ind w:firstLineChars="0" w:firstLine="0"/>
              <w:jc w:val="right"/>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60,475</w:t>
            </w:r>
          </w:p>
        </w:tc>
        <w:tc>
          <w:tcPr>
            <w:tcW w:w="1361" w:type="dxa"/>
            <w:vAlign w:val="center"/>
          </w:tcPr>
          <w:p w14:paraId="2DE95F3D" w14:textId="3FC1B886" w:rsidR="005F693C" w:rsidRPr="00CA0B6B" w:rsidRDefault="005F693C" w:rsidP="00641EEA">
            <w:pPr>
              <w:autoSpaceDE w:val="0"/>
              <w:autoSpaceDN w:val="0"/>
              <w:adjustRightInd w:val="0"/>
              <w:ind w:firstLineChars="0" w:firstLine="0"/>
              <w:jc w:val="right"/>
              <w:rPr>
                <w:rFonts w:ascii="HGPｺﾞｼｯｸM" w:eastAsia="HGPｺﾞｼｯｸM" w:hAnsiTheme="minorEastAsia" w:cs="Generic1-Regular"/>
                <w:kern w:val="0"/>
                <w:sz w:val="22"/>
                <w:szCs w:val="22"/>
              </w:rPr>
            </w:pPr>
            <w:r w:rsidRPr="00CA0B6B">
              <w:rPr>
                <w:rFonts w:ascii="HGPｺﾞｼｯｸM" w:eastAsia="HGPｺﾞｼｯｸM" w:hAnsiTheme="minorEastAsia" w:cs="Generic1-Regular" w:hint="eastAsia"/>
                <w:kern w:val="0"/>
                <w:sz w:val="22"/>
                <w:szCs w:val="22"/>
              </w:rPr>
              <w:t>104.8％</w:t>
            </w:r>
          </w:p>
        </w:tc>
      </w:tr>
    </w:tbl>
    <w:p w14:paraId="55281BEB" w14:textId="77777777" w:rsidR="004779DC" w:rsidRPr="00CA0B6B" w:rsidRDefault="004779DC" w:rsidP="004779DC">
      <w:pPr>
        <w:widowControl w:val="0"/>
        <w:autoSpaceDE w:val="0"/>
        <w:autoSpaceDN w:val="0"/>
        <w:adjustRightInd w:val="0"/>
        <w:ind w:left="220" w:hangingChars="100" w:hanging="220"/>
        <w:jc w:val="left"/>
        <w:rPr>
          <w:rFonts w:ascii="HGPｺﾞｼｯｸM" w:eastAsia="HGPｺﾞｼｯｸM" w:hAnsi="ＭＳ 明朝" w:cs="ＭＳ明朝"/>
          <w:kern w:val="0"/>
          <w:sz w:val="22"/>
          <w:szCs w:val="22"/>
        </w:rPr>
      </w:pPr>
    </w:p>
    <w:sectPr w:rsidR="004779DC" w:rsidRPr="00CA0B6B" w:rsidSect="00AE7AEB">
      <w:footerReference w:type="default" r:id="rId13"/>
      <w:pgSz w:w="12240" w:h="15840" w:code="1"/>
      <w:pgMar w:top="1418" w:right="1418" w:bottom="1134" w:left="1418" w:header="720" w:footer="567" w:gutter="0"/>
      <w:pgNumType w:start="1"/>
      <w:cols w:space="720"/>
      <w:noEndnote/>
      <w:docGrid w:type="lines" w:linePitch="316" w:charSpace="17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BE030" w14:textId="77777777" w:rsidR="001C42BA" w:rsidRDefault="001C42BA" w:rsidP="000C1C48">
      <w:pPr>
        <w:ind w:left="630" w:hanging="630"/>
      </w:pPr>
      <w:r>
        <w:separator/>
      </w:r>
    </w:p>
  </w:endnote>
  <w:endnote w:type="continuationSeparator" w:id="0">
    <w:p w14:paraId="7FBEDB30" w14:textId="77777777" w:rsidR="001C42BA" w:rsidRDefault="001C42BA" w:rsidP="000C1C48">
      <w:pPr>
        <w:ind w:left="630" w:hanging="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OCR-HK"/>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Generic1-Regular">
    <w:altName w:val="ＦＦ特殊１１２"/>
    <w:panose1 w:val="00000000000000000000"/>
    <w:charset w:val="80"/>
    <w:family w:val="auto"/>
    <w:notTrueType/>
    <w:pitch w:val="default"/>
    <w:sig w:usb0="00000001" w:usb1="08070000" w:usb2="00000010" w:usb3="00000000" w:csb0="00020000" w:csb1="00000000"/>
  </w:font>
  <w:font w:name="OCR-HK">
    <w:altName w:val="Times New Roman"/>
    <w:panose1 w:val="00000000000000000000"/>
    <w:charset w:val="00"/>
    <w:family w:val="roman"/>
    <w:notTrueType/>
    <w:pitch w:val="default"/>
  </w:font>
  <w:font w:name="Generic4-Regular">
    <w:altName w:val="@OCR-HK"/>
    <w:panose1 w:val="00000000000000000000"/>
    <w:charset w:val="80"/>
    <w:family w:val="auto"/>
    <w:notTrueType/>
    <w:pitch w:val="default"/>
    <w:sig w:usb0="00000001" w:usb1="08070000" w:usb2="00000010" w:usb3="00000000" w:csb0="00020000" w:csb1="00000000"/>
  </w:font>
  <w:font w:name="Generic0-Regular">
    <w:altName w:val="ＦＦ特殊１１２"/>
    <w:panose1 w:val="00000000000000000000"/>
    <w:charset w:val="80"/>
    <w:family w:val="auto"/>
    <w:notTrueType/>
    <w:pitch w:val="default"/>
    <w:sig w:usb0="00000001" w:usb1="08070000" w:usb2="00000010" w:usb3="00000000" w:csb0="00020000" w:csb1="00000000"/>
  </w:font>
  <w:font w:name="Generic2-Regular">
    <w:altName w:val="ＦＦ特殊１１２"/>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62069" w14:textId="77777777" w:rsidR="001C42BA" w:rsidRDefault="001C42BA" w:rsidP="006F43C6">
    <w:pPr>
      <w:pStyle w:val="a5"/>
      <w:ind w:left="630" w:hanging="63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74F7F" w14:textId="77777777" w:rsidR="001C42BA" w:rsidRPr="00296955" w:rsidRDefault="001C42BA" w:rsidP="000C1C48">
    <w:pPr>
      <w:pStyle w:val="a5"/>
      <w:ind w:left="630" w:hanging="630"/>
      <w:jc w:val="center"/>
      <w:rPr>
        <w:rFonts w:ascii="HG丸ｺﾞｼｯｸM-PRO" w:eastAsia="HG丸ｺﾞｼｯｸM-PRO"/>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721A9" w14:textId="77777777" w:rsidR="001C42BA" w:rsidRDefault="001C42BA" w:rsidP="006F43C6">
    <w:pPr>
      <w:pStyle w:val="a5"/>
      <w:ind w:left="630" w:hanging="63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6969" w14:textId="5BE5DD53" w:rsidR="001C42BA" w:rsidRPr="00433F59" w:rsidRDefault="001C42BA" w:rsidP="000C1C48">
    <w:pPr>
      <w:pStyle w:val="a5"/>
      <w:ind w:left="600" w:hanging="600"/>
      <w:jc w:val="center"/>
      <w:rPr>
        <w:rFonts w:ascii="ＭＳ Ｐ明朝" w:eastAsia="ＭＳ Ｐ明朝" w:hAnsi="ＭＳ Ｐ明朝"/>
        <w:sz w:val="20"/>
        <w:szCs w:val="20"/>
      </w:rPr>
    </w:pPr>
    <w:r w:rsidRPr="00433F59">
      <w:rPr>
        <w:rFonts w:ascii="ＭＳ Ｐ明朝" w:eastAsia="ＭＳ Ｐ明朝" w:hAnsi="ＭＳ Ｐ明朝"/>
        <w:sz w:val="20"/>
        <w:szCs w:val="20"/>
      </w:rPr>
      <w:fldChar w:fldCharType="begin"/>
    </w:r>
    <w:r w:rsidRPr="00433F59">
      <w:rPr>
        <w:rFonts w:ascii="ＭＳ Ｐ明朝" w:eastAsia="ＭＳ Ｐ明朝" w:hAnsi="ＭＳ Ｐ明朝"/>
        <w:sz w:val="20"/>
        <w:szCs w:val="20"/>
      </w:rPr>
      <w:instrText>PAGE   \* MERGEFORMAT</w:instrText>
    </w:r>
    <w:r w:rsidRPr="00433F59">
      <w:rPr>
        <w:rFonts w:ascii="ＭＳ Ｐ明朝" w:eastAsia="ＭＳ Ｐ明朝" w:hAnsi="ＭＳ Ｐ明朝"/>
        <w:sz w:val="20"/>
        <w:szCs w:val="20"/>
      </w:rPr>
      <w:fldChar w:fldCharType="separate"/>
    </w:r>
    <w:r w:rsidR="00DA03A6" w:rsidRPr="00DA03A6">
      <w:rPr>
        <w:rFonts w:ascii="ＭＳ Ｐ明朝" w:eastAsia="ＭＳ Ｐ明朝" w:hAnsi="ＭＳ Ｐ明朝"/>
        <w:noProof/>
        <w:sz w:val="20"/>
        <w:szCs w:val="20"/>
        <w:lang w:val="ja-JP"/>
      </w:rPr>
      <w:t>11</w:t>
    </w:r>
    <w:r w:rsidRPr="00433F59">
      <w:rPr>
        <w:rFonts w:ascii="ＭＳ Ｐ明朝" w:eastAsia="ＭＳ Ｐ明朝" w:hAnsi="ＭＳ Ｐ明朝"/>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5C284" w14:textId="77777777" w:rsidR="001C42BA" w:rsidRDefault="001C42BA" w:rsidP="000C1C48">
      <w:pPr>
        <w:ind w:left="630" w:hanging="630"/>
      </w:pPr>
      <w:r>
        <w:separator/>
      </w:r>
    </w:p>
  </w:footnote>
  <w:footnote w:type="continuationSeparator" w:id="0">
    <w:p w14:paraId="20C20B63" w14:textId="77777777" w:rsidR="001C42BA" w:rsidRDefault="001C42BA" w:rsidP="000C1C48">
      <w:pPr>
        <w:ind w:left="630" w:hanging="63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D4143" w14:textId="77777777" w:rsidR="001C42BA" w:rsidRDefault="001C42BA" w:rsidP="006F43C6">
    <w:pPr>
      <w:pStyle w:val="a4"/>
      <w:ind w:left="630" w:hanging="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6DCE5" w14:textId="77777777" w:rsidR="001C42BA" w:rsidRPr="00296955" w:rsidRDefault="001C42BA" w:rsidP="000C1C48">
    <w:pPr>
      <w:pStyle w:val="a4"/>
      <w:ind w:left="945" w:hanging="945"/>
      <w:jc w:val="right"/>
      <w:rPr>
        <w:rFonts w:ascii="HG丸ｺﾞｼｯｸM-PRO" w:eastAsia="HG丸ｺﾞｼｯｸM-PRO"/>
        <w:w w:val="15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D8B0F" w14:textId="77777777" w:rsidR="001C42BA" w:rsidRDefault="001C42BA" w:rsidP="006F43C6">
    <w:pPr>
      <w:pStyle w:val="a4"/>
      <w:ind w:left="630" w:hanging="63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58"/>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F74"/>
    <w:rsid w:val="000037F9"/>
    <w:rsid w:val="00020E25"/>
    <w:rsid w:val="00031F8B"/>
    <w:rsid w:val="00042529"/>
    <w:rsid w:val="000441B6"/>
    <w:rsid w:val="000769E4"/>
    <w:rsid w:val="00097E75"/>
    <w:rsid w:val="000A1D59"/>
    <w:rsid w:val="000A5169"/>
    <w:rsid w:val="000B24FE"/>
    <w:rsid w:val="000C0703"/>
    <w:rsid w:val="000C1C48"/>
    <w:rsid w:val="000F17FA"/>
    <w:rsid w:val="000F6AA3"/>
    <w:rsid w:val="00100201"/>
    <w:rsid w:val="00111835"/>
    <w:rsid w:val="0014346E"/>
    <w:rsid w:val="00150B6E"/>
    <w:rsid w:val="00192B72"/>
    <w:rsid w:val="00193FB3"/>
    <w:rsid w:val="00196A3D"/>
    <w:rsid w:val="001A6D7C"/>
    <w:rsid w:val="001A7897"/>
    <w:rsid w:val="001C42BA"/>
    <w:rsid w:val="001C61A0"/>
    <w:rsid w:val="001E4954"/>
    <w:rsid w:val="001E52AE"/>
    <w:rsid w:val="001F0480"/>
    <w:rsid w:val="001F66F5"/>
    <w:rsid w:val="00200F92"/>
    <w:rsid w:val="0021624E"/>
    <w:rsid w:val="00234355"/>
    <w:rsid w:val="002500C9"/>
    <w:rsid w:val="00262C52"/>
    <w:rsid w:val="00276466"/>
    <w:rsid w:val="00276D0D"/>
    <w:rsid w:val="00280D40"/>
    <w:rsid w:val="00296955"/>
    <w:rsid w:val="002A067F"/>
    <w:rsid w:val="002A67CD"/>
    <w:rsid w:val="002D49EC"/>
    <w:rsid w:val="002D6888"/>
    <w:rsid w:val="002E3878"/>
    <w:rsid w:val="002E5BD4"/>
    <w:rsid w:val="002F2585"/>
    <w:rsid w:val="002F477D"/>
    <w:rsid w:val="002F6D84"/>
    <w:rsid w:val="00300322"/>
    <w:rsid w:val="00311251"/>
    <w:rsid w:val="00314A67"/>
    <w:rsid w:val="00322E8C"/>
    <w:rsid w:val="00335FD6"/>
    <w:rsid w:val="0037613A"/>
    <w:rsid w:val="003B6CBF"/>
    <w:rsid w:val="003C063A"/>
    <w:rsid w:val="003C06F2"/>
    <w:rsid w:val="003C1ECB"/>
    <w:rsid w:val="003C2802"/>
    <w:rsid w:val="003C5DA3"/>
    <w:rsid w:val="003C6F2B"/>
    <w:rsid w:val="003F112D"/>
    <w:rsid w:val="003F339F"/>
    <w:rsid w:val="003F5961"/>
    <w:rsid w:val="00405D06"/>
    <w:rsid w:val="0040688F"/>
    <w:rsid w:val="00433F59"/>
    <w:rsid w:val="00445814"/>
    <w:rsid w:val="0047070A"/>
    <w:rsid w:val="004753C3"/>
    <w:rsid w:val="004779DC"/>
    <w:rsid w:val="00477E84"/>
    <w:rsid w:val="00482CBB"/>
    <w:rsid w:val="004838B0"/>
    <w:rsid w:val="00483E37"/>
    <w:rsid w:val="00493EA9"/>
    <w:rsid w:val="004945D8"/>
    <w:rsid w:val="004A6215"/>
    <w:rsid w:val="004C6C1A"/>
    <w:rsid w:val="004C7307"/>
    <w:rsid w:val="004D263E"/>
    <w:rsid w:val="004D7306"/>
    <w:rsid w:val="004E1016"/>
    <w:rsid w:val="004F1168"/>
    <w:rsid w:val="00515D8E"/>
    <w:rsid w:val="005337A5"/>
    <w:rsid w:val="00536A5A"/>
    <w:rsid w:val="005434D3"/>
    <w:rsid w:val="005817BB"/>
    <w:rsid w:val="005B475D"/>
    <w:rsid w:val="005B47F7"/>
    <w:rsid w:val="005C6055"/>
    <w:rsid w:val="005D263C"/>
    <w:rsid w:val="005D45F4"/>
    <w:rsid w:val="005E0DFE"/>
    <w:rsid w:val="005F539F"/>
    <w:rsid w:val="005F693C"/>
    <w:rsid w:val="005F7A50"/>
    <w:rsid w:val="006122C7"/>
    <w:rsid w:val="0063460B"/>
    <w:rsid w:val="00640B78"/>
    <w:rsid w:val="00641EEA"/>
    <w:rsid w:val="00642A5A"/>
    <w:rsid w:val="00644CE5"/>
    <w:rsid w:val="0065638B"/>
    <w:rsid w:val="0066427F"/>
    <w:rsid w:val="00675A53"/>
    <w:rsid w:val="00680216"/>
    <w:rsid w:val="00694AE2"/>
    <w:rsid w:val="006A4487"/>
    <w:rsid w:val="006A58B3"/>
    <w:rsid w:val="006B6894"/>
    <w:rsid w:val="006C0992"/>
    <w:rsid w:val="006C29A4"/>
    <w:rsid w:val="006C5284"/>
    <w:rsid w:val="006E5A8A"/>
    <w:rsid w:val="006F43C6"/>
    <w:rsid w:val="007023BB"/>
    <w:rsid w:val="00716AE3"/>
    <w:rsid w:val="00734642"/>
    <w:rsid w:val="00737029"/>
    <w:rsid w:val="00750C4A"/>
    <w:rsid w:val="007678AB"/>
    <w:rsid w:val="00771CD0"/>
    <w:rsid w:val="007F1CED"/>
    <w:rsid w:val="007F7762"/>
    <w:rsid w:val="008021BF"/>
    <w:rsid w:val="0081226C"/>
    <w:rsid w:val="00815452"/>
    <w:rsid w:val="00832078"/>
    <w:rsid w:val="0088661A"/>
    <w:rsid w:val="00887A78"/>
    <w:rsid w:val="00893E68"/>
    <w:rsid w:val="00897C49"/>
    <w:rsid w:val="008C797F"/>
    <w:rsid w:val="008D41DB"/>
    <w:rsid w:val="008E1499"/>
    <w:rsid w:val="008E4FED"/>
    <w:rsid w:val="00901AAC"/>
    <w:rsid w:val="00922C58"/>
    <w:rsid w:val="00950461"/>
    <w:rsid w:val="009811E0"/>
    <w:rsid w:val="00986A31"/>
    <w:rsid w:val="00997F8B"/>
    <w:rsid w:val="009A33B1"/>
    <w:rsid w:val="009B1607"/>
    <w:rsid w:val="009C078E"/>
    <w:rsid w:val="009D265D"/>
    <w:rsid w:val="009F459D"/>
    <w:rsid w:val="009F69D0"/>
    <w:rsid w:val="00A01A38"/>
    <w:rsid w:val="00A16CFB"/>
    <w:rsid w:val="00A21BCE"/>
    <w:rsid w:val="00A26615"/>
    <w:rsid w:val="00A3672A"/>
    <w:rsid w:val="00A44347"/>
    <w:rsid w:val="00A45523"/>
    <w:rsid w:val="00A52C34"/>
    <w:rsid w:val="00A55E2D"/>
    <w:rsid w:val="00A71714"/>
    <w:rsid w:val="00A72650"/>
    <w:rsid w:val="00A928E2"/>
    <w:rsid w:val="00AA3B5C"/>
    <w:rsid w:val="00AE7AEB"/>
    <w:rsid w:val="00B01171"/>
    <w:rsid w:val="00B11ADC"/>
    <w:rsid w:val="00B57CC3"/>
    <w:rsid w:val="00B90789"/>
    <w:rsid w:val="00B94F74"/>
    <w:rsid w:val="00BB6B85"/>
    <w:rsid w:val="00BC680D"/>
    <w:rsid w:val="00BD353A"/>
    <w:rsid w:val="00BF0DB5"/>
    <w:rsid w:val="00C014D3"/>
    <w:rsid w:val="00C04344"/>
    <w:rsid w:val="00C1096E"/>
    <w:rsid w:val="00C411BA"/>
    <w:rsid w:val="00C51B25"/>
    <w:rsid w:val="00C651F2"/>
    <w:rsid w:val="00C73EE3"/>
    <w:rsid w:val="00CA0B6B"/>
    <w:rsid w:val="00CA2AF4"/>
    <w:rsid w:val="00CA65E9"/>
    <w:rsid w:val="00CB1A59"/>
    <w:rsid w:val="00CB5609"/>
    <w:rsid w:val="00CB6F12"/>
    <w:rsid w:val="00CD71F2"/>
    <w:rsid w:val="00CE2FC7"/>
    <w:rsid w:val="00D02BE0"/>
    <w:rsid w:val="00D11EF1"/>
    <w:rsid w:val="00D15DCB"/>
    <w:rsid w:val="00D20D9A"/>
    <w:rsid w:val="00D2746B"/>
    <w:rsid w:val="00D645BE"/>
    <w:rsid w:val="00D8598C"/>
    <w:rsid w:val="00DA03A6"/>
    <w:rsid w:val="00DA40C1"/>
    <w:rsid w:val="00DA5F04"/>
    <w:rsid w:val="00DC75B1"/>
    <w:rsid w:val="00DD6F5C"/>
    <w:rsid w:val="00DE1D2B"/>
    <w:rsid w:val="00DF15AC"/>
    <w:rsid w:val="00DF6FBF"/>
    <w:rsid w:val="00E12699"/>
    <w:rsid w:val="00E167A8"/>
    <w:rsid w:val="00E16978"/>
    <w:rsid w:val="00E314E1"/>
    <w:rsid w:val="00E421BC"/>
    <w:rsid w:val="00E67E58"/>
    <w:rsid w:val="00E94F7D"/>
    <w:rsid w:val="00E96AE9"/>
    <w:rsid w:val="00EA70F7"/>
    <w:rsid w:val="00EA75CB"/>
    <w:rsid w:val="00EB369B"/>
    <w:rsid w:val="00EB792D"/>
    <w:rsid w:val="00EC648A"/>
    <w:rsid w:val="00ED5C32"/>
    <w:rsid w:val="00F01C8B"/>
    <w:rsid w:val="00F0751A"/>
    <w:rsid w:val="00F10616"/>
    <w:rsid w:val="00F13A23"/>
    <w:rsid w:val="00F162CE"/>
    <w:rsid w:val="00F313A8"/>
    <w:rsid w:val="00F35348"/>
    <w:rsid w:val="00F41919"/>
    <w:rsid w:val="00F61F77"/>
    <w:rsid w:val="00F63AC4"/>
    <w:rsid w:val="00F919E6"/>
    <w:rsid w:val="00F943B4"/>
    <w:rsid w:val="00FD2254"/>
    <w:rsid w:val="00FE4641"/>
    <w:rsid w:val="00FF41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35A6C9EA"/>
  <w15:docId w15:val="{A74257EF-AE8D-41BD-9C19-52FC1F02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pPr>
        <w:ind w:hangingChars="300" w:hanging="658"/>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40B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96955"/>
    <w:pPr>
      <w:tabs>
        <w:tab w:val="center" w:pos="4252"/>
        <w:tab w:val="right" w:pos="8504"/>
      </w:tabs>
      <w:snapToGrid w:val="0"/>
    </w:pPr>
  </w:style>
  <w:style w:type="paragraph" w:styleId="a5">
    <w:name w:val="footer"/>
    <w:basedOn w:val="a"/>
    <w:rsid w:val="00296955"/>
    <w:pPr>
      <w:tabs>
        <w:tab w:val="center" w:pos="4252"/>
        <w:tab w:val="right" w:pos="8504"/>
      </w:tabs>
      <w:snapToGrid w:val="0"/>
    </w:pPr>
  </w:style>
  <w:style w:type="character" w:styleId="a6">
    <w:name w:val="page number"/>
    <w:basedOn w:val="a0"/>
    <w:rsid w:val="00296955"/>
  </w:style>
  <w:style w:type="character" w:styleId="a7">
    <w:name w:val="annotation reference"/>
    <w:semiHidden/>
    <w:rsid w:val="00E96AE9"/>
    <w:rPr>
      <w:sz w:val="18"/>
      <w:szCs w:val="18"/>
    </w:rPr>
  </w:style>
  <w:style w:type="paragraph" w:styleId="a8">
    <w:name w:val="annotation text"/>
    <w:basedOn w:val="a"/>
    <w:semiHidden/>
    <w:rsid w:val="00E96AE9"/>
    <w:pPr>
      <w:jc w:val="left"/>
    </w:pPr>
  </w:style>
  <w:style w:type="paragraph" w:styleId="a9">
    <w:name w:val="annotation subject"/>
    <w:basedOn w:val="a8"/>
    <w:next w:val="a8"/>
    <w:semiHidden/>
    <w:rsid w:val="00E96AE9"/>
    <w:rPr>
      <w:b/>
      <w:bCs/>
    </w:rPr>
  </w:style>
  <w:style w:type="paragraph" w:styleId="aa">
    <w:name w:val="Balloon Text"/>
    <w:basedOn w:val="a"/>
    <w:semiHidden/>
    <w:rsid w:val="00E96AE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62320">
      <w:bodyDiv w:val="1"/>
      <w:marLeft w:val="0"/>
      <w:marRight w:val="0"/>
      <w:marTop w:val="0"/>
      <w:marBottom w:val="0"/>
      <w:divBdr>
        <w:top w:val="none" w:sz="0" w:space="0" w:color="auto"/>
        <w:left w:val="none" w:sz="0" w:space="0" w:color="auto"/>
        <w:bottom w:val="none" w:sz="0" w:space="0" w:color="auto"/>
        <w:right w:val="none" w:sz="0" w:space="0" w:color="auto"/>
      </w:divBdr>
      <w:divsChild>
        <w:div w:id="161968066">
          <w:marLeft w:val="0"/>
          <w:marRight w:val="0"/>
          <w:marTop w:val="0"/>
          <w:marBottom w:val="0"/>
          <w:divBdr>
            <w:top w:val="none" w:sz="0" w:space="0" w:color="auto"/>
            <w:left w:val="none" w:sz="0" w:space="0" w:color="auto"/>
            <w:bottom w:val="none" w:sz="0" w:space="0" w:color="auto"/>
            <w:right w:val="none" w:sz="0" w:space="0" w:color="auto"/>
          </w:divBdr>
          <w:divsChild>
            <w:div w:id="212102586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97082380">
      <w:bodyDiv w:val="1"/>
      <w:marLeft w:val="0"/>
      <w:marRight w:val="0"/>
      <w:marTop w:val="0"/>
      <w:marBottom w:val="0"/>
      <w:divBdr>
        <w:top w:val="none" w:sz="0" w:space="0" w:color="auto"/>
        <w:left w:val="none" w:sz="0" w:space="0" w:color="auto"/>
        <w:bottom w:val="none" w:sz="0" w:space="0" w:color="auto"/>
        <w:right w:val="none" w:sz="0" w:space="0" w:color="auto"/>
      </w:divBdr>
    </w:div>
    <w:div w:id="1152941848">
      <w:bodyDiv w:val="1"/>
      <w:marLeft w:val="0"/>
      <w:marRight w:val="0"/>
      <w:marTop w:val="0"/>
      <w:marBottom w:val="0"/>
      <w:divBdr>
        <w:top w:val="none" w:sz="0" w:space="0" w:color="auto"/>
        <w:left w:val="none" w:sz="0" w:space="0" w:color="auto"/>
        <w:bottom w:val="none" w:sz="0" w:space="0" w:color="auto"/>
        <w:right w:val="none" w:sz="0" w:space="0" w:color="auto"/>
      </w:divBdr>
    </w:div>
    <w:div w:id="1769810353">
      <w:bodyDiv w:val="1"/>
      <w:marLeft w:val="0"/>
      <w:marRight w:val="0"/>
      <w:marTop w:val="0"/>
      <w:marBottom w:val="0"/>
      <w:divBdr>
        <w:top w:val="none" w:sz="0" w:space="0" w:color="auto"/>
        <w:left w:val="none" w:sz="0" w:space="0" w:color="auto"/>
        <w:bottom w:val="none" w:sz="0" w:space="0" w:color="auto"/>
        <w:right w:val="none" w:sz="0" w:space="0" w:color="auto"/>
      </w:divBdr>
    </w:div>
    <w:div w:id="1908684604">
      <w:bodyDiv w:val="1"/>
      <w:marLeft w:val="0"/>
      <w:marRight w:val="0"/>
      <w:marTop w:val="0"/>
      <w:marBottom w:val="0"/>
      <w:divBdr>
        <w:top w:val="none" w:sz="0" w:space="0" w:color="auto"/>
        <w:left w:val="none" w:sz="0" w:space="0" w:color="auto"/>
        <w:bottom w:val="none" w:sz="0" w:space="0" w:color="auto"/>
        <w:right w:val="none" w:sz="0" w:space="0" w:color="auto"/>
      </w:divBdr>
    </w:div>
    <w:div w:id="1966891789">
      <w:bodyDiv w:val="1"/>
      <w:marLeft w:val="0"/>
      <w:marRight w:val="0"/>
      <w:marTop w:val="0"/>
      <w:marBottom w:val="0"/>
      <w:divBdr>
        <w:top w:val="none" w:sz="0" w:space="0" w:color="auto"/>
        <w:left w:val="none" w:sz="0" w:space="0" w:color="auto"/>
        <w:bottom w:val="none" w:sz="0" w:space="0" w:color="auto"/>
        <w:right w:val="none" w:sz="0" w:space="0" w:color="auto"/>
      </w:divBdr>
      <w:divsChild>
        <w:div w:id="2002585663">
          <w:marLeft w:val="0"/>
          <w:marRight w:val="0"/>
          <w:marTop w:val="0"/>
          <w:marBottom w:val="0"/>
          <w:divBdr>
            <w:top w:val="none" w:sz="0" w:space="0" w:color="auto"/>
            <w:left w:val="none" w:sz="0" w:space="0" w:color="auto"/>
            <w:bottom w:val="none" w:sz="0" w:space="0" w:color="auto"/>
            <w:right w:val="none" w:sz="0" w:space="0" w:color="auto"/>
          </w:divBdr>
          <w:divsChild>
            <w:div w:id="70668474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110618191">
      <w:bodyDiv w:val="1"/>
      <w:marLeft w:val="0"/>
      <w:marRight w:val="0"/>
      <w:marTop w:val="0"/>
      <w:marBottom w:val="0"/>
      <w:divBdr>
        <w:top w:val="none" w:sz="0" w:space="0" w:color="auto"/>
        <w:left w:val="none" w:sz="0" w:space="0" w:color="auto"/>
        <w:bottom w:val="none" w:sz="0" w:space="0" w:color="auto"/>
        <w:right w:val="none" w:sz="0" w:space="0" w:color="auto"/>
      </w:divBdr>
      <w:divsChild>
        <w:div w:id="1604606899">
          <w:marLeft w:val="0"/>
          <w:marRight w:val="0"/>
          <w:marTop w:val="0"/>
          <w:marBottom w:val="0"/>
          <w:divBdr>
            <w:top w:val="none" w:sz="0" w:space="0" w:color="auto"/>
            <w:left w:val="none" w:sz="0" w:space="0" w:color="auto"/>
            <w:bottom w:val="none" w:sz="0" w:space="0" w:color="auto"/>
            <w:right w:val="none" w:sz="0" w:space="0" w:color="auto"/>
          </w:divBdr>
          <w:divsChild>
            <w:div w:id="1964649465">
              <w:marLeft w:val="720"/>
              <w:marRight w:val="0"/>
              <w:marTop w:val="0"/>
              <w:marBottom w:val="0"/>
              <w:divBdr>
                <w:top w:val="none" w:sz="0" w:space="0" w:color="auto"/>
                <w:left w:val="none" w:sz="0" w:space="0" w:color="auto"/>
                <w:bottom w:val="none" w:sz="0" w:space="0" w:color="auto"/>
                <w:right w:val="none" w:sz="0" w:space="0" w:color="auto"/>
              </w:divBdr>
            </w:div>
            <w:div w:id="51750483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CDF9D-6F31-45A6-9C10-88523BCB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7919</Words>
  <Characters>2240</Characters>
  <Application>Microsoft Office Word</Application>
  <DocSecurity>0</DocSecurity>
  <Lines>18</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サンプル</vt:lpstr>
      <vt:lpstr>サンプル</vt:lpstr>
    </vt:vector>
  </TitlesOfParts>
  <Company>奥州市</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dc:title>
  <dc:creator>seisaku19</dc:creator>
  <cp:lastModifiedBy>ous12045</cp:lastModifiedBy>
  <cp:revision>5</cp:revision>
  <cp:lastPrinted>2026-08-03T04:34:00Z</cp:lastPrinted>
  <dcterms:created xsi:type="dcterms:W3CDTF">2026-08-01T02:52:00Z</dcterms:created>
  <dcterms:modified xsi:type="dcterms:W3CDTF">2026-08-31T23:41:00Z</dcterms:modified>
</cp:coreProperties>
</file>