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92" w:rsidRPr="00AB3387" w:rsidRDefault="000F6C92" w:rsidP="000F6C92">
      <w:pPr>
        <w:kinsoku w:val="0"/>
        <w:overflowPunct w:val="0"/>
        <w:autoSpaceDE w:val="0"/>
        <w:autoSpaceDN w:val="0"/>
        <w:adjustRightInd w:val="0"/>
        <w:textAlignment w:val="top"/>
        <w:rPr>
          <w:rFonts w:hAnsi="ＭＳ 明朝"/>
        </w:rPr>
      </w:pPr>
      <w:r w:rsidRPr="00AB3387">
        <w:rPr>
          <w:rFonts w:hAnsi="ＭＳ 明朝" w:hint="eastAsia"/>
        </w:rPr>
        <w:t>様式第６号（別表第２関係）</w:t>
      </w:r>
    </w:p>
    <w:p w:rsidR="000F6C92" w:rsidRPr="00AB3387" w:rsidRDefault="000F6C92" w:rsidP="000F6C92">
      <w:pPr>
        <w:kinsoku w:val="0"/>
        <w:overflowPunct w:val="0"/>
        <w:autoSpaceDE w:val="0"/>
        <w:autoSpaceDN w:val="0"/>
        <w:adjustRightInd w:val="0"/>
        <w:jc w:val="center"/>
        <w:textAlignment w:val="top"/>
        <w:rPr>
          <w:rFonts w:hAnsi="ＭＳ 明朝"/>
        </w:rPr>
      </w:pPr>
      <w:r w:rsidRPr="00AB3387">
        <w:rPr>
          <w:rFonts w:hAnsi="ＭＳ 明朝" w:hint="eastAsia"/>
        </w:rPr>
        <w:t>国際規格等認証取得事業計画書・実績報告書</w:t>
      </w:r>
    </w:p>
    <w:p w:rsidR="000F6C92" w:rsidRPr="00AB3387" w:rsidRDefault="000F6C92" w:rsidP="000F6C92">
      <w:pPr>
        <w:kinsoku w:val="0"/>
        <w:overflowPunct w:val="0"/>
        <w:autoSpaceDE w:val="0"/>
        <w:autoSpaceDN w:val="0"/>
        <w:adjustRightInd w:val="0"/>
        <w:textAlignment w:val="top"/>
        <w:rPr>
          <w:rFonts w:hAnsi="ＭＳ 明朝"/>
        </w:rPr>
      </w:pPr>
      <w:r w:rsidRPr="00AB3387">
        <w:rPr>
          <w:rFonts w:hAnsi="ＭＳ 明朝" w:hint="eastAsia"/>
        </w:rPr>
        <w:t xml:space="preserve">　１　事業内容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379"/>
      </w:tblGrid>
      <w:tr w:rsidR="000F6C92" w:rsidRPr="00AB3387" w:rsidTr="000F6C92">
        <w:trPr>
          <w:trHeight w:val="484"/>
        </w:trPr>
        <w:tc>
          <w:tcPr>
            <w:tcW w:w="2693" w:type="dxa"/>
            <w:shd w:val="clear" w:color="auto" w:fill="auto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>国際規格等の名称</w:t>
            </w:r>
          </w:p>
        </w:tc>
        <w:tc>
          <w:tcPr>
            <w:tcW w:w="6379" w:type="dxa"/>
            <w:shd w:val="clear" w:color="auto" w:fill="auto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</w:tr>
      <w:tr w:rsidR="000F6C92" w:rsidRPr="00AB3387" w:rsidTr="000F6C92">
        <w:trPr>
          <w:trHeight w:val="433"/>
        </w:trPr>
        <w:tc>
          <w:tcPr>
            <w:tcW w:w="2693" w:type="dxa"/>
            <w:shd w:val="clear" w:color="auto" w:fill="auto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>審査登録機関名</w:t>
            </w:r>
          </w:p>
        </w:tc>
        <w:tc>
          <w:tcPr>
            <w:tcW w:w="6379" w:type="dxa"/>
            <w:shd w:val="clear" w:color="auto" w:fill="auto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 xml:space="preserve">　　</w:t>
            </w:r>
          </w:p>
        </w:tc>
      </w:tr>
      <w:tr w:rsidR="000F6C92" w:rsidRPr="00AB3387" w:rsidTr="000F6C92">
        <w:trPr>
          <w:trHeight w:val="403"/>
        </w:trPr>
        <w:tc>
          <w:tcPr>
            <w:tcW w:w="2693" w:type="dxa"/>
            <w:shd w:val="clear" w:color="auto" w:fill="auto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>申請予定日・申請日</w:t>
            </w:r>
          </w:p>
        </w:tc>
        <w:tc>
          <w:tcPr>
            <w:tcW w:w="6379" w:type="dxa"/>
            <w:shd w:val="clear" w:color="auto" w:fill="auto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0F6C92" w:rsidRPr="00AB3387" w:rsidTr="000F6C92">
        <w:trPr>
          <w:trHeight w:val="408"/>
        </w:trPr>
        <w:tc>
          <w:tcPr>
            <w:tcW w:w="2693" w:type="dxa"/>
            <w:shd w:val="clear" w:color="auto" w:fill="auto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>審査予定日・審査日</w:t>
            </w:r>
          </w:p>
        </w:tc>
        <w:tc>
          <w:tcPr>
            <w:tcW w:w="6379" w:type="dxa"/>
            <w:shd w:val="clear" w:color="auto" w:fill="auto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0F6C92" w:rsidRPr="00AB3387" w:rsidTr="000F6C92">
        <w:trPr>
          <w:trHeight w:val="429"/>
        </w:trPr>
        <w:tc>
          <w:tcPr>
            <w:tcW w:w="2693" w:type="dxa"/>
            <w:shd w:val="clear" w:color="auto" w:fill="auto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>取得予定日・取得日</w:t>
            </w:r>
          </w:p>
        </w:tc>
        <w:tc>
          <w:tcPr>
            <w:tcW w:w="6379" w:type="dxa"/>
            <w:shd w:val="clear" w:color="auto" w:fill="auto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0F6C92" w:rsidRPr="00AB3387" w:rsidTr="000F6C92">
        <w:trPr>
          <w:trHeight w:val="315"/>
        </w:trPr>
        <w:tc>
          <w:tcPr>
            <w:tcW w:w="2693" w:type="dxa"/>
            <w:vMerge w:val="restart"/>
            <w:shd w:val="clear" w:color="auto" w:fill="auto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>市外事業所の同時取得</w:t>
            </w:r>
          </w:p>
        </w:tc>
        <w:tc>
          <w:tcPr>
            <w:tcW w:w="6379" w:type="dxa"/>
            <w:shd w:val="clear" w:color="auto" w:fill="auto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>有（市外事業所名：　　　　　　　　　　　　　）</w:t>
            </w:r>
          </w:p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 xml:space="preserve">　（市外事業所の従業員数：　　　　　　　　　）</w:t>
            </w:r>
          </w:p>
        </w:tc>
      </w:tr>
      <w:tr w:rsidR="000F6C92" w:rsidRPr="00AB3387" w:rsidTr="000F6C92">
        <w:trPr>
          <w:trHeight w:val="445"/>
        </w:trPr>
        <w:tc>
          <w:tcPr>
            <w:tcW w:w="2693" w:type="dxa"/>
            <w:vMerge/>
            <w:shd w:val="clear" w:color="auto" w:fill="auto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top"/>
              <w:rPr>
                <w:rFonts w:hAnsi="ＭＳ 明朝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>無</w:t>
            </w:r>
          </w:p>
        </w:tc>
      </w:tr>
      <w:tr w:rsidR="000F6C92" w:rsidRPr="00AB3387" w:rsidTr="000F6C92">
        <w:tc>
          <w:tcPr>
            <w:tcW w:w="2693" w:type="dxa"/>
            <w:shd w:val="clear" w:color="auto" w:fill="auto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>その他取得済の認証等</w:t>
            </w:r>
          </w:p>
        </w:tc>
        <w:tc>
          <w:tcPr>
            <w:tcW w:w="6379" w:type="dxa"/>
            <w:shd w:val="clear" w:color="auto" w:fill="auto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>（　　　　　　　　　　　　　　　　　　　　　）</w:t>
            </w:r>
          </w:p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>取得日：　　　　　年　　　月　　　日</w:t>
            </w:r>
          </w:p>
        </w:tc>
      </w:tr>
    </w:tbl>
    <w:p w:rsidR="000F6C92" w:rsidRDefault="000F6C92" w:rsidP="000F6C92">
      <w:pPr>
        <w:kinsoku w:val="0"/>
        <w:overflowPunct w:val="0"/>
        <w:autoSpaceDE w:val="0"/>
        <w:autoSpaceDN w:val="0"/>
        <w:adjustRightInd w:val="0"/>
        <w:ind w:left="235" w:hangingChars="100" w:hanging="235"/>
        <w:textAlignment w:val="top"/>
        <w:rPr>
          <w:rFonts w:hAnsi="ＭＳ 明朝" w:hint="eastAsia"/>
        </w:rPr>
      </w:pPr>
      <w:r w:rsidRPr="00AB3387">
        <w:rPr>
          <w:rFonts w:hAnsi="ＭＳ 明朝" w:hint="eastAsia"/>
        </w:rPr>
        <w:t xml:space="preserve">　※市外事業所の同時取得がある場合は、事業所全体、市内事業所、市外事業所のそれ</w:t>
      </w:r>
    </w:p>
    <w:p w:rsidR="000F6C92" w:rsidRPr="00AB3387" w:rsidRDefault="000F6C92" w:rsidP="000F6C92">
      <w:pPr>
        <w:kinsoku w:val="0"/>
        <w:overflowPunct w:val="0"/>
        <w:autoSpaceDE w:val="0"/>
        <w:autoSpaceDN w:val="0"/>
        <w:adjustRightInd w:val="0"/>
        <w:ind w:left="235" w:hangingChars="100" w:hanging="235"/>
        <w:textAlignment w:val="top"/>
        <w:rPr>
          <w:rFonts w:hAnsi="ＭＳ 明朝"/>
        </w:rPr>
      </w:pPr>
      <w:r>
        <w:rPr>
          <w:rFonts w:hAnsi="ＭＳ 明朝" w:hint="eastAsia"/>
        </w:rPr>
        <w:t xml:space="preserve">　</w:t>
      </w:r>
      <w:proofErr w:type="gramStart"/>
      <w:r>
        <w:rPr>
          <w:rFonts w:hAnsi="ＭＳ 明朝" w:hint="eastAsia"/>
        </w:rPr>
        <w:t>ぞれの</w:t>
      </w:r>
      <w:proofErr w:type="gramEnd"/>
      <w:r>
        <w:rPr>
          <w:rFonts w:hAnsi="ＭＳ 明朝" w:hint="eastAsia"/>
        </w:rPr>
        <w:t>従業員数が分かる</w:t>
      </w:r>
      <w:r w:rsidRPr="00AB3387">
        <w:rPr>
          <w:rFonts w:hAnsi="ＭＳ 明朝" w:hint="eastAsia"/>
        </w:rPr>
        <w:t xml:space="preserve">資料を添付すること　</w:t>
      </w:r>
    </w:p>
    <w:p w:rsidR="000F6C92" w:rsidRPr="00AB3387" w:rsidRDefault="000F6C92" w:rsidP="000F6C92">
      <w:pPr>
        <w:kinsoku w:val="0"/>
        <w:overflowPunct w:val="0"/>
        <w:autoSpaceDE w:val="0"/>
        <w:autoSpaceDN w:val="0"/>
        <w:adjustRightInd w:val="0"/>
        <w:textAlignment w:val="top"/>
        <w:rPr>
          <w:rFonts w:hAnsi="ＭＳ 明朝"/>
        </w:rPr>
      </w:pPr>
    </w:p>
    <w:p w:rsidR="000F6C92" w:rsidRPr="00AB3387" w:rsidRDefault="000F6C92" w:rsidP="000F6C92">
      <w:pPr>
        <w:kinsoku w:val="0"/>
        <w:overflowPunct w:val="0"/>
        <w:autoSpaceDE w:val="0"/>
        <w:autoSpaceDN w:val="0"/>
        <w:adjustRightInd w:val="0"/>
        <w:textAlignment w:val="top"/>
        <w:rPr>
          <w:rFonts w:hAnsi="ＭＳ 明朝"/>
        </w:rPr>
      </w:pPr>
      <w:r>
        <w:rPr>
          <w:rFonts w:hAnsi="ＭＳ 明朝" w:hint="eastAsia"/>
        </w:rPr>
        <w:t xml:space="preserve">　２</w:t>
      </w:r>
      <w:r w:rsidRPr="00AB3387">
        <w:rPr>
          <w:rFonts w:hAnsi="ＭＳ 明朝" w:hint="eastAsia"/>
        </w:rPr>
        <w:t xml:space="preserve">　資金内容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20"/>
        <w:gridCol w:w="1622"/>
        <w:gridCol w:w="1701"/>
        <w:gridCol w:w="1559"/>
        <w:gridCol w:w="992"/>
        <w:gridCol w:w="2410"/>
      </w:tblGrid>
      <w:tr w:rsidR="000F6C92" w:rsidRPr="00AB3387" w:rsidTr="000F6C92">
        <w:trPr>
          <w:cantSplit/>
          <w:trHeight w:hRule="exact" w:val="422"/>
        </w:trPr>
        <w:tc>
          <w:tcPr>
            <w:tcW w:w="720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>区分</w:t>
            </w:r>
          </w:p>
        </w:tc>
        <w:tc>
          <w:tcPr>
            <w:tcW w:w="1622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>科　目</w:t>
            </w:r>
          </w:p>
        </w:tc>
        <w:tc>
          <w:tcPr>
            <w:tcW w:w="1701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>予算額（円）</w:t>
            </w:r>
          </w:p>
        </w:tc>
        <w:tc>
          <w:tcPr>
            <w:tcW w:w="1559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top"/>
              <w:rPr>
                <w:rFonts w:hAnsi="ＭＳ 明朝"/>
              </w:rPr>
            </w:pPr>
            <w:r w:rsidRPr="00AB3387">
              <w:rPr>
                <w:rFonts w:hAnsi="ＭＳ 明朝"/>
              </w:rPr>
              <w:t>精算額（円）</w:t>
            </w:r>
          </w:p>
        </w:tc>
        <w:tc>
          <w:tcPr>
            <w:tcW w:w="3402" w:type="dxa"/>
            <w:gridSpan w:val="2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top"/>
              <w:rPr>
                <w:rFonts w:hAnsi="ＭＳ 明朝"/>
              </w:rPr>
            </w:pPr>
            <w:r w:rsidRPr="00AB3387">
              <w:rPr>
                <w:rFonts w:hAnsi="ＭＳ 明朝"/>
              </w:rPr>
              <w:t>備考</w:t>
            </w:r>
          </w:p>
        </w:tc>
      </w:tr>
      <w:tr w:rsidR="000F6C92" w:rsidRPr="00AB3387" w:rsidTr="000F6C92">
        <w:trPr>
          <w:cantSplit/>
          <w:trHeight w:val="464"/>
        </w:trPr>
        <w:tc>
          <w:tcPr>
            <w:tcW w:w="720" w:type="dxa"/>
            <w:vMerge w:val="restart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>支出</w:t>
            </w:r>
          </w:p>
        </w:tc>
        <w:tc>
          <w:tcPr>
            <w:tcW w:w="1622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>申請料</w:t>
            </w:r>
          </w:p>
        </w:tc>
        <w:tc>
          <w:tcPr>
            <w:tcW w:w="1701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</w:tr>
      <w:tr w:rsidR="000F6C92" w:rsidRPr="00AB3387" w:rsidTr="000F6C92">
        <w:trPr>
          <w:cantSplit/>
          <w:trHeight w:val="464"/>
        </w:trPr>
        <w:tc>
          <w:tcPr>
            <w:tcW w:w="720" w:type="dxa"/>
            <w:vMerge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1622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>基本料</w:t>
            </w:r>
          </w:p>
        </w:tc>
        <w:tc>
          <w:tcPr>
            <w:tcW w:w="1701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</w:tr>
      <w:tr w:rsidR="000F6C92" w:rsidRPr="00AB3387" w:rsidTr="000F6C92">
        <w:trPr>
          <w:cantSplit/>
          <w:trHeight w:val="464"/>
        </w:trPr>
        <w:tc>
          <w:tcPr>
            <w:tcW w:w="720" w:type="dxa"/>
            <w:vMerge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1622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>審査料</w:t>
            </w:r>
          </w:p>
        </w:tc>
        <w:tc>
          <w:tcPr>
            <w:tcW w:w="1701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</w:tr>
      <w:tr w:rsidR="000F6C92" w:rsidRPr="00AB3387" w:rsidTr="000F6C92">
        <w:trPr>
          <w:cantSplit/>
          <w:trHeight w:val="464"/>
        </w:trPr>
        <w:tc>
          <w:tcPr>
            <w:tcW w:w="720" w:type="dxa"/>
            <w:vMerge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1622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>認証・登録料</w:t>
            </w:r>
          </w:p>
        </w:tc>
        <w:tc>
          <w:tcPr>
            <w:tcW w:w="1701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bookmarkStart w:id="0" w:name="_GoBack"/>
        <w:bookmarkEnd w:id="0"/>
      </w:tr>
      <w:tr w:rsidR="000F6C92" w:rsidRPr="00AB3387" w:rsidTr="000F6C92">
        <w:trPr>
          <w:cantSplit/>
          <w:trHeight w:val="465"/>
        </w:trPr>
        <w:tc>
          <w:tcPr>
            <w:tcW w:w="720" w:type="dxa"/>
            <w:vMerge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1622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>旅　　　　費</w:t>
            </w:r>
          </w:p>
        </w:tc>
        <w:tc>
          <w:tcPr>
            <w:tcW w:w="1701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</w:tr>
      <w:tr w:rsidR="000F6C92" w:rsidRPr="00AB3387" w:rsidTr="000F6C92">
        <w:trPr>
          <w:cantSplit/>
          <w:trHeight w:val="432"/>
        </w:trPr>
        <w:tc>
          <w:tcPr>
            <w:tcW w:w="720" w:type="dxa"/>
            <w:vMerge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1622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>専門家委託料</w:t>
            </w:r>
          </w:p>
        </w:tc>
        <w:tc>
          <w:tcPr>
            <w:tcW w:w="1701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</w:tr>
      <w:tr w:rsidR="000F6C92" w:rsidRPr="00AB3387" w:rsidTr="000F6C92">
        <w:trPr>
          <w:cantSplit/>
          <w:trHeight w:val="464"/>
        </w:trPr>
        <w:tc>
          <w:tcPr>
            <w:tcW w:w="720" w:type="dxa"/>
            <w:vMerge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1622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>その他経費</w:t>
            </w:r>
          </w:p>
        </w:tc>
        <w:tc>
          <w:tcPr>
            <w:tcW w:w="1701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</w:tr>
      <w:tr w:rsidR="000F6C92" w:rsidRPr="00AB3387" w:rsidTr="000F6C92">
        <w:trPr>
          <w:cantSplit/>
          <w:trHeight w:val="464"/>
        </w:trPr>
        <w:tc>
          <w:tcPr>
            <w:tcW w:w="720" w:type="dxa"/>
            <w:vMerge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1622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>合計</w:t>
            </w:r>
          </w:p>
        </w:tc>
        <w:tc>
          <w:tcPr>
            <w:tcW w:w="1701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</w:tr>
      <w:tr w:rsidR="000F6C92" w:rsidRPr="00AB3387" w:rsidTr="000F6C92">
        <w:trPr>
          <w:cantSplit/>
          <w:trHeight w:val="464"/>
        </w:trPr>
        <w:tc>
          <w:tcPr>
            <w:tcW w:w="720" w:type="dxa"/>
            <w:vMerge w:val="restart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>収入</w:t>
            </w:r>
          </w:p>
        </w:tc>
        <w:tc>
          <w:tcPr>
            <w:tcW w:w="1622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>奥州市補助金</w:t>
            </w:r>
          </w:p>
        </w:tc>
        <w:tc>
          <w:tcPr>
            <w:tcW w:w="1701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</w:tr>
      <w:tr w:rsidR="000F6C92" w:rsidRPr="00AB3387" w:rsidTr="000F6C92">
        <w:trPr>
          <w:cantSplit/>
          <w:trHeight w:val="464"/>
        </w:trPr>
        <w:tc>
          <w:tcPr>
            <w:tcW w:w="720" w:type="dxa"/>
            <w:vMerge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1622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>自己資金</w:t>
            </w:r>
          </w:p>
        </w:tc>
        <w:tc>
          <w:tcPr>
            <w:tcW w:w="1701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</w:tr>
      <w:tr w:rsidR="000F6C92" w:rsidRPr="00AB3387" w:rsidTr="000F6C92">
        <w:trPr>
          <w:cantSplit/>
          <w:trHeight w:val="464"/>
        </w:trPr>
        <w:tc>
          <w:tcPr>
            <w:tcW w:w="720" w:type="dxa"/>
            <w:vMerge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1622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>その他</w:t>
            </w:r>
          </w:p>
        </w:tc>
        <w:tc>
          <w:tcPr>
            <w:tcW w:w="1701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</w:tr>
      <w:tr w:rsidR="000F6C92" w:rsidRPr="00AB3387" w:rsidTr="000F6C92">
        <w:trPr>
          <w:cantSplit/>
          <w:trHeight w:val="464"/>
        </w:trPr>
        <w:tc>
          <w:tcPr>
            <w:tcW w:w="720" w:type="dxa"/>
            <w:vMerge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1622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top"/>
              <w:rPr>
                <w:rFonts w:hAnsi="ＭＳ 明朝"/>
              </w:rPr>
            </w:pPr>
            <w:r w:rsidRPr="00AB3387">
              <w:rPr>
                <w:rFonts w:hAnsi="ＭＳ 明朝" w:hint="eastAsia"/>
              </w:rPr>
              <w:t>合計</w:t>
            </w:r>
          </w:p>
        </w:tc>
        <w:tc>
          <w:tcPr>
            <w:tcW w:w="1701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</w:p>
        </w:tc>
      </w:tr>
      <w:tr w:rsidR="000F6C92" w:rsidRPr="00AB3387" w:rsidTr="000F6C92">
        <w:tblPrEx>
          <w:tblCellMar>
            <w:left w:w="80" w:type="dxa"/>
            <w:right w:w="80" w:type="dxa"/>
          </w:tblCellMar>
        </w:tblPrEx>
        <w:trPr>
          <w:cantSplit/>
          <w:trHeight w:val="456"/>
        </w:trPr>
        <w:tc>
          <w:tcPr>
            <w:tcW w:w="6594" w:type="dxa"/>
            <w:gridSpan w:val="5"/>
            <w:tcBorders>
              <w:right w:val="single" w:sz="4" w:space="0" w:color="auto"/>
            </w:tcBorders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textAlignment w:val="top"/>
              <w:rPr>
                <w:rFonts w:hAnsi="ＭＳ 明朝"/>
              </w:rPr>
            </w:pPr>
            <w:r w:rsidRPr="00AB3387">
              <w:rPr>
                <w:rFonts w:hAnsi="ＭＳ 明朝"/>
              </w:rPr>
              <w:t>本件以外で、既に交付決定を受けている本補助金の合計金額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F6C92" w:rsidRPr="00AB3387" w:rsidRDefault="000F6C92" w:rsidP="005832B4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top"/>
              <w:rPr>
                <w:rFonts w:hAnsi="ＭＳ 明朝"/>
              </w:rPr>
            </w:pPr>
            <w:r w:rsidRPr="00AB3387">
              <w:rPr>
                <w:rFonts w:hAnsi="ＭＳ 明朝"/>
              </w:rPr>
              <w:t>円</w:t>
            </w:r>
          </w:p>
        </w:tc>
      </w:tr>
    </w:tbl>
    <w:p w:rsidR="000F6C92" w:rsidRPr="00B44A90" w:rsidRDefault="000F6C92" w:rsidP="000F6C92">
      <w:pPr>
        <w:kinsoku w:val="0"/>
        <w:overflowPunct w:val="0"/>
        <w:autoSpaceDE w:val="0"/>
        <w:autoSpaceDN w:val="0"/>
        <w:adjustRightInd w:val="0"/>
        <w:textAlignment w:val="top"/>
        <w:rPr>
          <w:rFonts w:hAnsi="ＭＳ 明朝" w:hint="eastAsia"/>
        </w:rPr>
      </w:pPr>
    </w:p>
    <w:p w:rsidR="007B1AF7" w:rsidRDefault="007B1AF7"/>
    <w:sectPr w:rsidR="007B1AF7" w:rsidSect="000F6C92">
      <w:pgSz w:w="11906" w:h="16838" w:code="9"/>
      <w:pgMar w:top="1418" w:right="1134" w:bottom="1418" w:left="1361" w:header="851" w:footer="992" w:gutter="0"/>
      <w:cols w:space="425"/>
      <w:docGrid w:type="linesAndChars" w:linePitch="359" w:charSpace="31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5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92"/>
    <w:rsid w:val="000F6C92"/>
    <w:rsid w:val="00653E2B"/>
    <w:rsid w:val="007B1AF7"/>
    <w:rsid w:val="007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92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92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ous10725</dc:creator>
  <cp:lastModifiedBy>ous10725</cp:lastModifiedBy>
  <cp:revision>1</cp:revision>
  <dcterms:created xsi:type="dcterms:W3CDTF">2017-04-10T04:04:00Z</dcterms:created>
  <dcterms:modified xsi:type="dcterms:W3CDTF">2017-04-10T04:07:00Z</dcterms:modified>
</cp:coreProperties>
</file>