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043DA186"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705E3B">
        <w:rPr>
          <w:rFonts w:hint="eastAsia"/>
          <w:sz w:val="32"/>
          <w:lang w:eastAsia="ja-JP"/>
        </w:rPr>
        <w:t xml:space="preserve">　</w:t>
      </w:r>
      <w:r w:rsidRPr="00002002">
        <w:rPr>
          <w:sz w:val="32"/>
          <w:lang w:eastAsia="ja-JP"/>
        </w:rPr>
        <w:t>年目・</w:t>
      </w:r>
      <w:r w:rsidRPr="00002002">
        <w:rPr>
          <w:sz w:val="32"/>
          <w:u w:val="single"/>
          <w:lang w:eastAsia="ja-JP"/>
        </w:rPr>
        <w:t>交付開始</w:t>
      </w:r>
      <w:r w:rsidR="00705E3B">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r w:rsidRPr="00002002">
        <w:rPr>
          <w:sz w:val="32"/>
          <w:lang w:eastAsia="ja-JP"/>
        </w:rPr>
        <w:t>（</w:t>
      </w:r>
      <w:r w:rsidR="00705E3B">
        <w:rPr>
          <w:rFonts w:hint="eastAsia"/>
          <w:sz w:val="32"/>
          <w:lang w:eastAsia="ja-JP"/>
        </w:rPr>
        <w:t xml:space="preserve">　</w:t>
      </w:r>
      <w:r w:rsidRPr="00002002">
        <w:rPr>
          <w:sz w:val="32"/>
          <w:lang w:eastAsia="ja-JP"/>
        </w:rPr>
        <w:t>～</w:t>
      </w:r>
      <w:r w:rsidR="00705E3B">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511E3CF"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w:t>
      </w:r>
      <w:r w:rsidR="00705E3B">
        <w:rPr>
          <w:rFonts w:hint="eastAsia"/>
          <w:sz w:val="22"/>
          <w:szCs w:val="22"/>
          <w:lang w:eastAsia="ja-JP"/>
        </w:rPr>
        <w:t xml:space="preserve">　</w:t>
      </w:r>
      <w:r w:rsidRPr="00002002">
        <w:rPr>
          <w:sz w:val="22"/>
          <w:szCs w:val="22"/>
          <w:lang w:eastAsia="ja-JP"/>
        </w:rPr>
        <w:t>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1CE85F94" w:rsidR="0006451A" w:rsidRPr="00002002" w:rsidRDefault="008B02E2" w:rsidP="00974125">
      <w:pPr>
        <w:pStyle w:val="a3"/>
        <w:snapToGrid w:val="0"/>
        <w:ind w:firstLine="720"/>
        <w:rPr>
          <w:lang w:eastAsia="ja-JP"/>
        </w:rPr>
      </w:pPr>
      <w:r>
        <w:rPr>
          <w:rFonts w:hint="eastAsia"/>
          <w:lang w:eastAsia="ja-JP"/>
        </w:rPr>
        <w:t xml:space="preserve">奥州市長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257DEDAD"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754A43" w:rsidRPr="00754A43">
        <w:rPr>
          <w:rFonts w:hint="eastAsia"/>
          <w:spacing w:val="-9"/>
          <w:u w:val="single"/>
          <w:lang w:eastAsia="ja-JP"/>
        </w:rPr>
        <w:t>２の（６）</w:t>
      </w:r>
      <w:r w:rsidR="00021BD8" w:rsidRPr="00002002">
        <w:rPr>
          <w:spacing w:val="-9"/>
          <w:lang w:eastAsia="ja-JP"/>
        </w:rPr>
        <w:t>の規定に基づき就農状況報告を提出します。</w:t>
      </w:r>
    </w:p>
    <w:p w14:paraId="391CAC24" w14:textId="6B13C48F" w:rsidR="00E10AAB" w:rsidRPr="00002002" w:rsidRDefault="00E10AAB" w:rsidP="005968F7">
      <w:pPr>
        <w:pStyle w:val="a3"/>
        <w:snapToGrid w:val="0"/>
        <w:ind w:right="421"/>
        <w:rPr>
          <w:lang w:eastAsia="ja-JP"/>
        </w:rPr>
      </w:pPr>
    </w:p>
    <w:p w14:paraId="539E1C95" w14:textId="56ADED5A" w:rsidR="0006451A" w:rsidRPr="00002002" w:rsidRDefault="002D3260" w:rsidP="00E10AAB">
      <w:pPr>
        <w:pStyle w:val="a3"/>
        <w:spacing w:before="4" w:line="242" w:lineRule="auto"/>
        <w:ind w:left="283" w:right="-1" w:hangingChars="118" w:hanging="283"/>
      </w:pPr>
      <w:r>
        <w:rPr>
          <w:noProof/>
          <w:lang w:eastAsia="ja-JP"/>
        </w:rPr>
        <mc:AlternateContent>
          <mc:Choice Requires="wps">
            <w:drawing>
              <wp:anchor distT="0" distB="0" distL="114300" distR="114300" simplePos="0" relativeHeight="502789392" behindDoc="0" locked="0" layoutInCell="1" allowOverlap="1" wp14:anchorId="69778CFB" wp14:editId="6AB69AFC">
                <wp:simplePos x="0" y="0"/>
                <wp:positionH relativeFrom="column">
                  <wp:posOffset>-14606</wp:posOffset>
                </wp:positionH>
                <wp:positionV relativeFrom="paragraph">
                  <wp:posOffset>87629</wp:posOffset>
                </wp:positionV>
                <wp:extent cx="5572125" cy="1133475"/>
                <wp:effectExtent l="19050" t="19050" r="28575" b="28575"/>
                <wp:wrapNone/>
                <wp:docPr id="1" name="直線コネクタ 1"/>
                <wp:cNvGraphicFramePr/>
                <a:graphic xmlns:a="http://schemas.openxmlformats.org/drawingml/2006/main">
                  <a:graphicData uri="http://schemas.microsoft.com/office/word/2010/wordprocessingShape">
                    <wps:wsp>
                      <wps:cNvCnPr/>
                      <wps:spPr>
                        <a:xfrm>
                          <a:off x="0" y="0"/>
                          <a:ext cx="5572125" cy="113347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CFED2" id="直線コネクタ 1" o:spid="_x0000_s1026" style="position:absolute;left:0;text-align:left;z-index:502789392;visibility:visible;mso-wrap-style:square;mso-wrap-distance-left:9pt;mso-wrap-distance-top:0;mso-wrap-distance-right:9pt;mso-wrap-distance-bottom:0;mso-position-horizontal:absolute;mso-position-horizontal-relative:text;mso-position-vertical:absolute;mso-position-vertical-relative:text" from="-1.15pt,6.9pt" to="437.6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V3QEAAM4DAAAOAAAAZHJzL2Uyb0RvYy54bWysU81uEzEQviPxDpbvZHcTQqtVNj20gguC&#10;iJ8HcL3jrIX/ZJtscg1nXgAeggOVOPIwOfQ1GHvTbQVVhRAXr+35vs/zzcwuzrZakQ34IK1paDUp&#10;KQHDbSvNuqHv3z1/ckpJiMy0TFkDDd1BoGfLx48WvathajurWvAERUyoe9fQLkZXF0XgHWgWJtaB&#10;waCwXrOIR78uWs96VNeqmJbls6K3vnXecggBby+GIF1mfSGAx9dCBIhENRRzi3n1eb1Ma7FcsHrt&#10;meskP6bB/iELzaTBR0epCxYZ+ejlH1Jacm+DFXHCrS6sEJJD9oBuqvI3N2875iB7weIEN5Yp/D9Z&#10;/mqz8kS22DtKDNPYouuvV9c/vhz23w+fPh/23w77n6RKdepdqBF+blb+eApu5ZPprfA6fdEO2eba&#10;7sbawjYSjpfz+cm0ms4p4Rirqtns6ck8qRa3dOdDfAFWk7RpqJImmWc127wMcYDeQNK1MqRv6Oy0&#10;KnMbi5TfkFHexZ2CAfYGBDrEHKosl2cLzpUnG4ZT0X7I7jAPZRCZKEIqNZLKh0lHbKJBnre/JY7o&#10;/KI1cSRqaay/79W4vUlVDHgs3x2vaXtp213uTw7g0OQKHwc8TeXdc6bf/obLXwAAAP//AwBQSwME&#10;FAAGAAgAAAAhAKNED0jaAAAACQEAAA8AAABkcnMvZG93bnJldi54bWxMT8tOwzAQvCPxD9YicWsd&#10;UrV5EKdCCCTgRoG7ay9JRLwOsZMGvp7lBMed185U+8X1YsYxdJ4UXK0TEEjG244aBa8v96scRIia&#10;rO49oYIvDLCvz88qXVp/omecD7ERHEKh1AraGIdSymBadDqs/YDE3LsfnY58jo20oz5xuOtlmiQ7&#10;6XRH/KHVA962aD4Ok+MaT293y2eyG+bvzDxM2yIvskej1OXFcnMNIuIS/8TwW589UHOno5/IBtEr&#10;WKUbVjK+4QXM59k2BXFkoGBG1pX8v6D+AQAA//8DAFBLAQItABQABgAIAAAAIQC2gziS/gAAAOEB&#10;AAATAAAAAAAAAAAAAAAAAAAAAABbQ29udGVudF9UeXBlc10ueG1sUEsBAi0AFAAGAAgAAAAhADj9&#10;If/WAAAAlAEAAAsAAAAAAAAAAAAAAAAALwEAAF9yZWxzLy5yZWxzUEsBAi0AFAAGAAgAAAAhAP4N&#10;NNXdAQAAzgMAAA4AAAAAAAAAAAAAAAAALgIAAGRycy9lMm9Eb2MueG1sUEsBAi0AFAAGAAgAAAAh&#10;AKNED0jaAAAACQEAAA8AAAAAAAAAAAAAAAAANwQAAGRycy9kb3ducmV2LnhtbFBLBQYAAAAABAAE&#10;APMAAAA+BQAAAAA=&#10;" strokecolor="black [3040]" strokeweight="3pt"/>
            </w:pict>
          </mc:Fallback>
        </mc:AlternateContent>
      </w:r>
      <w:r w:rsidR="00021BD8"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00021BD8" w:rsidRPr="00002002">
        <w:rPr>
          <w:lang w:eastAsia="ja-JP"/>
        </w:rPr>
        <w:t>者の場合は記載不要。</w:t>
      </w:r>
      <w:r w:rsidR="00021BD8"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068A36C" w:rsidR="00754A43" w:rsidRDefault="00754A43">
      <w:pPr>
        <w:rPr>
          <w:sz w:val="24"/>
          <w:szCs w:val="24"/>
          <w:lang w:eastAsia="ja-JP"/>
        </w:rPr>
      </w:pPr>
      <w:r>
        <w:rPr>
          <w:lang w:eastAsia="ja-JP"/>
        </w:rPr>
        <w:br w:type="page"/>
      </w: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4"/>
        <w:gridCol w:w="2956"/>
        <w:gridCol w:w="5437"/>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12"/>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lang w:eastAsia="ja-JP"/>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92"/>
        <w:gridCol w:w="4878"/>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2E69429D"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w:t>
      </w:r>
      <w:r w:rsidR="00F04BE5">
        <w:rPr>
          <w:rFonts w:hint="eastAsia"/>
          <w:sz w:val="22"/>
          <w:szCs w:val="22"/>
          <w:lang w:eastAsia="ja-JP"/>
        </w:rPr>
        <w:t>状況（作業日、作業内容、作業時間）が分かるよう作成すること）</w:t>
      </w:r>
    </w:p>
    <w:p w14:paraId="39AE9574" w14:textId="1783B38D"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53F186E9"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4D4D61F5"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5B2D76">
        <w:rPr>
          <w:rFonts w:hint="eastAsia"/>
          <w:lang w:eastAsia="ja-JP"/>
        </w:rPr>
        <w:t>３．通帳及び帳簿の写し</w:t>
      </w:r>
    </w:p>
    <w:p w14:paraId="207C7648" w14:textId="70BADE58" w:rsidR="00233A48" w:rsidRPr="00002002" w:rsidRDefault="00A1389D" w:rsidP="00D553E1">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sidR="00233A48" w:rsidRPr="00002002">
        <w:rPr>
          <w:spacing w:val="-5"/>
          <w:lang w:eastAsia="ja-JP"/>
        </w:rPr>
        <w:t>（</w:t>
      </w:r>
      <w:r w:rsidR="00233A48" w:rsidRPr="00002002">
        <w:rPr>
          <w:spacing w:val="-7"/>
          <w:lang w:eastAsia="ja-JP"/>
        </w:rPr>
        <w:t>変更がない場合、２回目以降の報告の際は既に提出している</w:t>
      </w:r>
      <w:r w:rsidR="00233A48" w:rsidRPr="00002002">
        <w:rPr>
          <w:rFonts w:hint="eastAsia"/>
          <w:spacing w:val="-7"/>
          <w:lang w:eastAsia="ja-JP"/>
        </w:rPr>
        <w:t>農地の権利設定の状況が確認できる書類</w:t>
      </w:r>
      <w:r w:rsidR="00233A48" w:rsidRPr="00002002">
        <w:rPr>
          <w:rFonts w:hint="eastAsia"/>
          <w:lang w:eastAsia="ja-JP"/>
        </w:rPr>
        <w:t>及び農業機械・施設を自ら所有し、又は借りていることが確認できる書類</w:t>
      </w:r>
      <w:r w:rsidR="00233A48" w:rsidRPr="00002002">
        <w:rPr>
          <w:spacing w:val="-7"/>
          <w:lang w:eastAsia="ja-JP"/>
        </w:rPr>
        <w:t>は省略することが出来る。）</w:t>
      </w:r>
    </w:p>
    <w:p w14:paraId="5F84F6D7" w14:textId="4E109F0A"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p>
    <w:p w14:paraId="06B35DAE" w14:textId="22F579DB"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66623F34" w14:textId="4BF0CCCE"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bookmarkStart w:id="0" w:name="_GoBack"/>
      <w:bookmarkEnd w:id="0"/>
    </w:p>
    <w:p w14:paraId="33323CBE" w14:textId="77777777" w:rsidR="00F04BE5" w:rsidRDefault="00F04BE5">
      <w:pPr>
        <w:rPr>
          <w:sz w:val="24"/>
          <w:szCs w:val="24"/>
          <w:lang w:eastAsia="ja-JP"/>
        </w:rPr>
      </w:pPr>
      <w:r>
        <w:rPr>
          <w:sz w:val="24"/>
          <w:szCs w:val="24"/>
          <w:lang w:eastAsia="ja-JP"/>
        </w:rPr>
        <w:br w:type="page"/>
      </w:r>
    </w:p>
    <w:p w14:paraId="6A88E7B6" w14:textId="3E508CB1" w:rsidR="00E10AAB" w:rsidRPr="00002002" w:rsidRDefault="00021BD8" w:rsidP="00E10AAB">
      <w:pPr>
        <w:rPr>
          <w:sz w:val="24"/>
          <w:szCs w:val="24"/>
          <w:lang w:eastAsia="ja-JP"/>
        </w:rPr>
      </w:pPr>
      <w:r w:rsidRPr="00002002">
        <w:rPr>
          <w:sz w:val="24"/>
          <w:szCs w:val="24"/>
          <w:lang w:eastAsia="ja-JP"/>
        </w:rPr>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0745BF3A" w14:textId="35E5B0E8" w:rsidR="00A131BB" w:rsidRPr="00B30142" w:rsidRDefault="00021BD8" w:rsidP="00B30142">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7DAE2990" w14:textId="45AF3C00" w:rsidR="0006451A" w:rsidRPr="00002002" w:rsidRDefault="00E763CE" w:rsidP="00E763CE">
      <w:pPr>
        <w:pStyle w:val="a3"/>
        <w:spacing w:before="5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7554337C"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 xml:space="preserve">経営開始◯年目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4C7142">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lang w:eastAsia="ja-JP"/>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5160506C"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経営開始〇年目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4C7142">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lang w:eastAsia="ja-JP"/>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76FA3133"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7B04B99D" w14:textId="2566A48C" w:rsidR="0006451A" w:rsidRDefault="00E763CE" w:rsidP="005F2639">
      <w:pPr>
        <w:pStyle w:val="a3"/>
        <w:ind w:firstLineChars="142" w:firstLine="284"/>
        <w:rPr>
          <w:sz w:val="18"/>
          <w:lang w:eastAsia="ja-JP"/>
        </w:rPr>
      </w:pPr>
      <w:r w:rsidRPr="00002002">
        <w:rPr>
          <w:rFonts w:hint="eastAsia"/>
          <w:sz w:val="20"/>
          <w:lang w:eastAsia="ja-JP"/>
        </w:rPr>
        <w:t>※計画欄には、別紙様式第２号の別添１の収支計画に記載の該当年の計画値を記載すること。</w:t>
      </w:r>
      <w:bookmarkStart w:id="1" w:name="別記２"/>
      <w:bookmarkEnd w:id="1"/>
    </w:p>
    <w:sectPr w:rsidR="0006451A" w:rsidSect="00AE0EAA">
      <w:footerReference w:type="default" r:id="rId11"/>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9C5A" w14:textId="77777777" w:rsidR="00AD40D4" w:rsidRDefault="00AD40D4">
      <w:r>
        <w:separator/>
      </w:r>
    </w:p>
  </w:endnote>
  <w:endnote w:type="continuationSeparator" w:id="0">
    <w:p w14:paraId="6966B649" w14:textId="77777777" w:rsidR="00AD40D4" w:rsidRDefault="00AD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1DDA4" w14:textId="77777777" w:rsidR="00AD40D4" w:rsidRDefault="00AD40D4">
      <w:r>
        <w:separator/>
      </w:r>
    </w:p>
  </w:footnote>
  <w:footnote w:type="continuationSeparator" w:id="0">
    <w:p w14:paraId="386551A2" w14:textId="77777777" w:rsidR="00AD40D4" w:rsidRDefault="00AD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B2307"/>
    <w:rsid w:val="00101BCF"/>
    <w:rsid w:val="0011751A"/>
    <w:rsid w:val="001237CF"/>
    <w:rsid w:val="001308FE"/>
    <w:rsid w:val="001361AD"/>
    <w:rsid w:val="0014216C"/>
    <w:rsid w:val="00167F2C"/>
    <w:rsid w:val="00175417"/>
    <w:rsid w:val="001E1C60"/>
    <w:rsid w:val="001E36C2"/>
    <w:rsid w:val="00233985"/>
    <w:rsid w:val="00233A48"/>
    <w:rsid w:val="0024301E"/>
    <w:rsid w:val="002455E3"/>
    <w:rsid w:val="0025792D"/>
    <w:rsid w:val="00267A96"/>
    <w:rsid w:val="00285942"/>
    <w:rsid w:val="00296209"/>
    <w:rsid w:val="002A5A77"/>
    <w:rsid w:val="002A7AA6"/>
    <w:rsid w:val="002C7E0A"/>
    <w:rsid w:val="002D3260"/>
    <w:rsid w:val="002F6157"/>
    <w:rsid w:val="002F6F9C"/>
    <w:rsid w:val="00310790"/>
    <w:rsid w:val="003430DF"/>
    <w:rsid w:val="00345D90"/>
    <w:rsid w:val="00361132"/>
    <w:rsid w:val="003733CB"/>
    <w:rsid w:val="003828E3"/>
    <w:rsid w:val="00385727"/>
    <w:rsid w:val="00390391"/>
    <w:rsid w:val="003934F1"/>
    <w:rsid w:val="003942EF"/>
    <w:rsid w:val="003C0862"/>
    <w:rsid w:val="003D419F"/>
    <w:rsid w:val="003E06A7"/>
    <w:rsid w:val="003F4B64"/>
    <w:rsid w:val="00402352"/>
    <w:rsid w:val="00405D83"/>
    <w:rsid w:val="00410884"/>
    <w:rsid w:val="0041185C"/>
    <w:rsid w:val="00430461"/>
    <w:rsid w:val="00451D76"/>
    <w:rsid w:val="00452F52"/>
    <w:rsid w:val="00461CB0"/>
    <w:rsid w:val="004676E0"/>
    <w:rsid w:val="00481C25"/>
    <w:rsid w:val="00486D0A"/>
    <w:rsid w:val="0048715B"/>
    <w:rsid w:val="00490A93"/>
    <w:rsid w:val="00490EB7"/>
    <w:rsid w:val="004969AC"/>
    <w:rsid w:val="004D6C46"/>
    <w:rsid w:val="004F5BBA"/>
    <w:rsid w:val="00511230"/>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D76"/>
    <w:rsid w:val="005B2E48"/>
    <w:rsid w:val="005B70B3"/>
    <w:rsid w:val="005C1D90"/>
    <w:rsid w:val="005C303D"/>
    <w:rsid w:val="005D7242"/>
    <w:rsid w:val="005E1F16"/>
    <w:rsid w:val="005E24ED"/>
    <w:rsid w:val="005E621D"/>
    <w:rsid w:val="005F1463"/>
    <w:rsid w:val="005F2639"/>
    <w:rsid w:val="00600759"/>
    <w:rsid w:val="00601A2D"/>
    <w:rsid w:val="0060406D"/>
    <w:rsid w:val="006112FD"/>
    <w:rsid w:val="00613626"/>
    <w:rsid w:val="00620ED4"/>
    <w:rsid w:val="00623F04"/>
    <w:rsid w:val="006250FD"/>
    <w:rsid w:val="006365CF"/>
    <w:rsid w:val="006410D2"/>
    <w:rsid w:val="0065333A"/>
    <w:rsid w:val="00657918"/>
    <w:rsid w:val="00660F75"/>
    <w:rsid w:val="00667B1A"/>
    <w:rsid w:val="006727E3"/>
    <w:rsid w:val="00675ED7"/>
    <w:rsid w:val="0067763A"/>
    <w:rsid w:val="006875AF"/>
    <w:rsid w:val="006A2B7F"/>
    <w:rsid w:val="006C0516"/>
    <w:rsid w:val="006D7FF3"/>
    <w:rsid w:val="006E0E5D"/>
    <w:rsid w:val="007032FD"/>
    <w:rsid w:val="00705E3B"/>
    <w:rsid w:val="0071258F"/>
    <w:rsid w:val="00713658"/>
    <w:rsid w:val="007309E8"/>
    <w:rsid w:val="007474E3"/>
    <w:rsid w:val="007502BD"/>
    <w:rsid w:val="00754A43"/>
    <w:rsid w:val="00760832"/>
    <w:rsid w:val="00775433"/>
    <w:rsid w:val="007769B7"/>
    <w:rsid w:val="0077710C"/>
    <w:rsid w:val="00782C75"/>
    <w:rsid w:val="00791F5E"/>
    <w:rsid w:val="007A4EDD"/>
    <w:rsid w:val="007B3C0B"/>
    <w:rsid w:val="007B52F7"/>
    <w:rsid w:val="007C1003"/>
    <w:rsid w:val="007D50E0"/>
    <w:rsid w:val="007D7170"/>
    <w:rsid w:val="008072AD"/>
    <w:rsid w:val="00812713"/>
    <w:rsid w:val="00814107"/>
    <w:rsid w:val="008333E3"/>
    <w:rsid w:val="008444CB"/>
    <w:rsid w:val="00852A2D"/>
    <w:rsid w:val="00864F95"/>
    <w:rsid w:val="00874B89"/>
    <w:rsid w:val="008913EF"/>
    <w:rsid w:val="008B02E2"/>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74125"/>
    <w:rsid w:val="00994C6F"/>
    <w:rsid w:val="009954E1"/>
    <w:rsid w:val="009A33D2"/>
    <w:rsid w:val="009A73BA"/>
    <w:rsid w:val="009B16B5"/>
    <w:rsid w:val="009B35F5"/>
    <w:rsid w:val="009C65FB"/>
    <w:rsid w:val="00A00BA7"/>
    <w:rsid w:val="00A036BE"/>
    <w:rsid w:val="00A074C6"/>
    <w:rsid w:val="00A131BB"/>
    <w:rsid w:val="00A1389D"/>
    <w:rsid w:val="00A16E01"/>
    <w:rsid w:val="00A21656"/>
    <w:rsid w:val="00A25444"/>
    <w:rsid w:val="00A56795"/>
    <w:rsid w:val="00A946DB"/>
    <w:rsid w:val="00AA05AB"/>
    <w:rsid w:val="00AC1336"/>
    <w:rsid w:val="00AD40D4"/>
    <w:rsid w:val="00AD65AC"/>
    <w:rsid w:val="00AE0EAA"/>
    <w:rsid w:val="00AF6F29"/>
    <w:rsid w:val="00B03448"/>
    <w:rsid w:val="00B269C8"/>
    <w:rsid w:val="00B30142"/>
    <w:rsid w:val="00B32E03"/>
    <w:rsid w:val="00B46E56"/>
    <w:rsid w:val="00B640B4"/>
    <w:rsid w:val="00B862D5"/>
    <w:rsid w:val="00B978AA"/>
    <w:rsid w:val="00BB1957"/>
    <w:rsid w:val="00BD5CA4"/>
    <w:rsid w:val="00BE48C2"/>
    <w:rsid w:val="00BE4A9A"/>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553E1"/>
    <w:rsid w:val="00D83496"/>
    <w:rsid w:val="00D84458"/>
    <w:rsid w:val="00D85B0B"/>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2194"/>
    <w:rsid w:val="00E74D10"/>
    <w:rsid w:val="00E763CE"/>
    <w:rsid w:val="00E94970"/>
    <w:rsid w:val="00EA1749"/>
    <w:rsid w:val="00EA6A96"/>
    <w:rsid w:val="00EB5B50"/>
    <w:rsid w:val="00EE58F2"/>
    <w:rsid w:val="00EE794B"/>
    <w:rsid w:val="00F0458B"/>
    <w:rsid w:val="00F04BE5"/>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EB173A7B-9335-4538-BA6E-761E25943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81DF7B31-50E9-435F-908E-A4843167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奥州市</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ous11834</dc:creator>
  <cp:lastModifiedBy>ous11834</cp:lastModifiedBy>
  <cp:revision>15</cp:revision>
  <cp:lastPrinted>2024-02-21T09:37:00Z</cp:lastPrinted>
  <dcterms:created xsi:type="dcterms:W3CDTF">2023-07-14T01:06:00Z</dcterms:created>
  <dcterms:modified xsi:type="dcterms:W3CDTF">2024-07-10T00:29:00Z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