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9C" w:rsidRDefault="004A39F9" w:rsidP="00A92E9C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奥州市未来羅針盤</w:t>
      </w:r>
      <w:r w:rsidR="00D46FD8">
        <w:rPr>
          <w:rFonts w:asciiTheme="majorEastAsia" w:eastAsiaTheme="majorEastAsia" w:hAnsiTheme="majorEastAsia" w:hint="eastAsia"/>
          <w:sz w:val="32"/>
          <w:szCs w:val="32"/>
        </w:rPr>
        <w:t>プロジェクト出張</w:t>
      </w:r>
      <w:r w:rsidR="006D1984">
        <w:rPr>
          <w:rFonts w:asciiTheme="majorEastAsia" w:eastAsiaTheme="majorEastAsia" w:hAnsiTheme="majorEastAsia" w:hint="eastAsia"/>
          <w:sz w:val="32"/>
          <w:szCs w:val="32"/>
        </w:rPr>
        <w:t>懇談会</w:t>
      </w:r>
      <w:r w:rsidR="00A92E9C" w:rsidRPr="00055129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:rsidR="006D1984" w:rsidRDefault="006D1984" w:rsidP="006D1984">
      <w:pPr>
        <w:rPr>
          <w:szCs w:val="21"/>
        </w:rPr>
      </w:pPr>
    </w:p>
    <w:p w:rsidR="006D1984" w:rsidRDefault="004A39F9" w:rsidP="006D198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実施希望日の１週間前までに、本庁未来羅針盤</w:t>
      </w:r>
      <w:r w:rsidR="005B5AF4">
        <w:rPr>
          <w:rFonts w:asciiTheme="majorEastAsia" w:eastAsiaTheme="majorEastAsia" w:hAnsiTheme="majorEastAsia" w:hint="eastAsia"/>
          <w:sz w:val="22"/>
        </w:rPr>
        <w:t>課</w:t>
      </w:r>
      <w:r w:rsidR="006D1984" w:rsidRPr="006D1984">
        <w:rPr>
          <w:rFonts w:asciiTheme="majorEastAsia" w:eastAsiaTheme="majorEastAsia" w:hAnsiTheme="majorEastAsia" w:hint="eastAsia"/>
          <w:sz w:val="22"/>
        </w:rPr>
        <w:t>あてメール（</w:t>
      </w:r>
      <w:r>
        <w:rPr>
          <w:rFonts w:asciiTheme="majorEastAsia" w:eastAsiaTheme="majorEastAsia" w:hAnsiTheme="majorEastAsia"/>
          <w:sz w:val="22"/>
        </w:rPr>
        <w:t>project</w:t>
      </w:r>
      <w:r w:rsidR="006D1984" w:rsidRPr="006D1984">
        <w:rPr>
          <w:rFonts w:asciiTheme="majorEastAsia" w:eastAsiaTheme="majorEastAsia" w:hAnsiTheme="majorEastAsia" w:hint="eastAsia"/>
          <w:sz w:val="22"/>
        </w:rPr>
        <w:t>@city.oshu.iwate.jp）またはファクス（22-2533）でお申し込みください。</w:t>
      </w:r>
    </w:p>
    <w:p w:rsidR="005036E4" w:rsidRDefault="005036E4" w:rsidP="006D1984">
      <w:pPr>
        <w:rPr>
          <w:rFonts w:asciiTheme="majorEastAsia" w:eastAsiaTheme="majorEastAsia" w:hAnsiTheme="majorEastAsia"/>
          <w:sz w:val="22"/>
        </w:rPr>
      </w:pPr>
    </w:p>
    <w:p w:rsidR="007343A5" w:rsidRPr="006D1984" w:rsidRDefault="004A39F9" w:rsidP="00F2566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実施期間：令和７</w:t>
      </w:r>
      <w:r w:rsidR="005036E4">
        <w:rPr>
          <w:rFonts w:asciiTheme="majorEastAsia" w:eastAsiaTheme="majorEastAsia" w:hAnsiTheme="majorEastAsia" w:hint="eastAsia"/>
          <w:sz w:val="22"/>
        </w:rPr>
        <w:t>年</w:t>
      </w:r>
      <w:r w:rsidR="00F2566F">
        <w:rPr>
          <w:rFonts w:asciiTheme="majorEastAsia" w:eastAsiaTheme="majorEastAsia" w:hAnsiTheme="majorEastAsia" w:hint="eastAsia"/>
          <w:sz w:val="22"/>
        </w:rPr>
        <w:t>５</w:t>
      </w:r>
      <w:r w:rsidR="005036E4">
        <w:rPr>
          <w:rFonts w:asciiTheme="majorEastAsia" w:eastAsiaTheme="majorEastAsia" w:hAnsiTheme="majorEastAsia" w:hint="eastAsia"/>
          <w:sz w:val="22"/>
        </w:rPr>
        <w:t>月</w:t>
      </w:r>
      <w:r w:rsidR="00696CA1">
        <w:rPr>
          <w:rFonts w:asciiTheme="majorEastAsia" w:eastAsiaTheme="majorEastAsia" w:hAnsiTheme="majorEastAsia" w:hint="eastAsia"/>
          <w:sz w:val="22"/>
        </w:rPr>
        <w:t>１日（木）～令和７</w:t>
      </w:r>
      <w:r w:rsidR="00575AB4">
        <w:rPr>
          <w:rFonts w:asciiTheme="majorEastAsia" w:eastAsiaTheme="majorEastAsia" w:hAnsiTheme="majorEastAsia" w:hint="eastAsia"/>
          <w:sz w:val="22"/>
        </w:rPr>
        <w:t>年12</w:t>
      </w:r>
      <w:r w:rsidR="005036E4">
        <w:rPr>
          <w:rFonts w:asciiTheme="majorEastAsia" w:eastAsiaTheme="majorEastAsia" w:hAnsiTheme="majorEastAsia" w:hint="eastAsia"/>
          <w:sz w:val="22"/>
        </w:rPr>
        <w:t>月</w:t>
      </w:r>
      <w:r w:rsidR="00575AB4">
        <w:rPr>
          <w:rFonts w:asciiTheme="majorEastAsia" w:eastAsiaTheme="majorEastAsia" w:hAnsiTheme="majorEastAsia"/>
          <w:sz w:val="22"/>
        </w:rPr>
        <w:t>26</w:t>
      </w:r>
      <w:r w:rsidR="00575AB4">
        <w:rPr>
          <w:rFonts w:asciiTheme="majorEastAsia" w:eastAsiaTheme="majorEastAsia" w:hAnsiTheme="majorEastAsia" w:hint="eastAsia"/>
          <w:sz w:val="22"/>
        </w:rPr>
        <w:t>日（金</w:t>
      </w:r>
      <w:bookmarkStart w:id="0" w:name="_GoBack"/>
      <w:bookmarkEnd w:id="0"/>
      <w:r w:rsidR="005036E4">
        <w:rPr>
          <w:rFonts w:asciiTheme="majorEastAsia" w:eastAsiaTheme="majorEastAsia" w:hAnsiTheme="majorEastAsia" w:hint="eastAsia"/>
          <w:sz w:val="22"/>
        </w:rPr>
        <w:t>）　午前９時～午後８時</w:t>
      </w:r>
    </w:p>
    <w:p w:rsidR="00055129" w:rsidRPr="006D1984" w:rsidRDefault="00055129" w:rsidP="003A2784">
      <w:pPr>
        <w:spacing w:line="2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7"/>
        <w:tblW w:w="9288" w:type="dxa"/>
        <w:tblLayout w:type="fixed"/>
        <w:tblLook w:val="04A0" w:firstRow="1" w:lastRow="0" w:firstColumn="1" w:lastColumn="0" w:noHBand="0" w:noVBand="1"/>
      </w:tblPr>
      <w:tblGrid>
        <w:gridCol w:w="2255"/>
        <w:gridCol w:w="717"/>
        <w:gridCol w:w="6316"/>
      </w:tblGrid>
      <w:tr w:rsidR="00A92E9C" w:rsidTr="005036E4">
        <w:trPr>
          <w:trHeight w:hRule="exact" w:val="760"/>
        </w:trPr>
        <w:tc>
          <w:tcPr>
            <w:tcW w:w="2255" w:type="dxa"/>
            <w:vAlign w:val="center"/>
          </w:tcPr>
          <w:p w:rsidR="00A92E9C" w:rsidRPr="00A92E9C" w:rsidRDefault="00A92E9C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団体等の名称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A92E9C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92E9C" w:rsidTr="005036E4">
        <w:trPr>
          <w:trHeight w:hRule="exact" w:val="700"/>
        </w:trPr>
        <w:tc>
          <w:tcPr>
            <w:tcW w:w="2255" w:type="dxa"/>
            <w:vAlign w:val="center"/>
          </w:tcPr>
          <w:p w:rsidR="00A92E9C" w:rsidRPr="00A92E9C" w:rsidRDefault="00A92E9C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51CCE">
              <w:rPr>
                <w:rFonts w:asciiTheme="majorEastAsia" w:eastAsiaTheme="majorEastAsia" w:hAnsiTheme="majorEastAsia" w:hint="eastAsia"/>
                <w:spacing w:val="40"/>
                <w:kern w:val="0"/>
                <w:sz w:val="28"/>
                <w:szCs w:val="28"/>
                <w:fitText w:val="1716" w:id="1101787648"/>
              </w:rPr>
              <w:t>代表者氏</w:t>
            </w:r>
            <w:r w:rsidRPr="00151CCE">
              <w:rPr>
                <w:rFonts w:asciiTheme="majorEastAsia" w:eastAsiaTheme="majorEastAsia" w:hAnsiTheme="majorEastAsia" w:hint="eastAsia"/>
                <w:spacing w:val="-2"/>
                <w:kern w:val="0"/>
                <w:sz w:val="28"/>
                <w:szCs w:val="28"/>
                <w:fitText w:val="1716" w:id="1101787648"/>
              </w:rPr>
              <w:t>名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A92E9C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92E9C" w:rsidTr="005036E4">
        <w:trPr>
          <w:trHeight w:hRule="exact" w:val="724"/>
        </w:trPr>
        <w:tc>
          <w:tcPr>
            <w:tcW w:w="2255" w:type="dxa"/>
            <w:vAlign w:val="center"/>
          </w:tcPr>
          <w:p w:rsidR="00A92E9C" w:rsidRDefault="00A92E9C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51CCE">
              <w:rPr>
                <w:rFonts w:asciiTheme="majorEastAsia" w:eastAsiaTheme="majorEastAsia" w:hAnsiTheme="majorEastAsia" w:hint="eastAsia"/>
                <w:spacing w:val="40"/>
                <w:kern w:val="0"/>
                <w:sz w:val="28"/>
                <w:szCs w:val="28"/>
                <w:fitText w:val="1716" w:id="1101787649"/>
              </w:rPr>
              <w:t>担当者氏</w:t>
            </w:r>
            <w:r w:rsidRPr="00151CCE">
              <w:rPr>
                <w:rFonts w:asciiTheme="majorEastAsia" w:eastAsiaTheme="majorEastAsia" w:hAnsiTheme="majorEastAsia" w:hint="eastAsia"/>
                <w:spacing w:val="-2"/>
                <w:kern w:val="0"/>
                <w:sz w:val="28"/>
                <w:szCs w:val="28"/>
                <w:fitText w:val="1716" w:id="1101787649"/>
              </w:rPr>
              <w:t>名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A92E9C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92E9C" w:rsidTr="005036E4">
        <w:trPr>
          <w:trHeight w:hRule="exact" w:val="692"/>
        </w:trPr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:rsidR="00A92E9C" w:rsidRPr="00A92E9C" w:rsidRDefault="00A92E9C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所在地・住所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A92E9C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92E9C" w:rsidTr="005036E4">
        <w:trPr>
          <w:trHeight w:hRule="exact" w:val="716"/>
        </w:trPr>
        <w:tc>
          <w:tcPr>
            <w:tcW w:w="2255" w:type="dxa"/>
            <w:tcBorders>
              <w:bottom w:val="nil"/>
            </w:tcBorders>
            <w:vAlign w:val="center"/>
          </w:tcPr>
          <w:p w:rsidR="00A92E9C" w:rsidRPr="00A92E9C" w:rsidRDefault="00A92E9C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連</w:t>
            </w:r>
            <w:r w:rsidR="0005512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絡</w:t>
            </w:r>
            <w:r w:rsidR="0005512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先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055129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51CCE">
              <w:rPr>
                <w:rFonts w:asciiTheme="majorEastAsia" w:eastAsiaTheme="majorEastAsia" w:hAnsiTheme="majorEastAsia" w:hint="eastAsia"/>
                <w:spacing w:val="5"/>
                <w:kern w:val="0"/>
                <w:sz w:val="28"/>
                <w:szCs w:val="28"/>
                <w:fitText w:val="1144" w:id="1101786624"/>
              </w:rPr>
              <w:t>電話番</w:t>
            </w:r>
            <w:r w:rsidRPr="00151CCE">
              <w:rPr>
                <w:rFonts w:asciiTheme="majorEastAsia" w:eastAsiaTheme="majorEastAsia" w:hAnsiTheme="majorEastAsia" w:hint="eastAsia"/>
                <w:spacing w:val="-7"/>
                <w:kern w:val="0"/>
                <w:sz w:val="28"/>
                <w:szCs w:val="28"/>
                <w:fitText w:val="1144" w:id="1101786624"/>
              </w:rPr>
              <w:t>号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</w:tr>
      <w:tr w:rsidR="00A92E9C" w:rsidTr="005036E4">
        <w:trPr>
          <w:trHeight w:hRule="exact" w:val="712"/>
        </w:trPr>
        <w:tc>
          <w:tcPr>
            <w:tcW w:w="2255" w:type="dxa"/>
            <w:tcBorders>
              <w:top w:val="nil"/>
              <w:bottom w:val="nil"/>
            </w:tcBorders>
            <w:vAlign w:val="center"/>
          </w:tcPr>
          <w:p w:rsidR="00A92E9C" w:rsidRPr="00055129" w:rsidRDefault="00055129" w:rsidP="0005512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55129">
              <w:rPr>
                <w:rFonts w:ascii="ＭＳ Ｐゴシック" w:eastAsia="ＭＳ Ｐゴシック" w:hAnsi="ＭＳ Ｐゴシック" w:hint="eastAsia"/>
                <w:szCs w:val="21"/>
              </w:rPr>
              <w:t>（ＦＡＸ、メールアドレスは、ある場合で可)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055129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51CCE">
              <w:rPr>
                <w:rFonts w:asciiTheme="majorEastAsia" w:eastAsiaTheme="majorEastAsia" w:hAnsiTheme="majorEastAsia" w:hint="eastAsia"/>
                <w:w w:val="81"/>
                <w:kern w:val="0"/>
                <w:sz w:val="28"/>
                <w:szCs w:val="28"/>
                <w:fitText w:val="1144" w:id="1101786368"/>
              </w:rPr>
              <w:t>ＦＡＸ番</w:t>
            </w:r>
            <w:r w:rsidRPr="00151CCE">
              <w:rPr>
                <w:rFonts w:asciiTheme="majorEastAsia" w:eastAsiaTheme="majorEastAsia" w:hAnsiTheme="majorEastAsia" w:hint="eastAsia"/>
                <w:spacing w:val="5"/>
                <w:w w:val="81"/>
                <w:kern w:val="0"/>
                <w:sz w:val="28"/>
                <w:szCs w:val="28"/>
                <w:fitText w:val="1144" w:id="1101786368"/>
              </w:rPr>
              <w:t>号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</w:tr>
      <w:tr w:rsidR="00A92E9C" w:rsidTr="005036E4">
        <w:trPr>
          <w:trHeight w:hRule="exact" w:val="709"/>
        </w:trPr>
        <w:tc>
          <w:tcPr>
            <w:tcW w:w="2255" w:type="dxa"/>
            <w:tcBorders>
              <w:top w:val="nil"/>
            </w:tcBorders>
            <w:vAlign w:val="center"/>
          </w:tcPr>
          <w:p w:rsidR="00A92E9C" w:rsidRPr="00A92E9C" w:rsidRDefault="00A92E9C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055129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51CCE">
              <w:rPr>
                <w:rFonts w:asciiTheme="majorEastAsia" w:eastAsiaTheme="majorEastAsia" w:hAnsiTheme="majorEastAsia" w:hint="eastAsia"/>
                <w:w w:val="58"/>
                <w:kern w:val="0"/>
                <w:sz w:val="28"/>
                <w:szCs w:val="28"/>
                <w:fitText w:val="1144" w:id="1101786369"/>
              </w:rPr>
              <w:t>メールアドレ</w:t>
            </w:r>
            <w:r w:rsidRPr="00151CCE">
              <w:rPr>
                <w:rFonts w:asciiTheme="majorEastAsia" w:eastAsiaTheme="majorEastAsia" w:hAnsiTheme="majorEastAsia" w:hint="eastAsia"/>
                <w:spacing w:val="10"/>
                <w:w w:val="58"/>
                <w:kern w:val="0"/>
                <w:sz w:val="28"/>
                <w:szCs w:val="28"/>
                <w:fitText w:val="1144" w:id="1101786369"/>
              </w:rPr>
              <w:t>ス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</w:tr>
      <w:tr w:rsidR="00837816" w:rsidTr="005036E4">
        <w:trPr>
          <w:cantSplit/>
          <w:trHeight w:hRule="exact" w:val="1134"/>
        </w:trPr>
        <w:tc>
          <w:tcPr>
            <w:tcW w:w="2255" w:type="dxa"/>
            <w:vMerge w:val="restart"/>
            <w:vAlign w:val="center"/>
          </w:tcPr>
          <w:p w:rsidR="00837816" w:rsidRDefault="00837816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実施希望日時</w:t>
            </w:r>
          </w:p>
          <w:p w:rsidR="005036E4" w:rsidRPr="005036E4" w:rsidRDefault="005036E4" w:rsidP="005036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5036E4">
              <w:rPr>
                <w:rFonts w:asciiTheme="majorEastAsia" w:eastAsiaTheme="majorEastAsia" w:hAnsiTheme="majorEastAsia" w:hint="eastAsia"/>
                <w:sz w:val="18"/>
                <w:szCs w:val="18"/>
              </w:rPr>
              <w:t>懇談会は90分以内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717" w:type="dxa"/>
            <w:textDirection w:val="tbRlV"/>
            <w:vAlign w:val="center"/>
          </w:tcPr>
          <w:p w:rsidR="00837816" w:rsidRPr="003A2784" w:rsidRDefault="00837816" w:rsidP="005036E4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2784">
              <w:rPr>
                <w:rFonts w:asciiTheme="majorEastAsia" w:eastAsiaTheme="majorEastAsia" w:hAnsiTheme="majorEastAsia" w:hint="eastAsia"/>
                <w:szCs w:val="21"/>
              </w:rPr>
              <w:t>第１希望</w:t>
            </w:r>
          </w:p>
        </w:tc>
        <w:tc>
          <w:tcPr>
            <w:tcW w:w="6316" w:type="dxa"/>
            <w:vAlign w:val="center"/>
          </w:tcPr>
          <w:p w:rsidR="00837816" w:rsidRDefault="00151CCE" w:rsidP="00837816">
            <w:pPr>
              <w:spacing w:line="360" w:lineRule="auto"/>
              <w:ind w:firstLineChars="50" w:firstLine="143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83781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年　　月　　日（　）</w:t>
            </w:r>
          </w:p>
          <w:p w:rsidR="00837816" w:rsidRPr="00A92E9C" w:rsidRDefault="00837816" w:rsidP="00837816">
            <w:pPr>
              <w:spacing w:line="360" w:lineRule="auto"/>
              <w:ind w:firstLineChars="50" w:firstLine="123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55129"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午前・午後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時　 分 ～ </w:t>
            </w:r>
            <w:r w:rsidRPr="00055129"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午前・午後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時　 分</w:t>
            </w:r>
          </w:p>
        </w:tc>
      </w:tr>
      <w:tr w:rsidR="00837816" w:rsidTr="005036E4">
        <w:trPr>
          <w:cantSplit/>
          <w:trHeight w:hRule="exact" w:val="1134"/>
        </w:trPr>
        <w:tc>
          <w:tcPr>
            <w:tcW w:w="2255" w:type="dxa"/>
            <w:vMerge/>
            <w:vAlign w:val="center"/>
          </w:tcPr>
          <w:p w:rsidR="00837816" w:rsidRDefault="00837816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17" w:type="dxa"/>
            <w:textDirection w:val="tbRlV"/>
            <w:vAlign w:val="center"/>
          </w:tcPr>
          <w:p w:rsidR="00837816" w:rsidRPr="003A2784" w:rsidRDefault="00837816" w:rsidP="005036E4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2784">
              <w:rPr>
                <w:rFonts w:asciiTheme="majorEastAsia" w:eastAsiaTheme="majorEastAsia" w:hAnsiTheme="majorEastAsia" w:hint="eastAsia"/>
                <w:szCs w:val="21"/>
              </w:rPr>
              <w:t>第２希望</w:t>
            </w:r>
          </w:p>
        </w:tc>
        <w:tc>
          <w:tcPr>
            <w:tcW w:w="6316" w:type="dxa"/>
            <w:vAlign w:val="center"/>
          </w:tcPr>
          <w:p w:rsidR="00837816" w:rsidRDefault="00151CCE" w:rsidP="00837816">
            <w:pPr>
              <w:spacing w:line="360" w:lineRule="auto"/>
              <w:ind w:firstLineChars="50" w:firstLine="143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83781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年　　月　　日（　）</w:t>
            </w:r>
          </w:p>
          <w:p w:rsidR="00837816" w:rsidRPr="00A92E9C" w:rsidRDefault="00837816" w:rsidP="00837816">
            <w:pPr>
              <w:spacing w:line="360" w:lineRule="auto"/>
              <w:ind w:firstLineChars="50" w:firstLine="123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55129"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午前・午後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時　 分 ～ </w:t>
            </w:r>
            <w:r w:rsidRPr="00055129"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午前・午後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時　 分</w:t>
            </w:r>
          </w:p>
        </w:tc>
      </w:tr>
      <w:tr w:rsidR="00A92E9C" w:rsidTr="005036E4">
        <w:trPr>
          <w:trHeight w:hRule="exact" w:val="642"/>
        </w:trPr>
        <w:tc>
          <w:tcPr>
            <w:tcW w:w="2255" w:type="dxa"/>
            <w:vAlign w:val="center"/>
          </w:tcPr>
          <w:p w:rsidR="00A92E9C" w:rsidRPr="00A92E9C" w:rsidRDefault="005A72DA" w:rsidP="005A72D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実施場所・住所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A92E9C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92E9C" w:rsidTr="005036E4">
        <w:trPr>
          <w:trHeight w:hRule="exact" w:val="695"/>
        </w:trPr>
        <w:tc>
          <w:tcPr>
            <w:tcW w:w="2255" w:type="dxa"/>
            <w:vAlign w:val="center"/>
          </w:tcPr>
          <w:p w:rsidR="00A92E9C" w:rsidRPr="00A92E9C" w:rsidRDefault="00055129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参加予定人数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A92E9C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55129" w:rsidTr="003024F3">
        <w:trPr>
          <w:trHeight w:val="1969"/>
        </w:trPr>
        <w:tc>
          <w:tcPr>
            <w:tcW w:w="2255" w:type="dxa"/>
            <w:vAlign w:val="center"/>
          </w:tcPr>
          <w:p w:rsidR="00055129" w:rsidRDefault="00C8167D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要望事項</w:t>
            </w:r>
          </w:p>
          <w:p w:rsidR="00C8167D" w:rsidRPr="00C8167D" w:rsidRDefault="00C8167D" w:rsidP="0005512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33" w:type="dxa"/>
            <w:gridSpan w:val="2"/>
          </w:tcPr>
          <w:p w:rsidR="007D501B" w:rsidRDefault="007D501B" w:rsidP="003024F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B5AF4" w:rsidRDefault="005B5AF4" w:rsidP="00F2566F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2566F" w:rsidRDefault="00F2566F" w:rsidP="00F2566F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2566F" w:rsidRDefault="00F2566F" w:rsidP="00F2566F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2566F" w:rsidRDefault="00F2566F" w:rsidP="00F2566F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2566F" w:rsidRPr="00C8167D" w:rsidRDefault="00C8167D" w:rsidP="00F2566F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8167D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基本的には</w:t>
            </w:r>
            <w:r w:rsidR="00696CA1">
              <w:rPr>
                <w:rFonts w:asciiTheme="majorEastAsia" w:eastAsiaTheme="majorEastAsia" w:hAnsiTheme="majorEastAsia" w:hint="eastAsia"/>
                <w:sz w:val="20"/>
                <w:szCs w:val="20"/>
              </w:rPr>
              <w:t>未来</w:t>
            </w:r>
            <w:r w:rsidR="000D1DF7">
              <w:rPr>
                <w:rFonts w:asciiTheme="majorEastAsia" w:eastAsiaTheme="majorEastAsia" w:hAnsiTheme="majorEastAsia" w:hint="eastAsia"/>
                <w:sz w:val="20"/>
                <w:szCs w:val="20"/>
              </w:rPr>
              <w:t>羅針盤図全体の説明になりますが、個別プロジェクトにしぼ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るなどの要望がありましたら記載ください。</w:t>
            </w:r>
          </w:p>
        </w:tc>
      </w:tr>
    </w:tbl>
    <w:p w:rsidR="00A92E9C" w:rsidRPr="006D1984" w:rsidRDefault="004F01A0" w:rsidP="006D1984">
      <w:pPr>
        <w:spacing w:line="2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A92E9C" w:rsidRPr="006D1984" w:rsidSect="003024F3">
      <w:pgSz w:w="11906" w:h="16838" w:code="9"/>
      <w:pgMar w:top="851" w:right="1418" w:bottom="567" w:left="1418" w:header="680" w:footer="992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42F" w:rsidRDefault="00E2642F" w:rsidP="00FC3A2F">
      <w:r>
        <w:separator/>
      </w:r>
    </w:p>
  </w:endnote>
  <w:endnote w:type="continuationSeparator" w:id="0">
    <w:p w:rsidR="00E2642F" w:rsidRDefault="00E2642F" w:rsidP="00FC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42F" w:rsidRDefault="00E2642F" w:rsidP="00FC3A2F">
      <w:r>
        <w:separator/>
      </w:r>
    </w:p>
  </w:footnote>
  <w:footnote w:type="continuationSeparator" w:id="0">
    <w:p w:rsidR="00E2642F" w:rsidRDefault="00E2642F" w:rsidP="00FC3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71CDD"/>
    <w:multiLevelType w:val="hybridMultilevel"/>
    <w:tmpl w:val="4F4A3F84"/>
    <w:lvl w:ilvl="0" w:tplc="A104BEE0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2F"/>
    <w:rsid w:val="00055129"/>
    <w:rsid w:val="00097AD2"/>
    <w:rsid w:val="000D1DF7"/>
    <w:rsid w:val="00151CCE"/>
    <w:rsid w:val="00174592"/>
    <w:rsid w:val="003024F3"/>
    <w:rsid w:val="00322EB4"/>
    <w:rsid w:val="00326508"/>
    <w:rsid w:val="003A2784"/>
    <w:rsid w:val="003B087B"/>
    <w:rsid w:val="003D1CEF"/>
    <w:rsid w:val="003E3F9F"/>
    <w:rsid w:val="0040009F"/>
    <w:rsid w:val="004A39F9"/>
    <w:rsid w:val="004D60BE"/>
    <w:rsid w:val="004F01A0"/>
    <w:rsid w:val="005036E4"/>
    <w:rsid w:val="00575AB4"/>
    <w:rsid w:val="005A72DA"/>
    <w:rsid w:val="005B5AF4"/>
    <w:rsid w:val="005F5792"/>
    <w:rsid w:val="00606036"/>
    <w:rsid w:val="00617612"/>
    <w:rsid w:val="00692C39"/>
    <w:rsid w:val="00696CA1"/>
    <w:rsid w:val="006D1984"/>
    <w:rsid w:val="007343A5"/>
    <w:rsid w:val="007D501B"/>
    <w:rsid w:val="00837816"/>
    <w:rsid w:val="009D2E03"/>
    <w:rsid w:val="00A23EEE"/>
    <w:rsid w:val="00A905C7"/>
    <w:rsid w:val="00A92E9C"/>
    <w:rsid w:val="00AD6056"/>
    <w:rsid w:val="00B006BE"/>
    <w:rsid w:val="00B70CDC"/>
    <w:rsid w:val="00BD46B9"/>
    <w:rsid w:val="00C62A5E"/>
    <w:rsid w:val="00C73BC4"/>
    <w:rsid w:val="00C8167D"/>
    <w:rsid w:val="00D13074"/>
    <w:rsid w:val="00D46FD8"/>
    <w:rsid w:val="00D97897"/>
    <w:rsid w:val="00E2642F"/>
    <w:rsid w:val="00EA53DA"/>
    <w:rsid w:val="00F1046C"/>
    <w:rsid w:val="00F24FD5"/>
    <w:rsid w:val="00F2566F"/>
    <w:rsid w:val="00FC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E56A42"/>
  <w15:docId w15:val="{5C91CBE5-BAE3-48FA-A599-E2011D02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A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A2F"/>
  </w:style>
  <w:style w:type="paragraph" w:styleId="a5">
    <w:name w:val="footer"/>
    <w:basedOn w:val="a"/>
    <w:link w:val="a6"/>
    <w:uiPriority w:val="99"/>
    <w:unhideWhenUsed/>
    <w:rsid w:val="00FC3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A2F"/>
  </w:style>
  <w:style w:type="table" w:styleId="a7">
    <w:name w:val="Table Grid"/>
    <w:basedOn w:val="a1"/>
    <w:uiPriority w:val="59"/>
    <w:rsid w:val="00A9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2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27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B5A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8DBA-4F3F-43EE-A505-BF95C735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ous10318</cp:lastModifiedBy>
  <cp:revision>17</cp:revision>
  <cp:lastPrinted>2022-12-02T07:11:00Z</cp:lastPrinted>
  <dcterms:created xsi:type="dcterms:W3CDTF">2022-12-02T05:52:00Z</dcterms:created>
  <dcterms:modified xsi:type="dcterms:W3CDTF">2025-04-16T07:10:00Z</dcterms:modified>
</cp:coreProperties>
</file>