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681" w:rsidRDefault="00171681" w:rsidP="00171681">
      <w:r>
        <w:rPr>
          <w:rFonts w:hint="eastAsia"/>
        </w:rPr>
        <w:t>第</w:t>
      </w:r>
      <w:r>
        <w:t>５９回</w:t>
      </w:r>
      <w:r>
        <w:rPr>
          <w:rFonts w:hint="eastAsia"/>
        </w:rPr>
        <w:t xml:space="preserve">　一関市でＩＬＣ解説セミナー開催</w:t>
      </w:r>
    </w:p>
    <w:p w:rsidR="00171681" w:rsidRPr="00171681" w:rsidRDefault="00171681" w:rsidP="00171681"/>
    <w:p w:rsidR="00171681" w:rsidRDefault="00171681" w:rsidP="00171681">
      <w:r>
        <w:rPr>
          <w:rFonts w:hint="eastAsia"/>
        </w:rPr>
        <w:t xml:space="preserve">　ＩＬＣの誘致を目指す東北ＩＬＣ準備室（室長・鈴木厚人県立大学長）は、９月</w:t>
      </w:r>
      <w:r>
        <w:rPr>
          <w:rFonts w:hint="eastAsia"/>
        </w:rPr>
        <w:t>24</w:t>
      </w:r>
      <w:r>
        <w:rPr>
          <w:rFonts w:hint="eastAsia"/>
        </w:rPr>
        <w:t>日、一関保健センターで住民向けの解説セミナーを開催しました。実験で生じる放射性物質の処理など参加者の疑問に対し、専門家が技術的な対策を説明しました。</w:t>
      </w:r>
    </w:p>
    <w:p w:rsidR="00171681" w:rsidRDefault="00171681" w:rsidP="00171681">
      <w:r>
        <w:rPr>
          <w:rFonts w:hint="eastAsia"/>
        </w:rPr>
        <w:t xml:space="preserve">　佐々木淳同準備室</w:t>
      </w:r>
      <w:r>
        <w:t>地域</w:t>
      </w:r>
      <w:r>
        <w:rPr>
          <w:rFonts w:hint="eastAsia"/>
        </w:rPr>
        <w:t>部門</w:t>
      </w:r>
      <w:r>
        <w:t>長</w:t>
      </w:r>
      <w:r>
        <w:rPr>
          <w:rFonts w:hint="eastAsia"/>
        </w:rPr>
        <w:t>（県理事）は、ＩＬＣの最新動向などを説明。「ＩＬＣ運用期間後のＩＬＣトンネルが、核廃棄物の最終処分場になるのではないか？」という疑問に対し、「①法律により、高レベル放射線廃棄物の最終処分は地下</w:t>
      </w:r>
      <w:r>
        <w:rPr>
          <w:rFonts w:hint="eastAsia"/>
        </w:rPr>
        <w:t>300</w:t>
      </w:r>
      <w:r>
        <w:rPr>
          <w:rFonts w:hint="eastAsia"/>
        </w:rPr>
        <w:t>メートルよりも深い地層に埋設処分する必要があり、ＩＬＣトンネルは適さない、②法律により、候補地選定には事前に地元自治体の意見を聞く必要があり、国は、地元自治体が反対の場合には手続きを進めないとしている、③ＩＬＣは世界の国々が協力し、費用を負担して建設・運用する国際プロジェクト。日本が独自にその利用方法を決めることができない」とその可能性を明確に否定しました。</w:t>
      </w:r>
    </w:p>
    <w:p w:rsidR="00171681" w:rsidRDefault="00171681" w:rsidP="00171681">
      <w:r>
        <w:rPr>
          <w:rFonts w:hint="eastAsia"/>
        </w:rPr>
        <w:t xml:space="preserve">　また、地元負担の可能性については、「ＩＬＣ加速器本体の建設費約</w:t>
      </w:r>
      <w:r>
        <w:rPr>
          <w:rFonts w:hint="eastAsia"/>
        </w:rPr>
        <w:t>5500</w:t>
      </w:r>
      <w:r>
        <w:rPr>
          <w:rFonts w:hint="eastAsia"/>
        </w:rPr>
        <w:t>億円、測定器関係約</w:t>
      </w:r>
      <w:r>
        <w:rPr>
          <w:rFonts w:hint="eastAsia"/>
        </w:rPr>
        <w:t>1000</w:t>
      </w:r>
      <w:r>
        <w:rPr>
          <w:rFonts w:hint="eastAsia"/>
        </w:rPr>
        <w:t>億円、運転経費約</w:t>
      </w:r>
      <w:r>
        <w:rPr>
          <w:rFonts w:hint="eastAsia"/>
        </w:rPr>
        <w:t>400</w:t>
      </w:r>
      <w:r>
        <w:rPr>
          <w:rFonts w:hint="eastAsia"/>
        </w:rPr>
        <w:t>億円は、国際プロジェクトで負担する。それ以外は未定だが、取り付け道路や上下水道などの周辺整備は、地方負担も発生すると考えられる。準備期間４年とその後の建設期間で、国への支援要請を含め、苦しい財政状況で研究所を地域の振興にどう生かしていくか、知恵を出し合い、実行していく」と述べました。</w:t>
      </w:r>
    </w:p>
    <w:p w:rsidR="00171681" w:rsidRDefault="00171681" w:rsidP="00171681">
      <w:r>
        <w:rPr>
          <w:rFonts w:hint="eastAsia"/>
        </w:rPr>
        <w:t>成田晋也同準備室広報</w:t>
      </w:r>
      <w:r>
        <w:t>部門長（</w:t>
      </w:r>
      <w:r>
        <w:rPr>
          <w:rFonts w:hint="eastAsia"/>
        </w:rPr>
        <w:t>岩手大学教授）は、実験で使い終わった電子や陽電子のビームを吸収する「ビームダンプ」について、「ビームダンプが、ＩＬＣの中で最も放射化が強い場所。この水の中に放射性物質が生成されるが、この水は地下のビームダンプ室内の配管中に閉じ込められ、放射線が漏れないように厳重に管理される。また、万が一、ビームダンプ室内の</w:t>
      </w:r>
      <w:r w:rsidR="00C625E7">
        <w:rPr>
          <w:rFonts w:hint="eastAsia"/>
        </w:rPr>
        <w:t>放射性物質が漏えい</w:t>
      </w:r>
      <w:r>
        <w:rPr>
          <w:rFonts w:hint="eastAsia"/>
        </w:rPr>
        <w:t>した場合に</w:t>
      </w:r>
      <w:r w:rsidR="00C625E7">
        <w:rPr>
          <w:rFonts w:hint="eastAsia"/>
        </w:rPr>
        <w:t>備え、</w:t>
      </w:r>
      <w:r>
        <w:rPr>
          <w:rFonts w:hint="eastAsia"/>
        </w:rPr>
        <w:t>多重構造</w:t>
      </w:r>
      <w:r w:rsidR="00C625E7">
        <w:rPr>
          <w:rFonts w:hint="eastAsia"/>
        </w:rPr>
        <w:t>の</w:t>
      </w:r>
      <w:r w:rsidR="00C625E7">
        <w:t>設計</w:t>
      </w:r>
      <w:r>
        <w:rPr>
          <w:rFonts w:hint="eastAsia"/>
        </w:rPr>
        <w:t>となっている」と解説しました。</w:t>
      </w:r>
    </w:p>
    <w:p w:rsidR="0036495B" w:rsidRPr="0036495B" w:rsidRDefault="0036495B" w:rsidP="0036495B">
      <w:pPr>
        <w:rPr>
          <w:rFonts w:asciiTheme="minorEastAsia" w:hAnsiTheme="minorEastAsia"/>
          <w:szCs w:val="21"/>
        </w:rPr>
      </w:pPr>
    </w:p>
    <w:p w:rsidR="004963A1" w:rsidRPr="0036495B" w:rsidRDefault="004963A1" w:rsidP="00B75209">
      <w:pPr>
        <w:rPr>
          <w:rFonts w:asciiTheme="minorEastAsia" w:hAnsiTheme="minorEastAsia" w:hint="eastAsia"/>
          <w:szCs w:val="21"/>
        </w:rPr>
      </w:pPr>
    </w:p>
    <w:p w:rsidR="00207CEB" w:rsidRPr="00003027" w:rsidRDefault="00C475ED" w:rsidP="004963A1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lastRenderedPageBreak/>
        <w:drawing>
          <wp:inline distT="0" distB="0" distL="0" distR="0">
            <wp:extent cx="5507990" cy="3663905"/>
            <wp:effectExtent l="0" t="0" r="0" b="0"/>
            <wp:docPr id="4" name="図 4" descr="C:\Users\ous11491\Desktop\10月号\180920羽田地区振興会ＩＬＣ署名\DSC_2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us11491\Desktop\10月号\180920羽田地区振興会ＩＬＣ署名\DSC_23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990" cy="36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CEB" w:rsidRDefault="00947AA0" w:rsidP="00B7520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C625E7">
        <w:rPr>
          <w:rFonts w:asciiTheme="minorEastAsia" w:hAnsiTheme="minorEastAsia" w:hint="eastAsia"/>
          <w:szCs w:val="21"/>
        </w:rPr>
        <w:t>9月</w:t>
      </w:r>
      <w:r w:rsidR="004963A1">
        <w:rPr>
          <w:rFonts w:asciiTheme="minorEastAsia" w:hAnsiTheme="minorEastAsia" w:hint="eastAsia"/>
          <w:szCs w:val="21"/>
        </w:rPr>
        <w:t>20</w:t>
      </w:r>
      <w:r w:rsidR="00C625E7">
        <w:rPr>
          <w:rFonts w:asciiTheme="minorEastAsia" w:hAnsiTheme="minorEastAsia" w:hint="eastAsia"/>
          <w:szCs w:val="21"/>
        </w:rPr>
        <w:t>日</w:t>
      </w:r>
      <w:r w:rsidR="004963A1">
        <w:rPr>
          <w:rFonts w:asciiTheme="minorEastAsia" w:hAnsiTheme="minorEastAsia" w:hint="eastAsia"/>
          <w:szCs w:val="21"/>
        </w:rPr>
        <w:t xml:space="preserve">　取りまとめた署名（687名分）を市長に提出</w:t>
      </w:r>
    </w:p>
    <w:p w:rsidR="00947AA0" w:rsidRPr="004963A1" w:rsidRDefault="00947AA0" w:rsidP="00B75209">
      <w:pPr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p w:rsidR="00947AA0" w:rsidRDefault="00947AA0" w:rsidP="00947AA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羽田地区振興会は、「羽田地区第２次コミュニティ計画」に基づき、地区内全域をあげて署名運動を展開。８月上旬に地域内の班長らの協力を得て、全世帯に署名用紙を配付し取りまとめました。菊池誠会長は、「羽田地区内全域をあげての取り組みを呼びかけたところ、多くの羽田地区民の熱意を結集することができた。是非、この地に宇宙誕生の瞬間を再現する、人類史上最大の基礎科学プロジェクトの実現を熱望する」と述べ、市長に署名を手渡しました。</w:t>
      </w:r>
    </w:p>
    <w:p w:rsidR="0087276C" w:rsidRPr="00947AA0" w:rsidRDefault="0087276C" w:rsidP="008F0A11">
      <w:pPr>
        <w:widowControl/>
        <w:jc w:val="left"/>
      </w:pPr>
    </w:p>
    <w:sectPr w:rsidR="0087276C" w:rsidRPr="00947AA0" w:rsidSect="00B30114">
      <w:pgSz w:w="11906" w:h="16838"/>
      <w:pgMar w:top="851" w:right="153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BD2" w:rsidRDefault="00157BD2" w:rsidP="00D10D44">
      <w:r>
        <w:separator/>
      </w:r>
    </w:p>
  </w:endnote>
  <w:endnote w:type="continuationSeparator" w:id="0">
    <w:p w:rsidR="00157BD2" w:rsidRDefault="00157BD2" w:rsidP="00D1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BD2" w:rsidRDefault="00157BD2" w:rsidP="00D10D44">
      <w:r>
        <w:separator/>
      </w:r>
    </w:p>
  </w:footnote>
  <w:footnote w:type="continuationSeparator" w:id="0">
    <w:p w:rsidR="00157BD2" w:rsidRDefault="00157BD2" w:rsidP="00D10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D1CD3"/>
    <w:multiLevelType w:val="hybridMultilevel"/>
    <w:tmpl w:val="F47A97AC"/>
    <w:lvl w:ilvl="0" w:tplc="4DF29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C3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AAD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AA4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BAB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9C6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CEA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343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E0A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5C"/>
    <w:rsid w:val="0000057B"/>
    <w:rsid w:val="00003027"/>
    <w:rsid w:val="0000347E"/>
    <w:rsid w:val="00010D28"/>
    <w:rsid w:val="00025005"/>
    <w:rsid w:val="00040B41"/>
    <w:rsid w:val="00050B9A"/>
    <w:rsid w:val="00050E9E"/>
    <w:rsid w:val="000529DD"/>
    <w:rsid w:val="00053D61"/>
    <w:rsid w:val="00055FA6"/>
    <w:rsid w:val="000561AA"/>
    <w:rsid w:val="00057F70"/>
    <w:rsid w:val="00067660"/>
    <w:rsid w:val="00074DD2"/>
    <w:rsid w:val="0007570A"/>
    <w:rsid w:val="00080CDB"/>
    <w:rsid w:val="00087434"/>
    <w:rsid w:val="000903D4"/>
    <w:rsid w:val="0009385E"/>
    <w:rsid w:val="00093CA7"/>
    <w:rsid w:val="00093CD2"/>
    <w:rsid w:val="00094B7F"/>
    <w:rsid w:val="0009534E"/>
    <w:rsid w:val="0009799B"/>
    <w:rsid w:val="000A3610"/>
    <w:rsid w:val="000A4F27"/>
    <w:rsid w:val="000B1AEB"/>
    <w:rsid w:val="000B3D0D"/>
    <w:rsid w:val="000C6F38"/>
    <w:rsid w:val="000D05F2"/>
    <w:rsid w:val="000D6C3E"/>
    <w:rsid w:val="000E05D7"/>
    <w:rsid w:val="000E0DCC"/>
    <w:rsid w:val="000E2015"/>
    <w:rsid w:val="000E71D0"/>
    <w:rsid w:val="000E7369"/>
    <w:rsid w:val="001065C4"/>
    <w:rsid w:val="0011354F"/>
    <w:rsid w:val="0012156E"/>
    <w:rsid w:val="00130962"/>
    <w:rsid w:val="00145D1C"/>
    <w:rsid w:val="001545BF"/>
    <w:rsid w:val="00154D8A"/>
    <w:rsid w:val="001554F7"/>
    <w:rsid w:val="00156BDE"/>
    <w:rsid w:val="00157BD2"/>
    <w:rsid w:val="00160301"/>
    <w:rsid w:val="001614A2"/>
    <w:rsid w:val="00171681"/>
    <w:rsid w:val="00171D0E"/>
    <w:rsid w:val="00183420"/>
    <w:rsid w:val="00183B52"/>
    <w:rsid w:val="00186846"/>
    <w:rsid w:val="001A0F87"/>
    <w:rsid w:val="001A50DE"/>
    <w:rsid w:val="001A6BF6"/>
    <w:rsid w:val="001A6FF2"/>
    <w:rsid w:val="001B22B7"/>
    <w:rsid w:val="001B4F82"/>
    <w:rsid w:val="001B5BBE"/>
    <w:rsid w:val="001C0EED"/>
    <w:rsid w:val="001C67DA"/>
    <w:rsid w:val="001C7A03"/>
    <w:rsid w:val="001D1CC7"/>
    <w:rsid w:val="001D3636"/>
    <w:rsid w:val="001D57D6"/>
    <w:rsid w:val="001E3DD6"/>
    <w:rsid w:val="001E58B8"/>
    <w:rsid w:val="001F68BC"/>
    <w:rsid w:val="001F6EB9"/>
    <w:rsid w:val="001F7778"/>
    <w:rsid w:val="0020083B"/>
    <w:rsid w:val="00207A5D"/>
    <w:rsid w:val="00207CEB"/>
    <w:rsid w:val="00207E4C"/>
    <w:rsid w:val="00210240"/>
    <w:rsid w:val="00211F8F"/>
    <w:rsid w:val="00213A40"/>
    <w:rsid w:val="00223E3C"/>
    <w:rsid w:val="00234FE3"/>
    <w:rsid w:val="00236C35"/>
    <w:rsid w:val="0024380F"/>
    <w:rsid w:val="002463E2"/>
    <w:rsid w:val="00246646"/>
    <w:rsid w:val="00253A43"/>
    <w:rsid w:val="002722F0"/>
    <w:rsid w:val="00272791"/>
    <w:rsid w:val="0027441D"/>
    <w:rsid w:val="00280EF2"/>
    <w:rsid w:val="00280F18"/>
    <w:rsid w:val="002830DE"/>
    <w:rsid w:val="002927C0"/>
    <w:rsid w:val="00293D91"/>
    <w:rsid w:val="00295F39"/>
    <w:rsid w:val="00297B4F"/>
    <w:rsid w:val="002B1E9A"/>
    <w:rsid w:val="002B6714"/>
    <w:rsid w:val="002C0833"/>
    <w:rsid w:val="002E0946"/>
    <w:rsid w:val="002E13FE"/>
    <w:rsid w:val="002F2DA7"/>
    <w:rsid w:val="002F6394"/>
    <w:rsid w:val="0030064E"/>
    <w:rsid w:val="00310557"/>
    <w:rsid w:val="003123EA"/>
    <w:rsid w:val="003148EE"/>
    <w:rsid w:val="00316972"/>
    <w:rsid w:val="00316DD1"/>
    <w:rsid w:val="00320A41"/>
    <w:rsid w:val="00320D4E"/>
    <w:rsid w:val="00327C87"/>
    <w:rsid w:val="00332857"/>
    <w:rsid w:val="0033412F"/>
    <w:rsid w:val="00337377"/>
    <w:rsid w:val="00342CD5"/>
    <w:rsid w:val="00347143"/>
    <w:rsid w:val="00350A41"/>
    <w:rsid w:val="00360991"/>
    <w:rsid w:val="00363A48"/>
    <w:rsid w:val="003640D9"/>
    <w:rsid w:val="0036495B"/>
    <w:rsid w:val="00373B09"/>
    <w:rsid w:val="003750B0"/>
    <w:rsid w:val="00376499"/>
    <w:rsid w:val="00376D01"/>
    <w:rsid w:val="00380251"/>
    <w:rsid w:val="003808D6"/>
    <w:rsid w:val="0038519F"/>
    <w:rsid w:val="003878C9"/>
    <w:rsid w:val="00390400"/>
    <w:rsid w:val="00391055"/>
    <w:rsid w:val="00392908"/>
    <w:rsid w:val="0039757B"/>
    <w:rsid w:val="003A09E4"/>
    <w:rsid w:val="003B1E0F"/>
    <w:rsid w:val="003B43CF"/>
    <w:rsid w:val="003B60D3"/>
    <w:rsid w:val="003C0EF9"/>
    <w:rsid w:val="003C7357"/>
    <w:rsid w:val="003D001E"/>
    <w:rsid w:val="003D0C7B"/>
    <w:rsid w:val="003D13FF"/>
    <w:rsid w:val="003D2835"/>
    <w:rsid w:val="003D709C"/>
    <w:rsid w:val="003D71E9"/>
    <w:rsid w:val="003E262A"/>
    <w:rsid w:val="003F700E"/>
    <w:rsid w:val="004036A3"/>
    <w:rsid w:val="004111BA"/>
    <w:rsid w:val="00413F3A"/>
    <w:rsid w:val="00416BDB"/>
    <w:rsid w:val="00420E85"/>
    <w:rsid w:val="0042562D"/>
    <w:rsid w:val="004270F9"/>
    <w:rsid w:val="004353D1"/>
    <w:rsid w:val="0044144A"/>
    <w:rsid w:val="00452CEB"/>
    <w:rsid w:val="0045666C"/>
    <w:rsid w:val="00471BF5"/>
    <w:rsid w:val="00474E35"/>
    <w:rsid w:val="004750D1"/>
    <w:rsid w:val="004756DB"/>
    <w:rsid w:val="004878C3"/>
    <w:rsid w:val="0049168C"/>
    <w:rsid w:val="00492129"/>
    <w:rsid w:val="00492873"/>
    <w:rsid w:val="004963A1"/>
    <w:rsid w:val="00496ED6"/>
    <w:rsid w:val="004A10F4"/>
    <w:rsid w:val="004B5C14"/>
    <w:rsid w:val="004C03F3"/>
    <w:rsid w:val="004D0BB4"/>
    <w:rsid w:val="004E1221"/>
    <w:rsid w:val="004E67BB"/>
    <w:rsid w:val="004F000F"/>
    <w:rsid w:val="004F04EC"/>
    <w:rsid w:val="00502C96"/>
    <w:rsid w:val="00502DE6"/>
    <w:rsid w:val="00520170"/>
    <w:rsid w:val="00523BF5"/>
    <w:rsid w:val="005257FE"/>
    <w:rsid w:val="005271BE"/>
    <w:rsid w:val="005379F0"/>
    <w:rsid w:val="0054340F"/>
    <w:rsid w:val="00550741"/>
    <w:rsid w:val="00552B0D"/>
    <w:rsid w:val="00561BDD"/>
    <w:rsid w:val="005704FD"/>
    <w:rsid w:val="005755E2"/>
    <w:rsid w:val="00577F95"/>
    <w:rsid w:val="00584BC5"/>
    <w:rsid w:val="00595A3A"/>
    <w:rsid w:val="005A1A4C"/>
    <w:rsid w:val="005A5C7B"/>
    <w:rsid w:val="005B3267"/>
    <w:rsid w:val="005B4C52"/>
    <w:rsid w:val="005B6005"/>
    <w:rsid w:val="005B7CBF"/>
    <w:rsid w:val="005C20FD"/>
    <w:rsid w:val="005C4E07"/>
    <w:rsid w:val="005D2300"/>
    <w:rsid w:val="005E1428"/>
    <w:rsid w:val="005E3AEA"/>
    <w:rsid w:val="005F0F71"/>
    <w:rsid w:val="005F323A"/>
    <w:rsid w:val="005F3B49"/>
    <w:rsid w:val="00606800"/>
    <w:rsid w:val="00606B0B"/>
    <w:rsid w:val="00616214"/>
    <w:rsid w:val="006167A3"/>
    <w:rsid w:val="0062039B"/>
    <w:rsid w:val="0062582A"/>
    <w:rsid w:val="00640C50"/>
    <w:rsid w:val="006420CA"/>
    <w:rsid w:val="006543A2"/>
    <w:rsid w:val="0065506E"/>
    <w:rsid w:val="00670AE2"/>
    <w:rsid w:val="006723E4"/>
    <w:rsid w:val="006741C5"/>
    <w:rsid w:val="00686804"/>
    <w:rsid w:val="00692C26"/>
    <w:rsid w:val="006953A6"/>
    <w:rsid w:val="006A7445"/>
    <w:rsid w:val="006A7CB2"/>
    <w:rsid w:val="006B3960"/>
    <w:rsid w:val="006C0594"/>
    <w:rsid w:val="006C1710"/>
    <w:rsid w:val="006C531D"/>
    <w:rsid w:val="006D40A3"/>
    <w:rsid w:val="006D4F8F"/>
    <w:rsid w:val="006E6EA6"/>
    <w:rsid w:val="006E7AEC"/>
    <w:rsid w:val="006F1458"/>
    <w:rsid w:val="006F5E2F"/>
    <w:rsid w:val="006F6E01"/>
    <w:rsid w:val="006F74BD"/>
    <w:rsid w:val="007017ED"/>
    <w:rsid w:val="00706D90"/>
    <w:rsid w:val="007074F1"/>
    <w:rsid w:val="0071257F"/>
    <w:rsid w:val="00712BC4"/>
    <w:rsid w:val="00715964"/>
    <w:rsid w:val="0071621B"/>
    <w:rsid w:val="00733858"/>
    <w:rsid w:val="00735374"/>
    <w:rsid w:val="00742CD8"/>
    <w:rsid w:val="00747CB6"/>
    <w:rsid w:val="007611CE"/>
    <w:rsid w:val="00761D25"/>
    <w:rsid w:val="007640AB"/>
    <w:rsid w:val="0076726C"/>
    <w:rsid w:val="00775BD3"/>
    <w:rsid w:val="00793411"/>
    <w:rsid w:val="007938D9"/>
    <w:rsid w:val="007941EA"/>
    <w:rsid w:val="007970FA"/>
    <w:rsid w:val="007A6AB9"/>
    <w:rsid w:val="007D5928"/>
    <w:rsid w:val="007E4286"/>
    <w:rsid w:val="007E6356"/>
    <w:rsid w:val="007F02FD"/>
    <w:rsid w:val="007F4806"/>
    <w:rsid w:val="00800906"/>
    <w:rsid w:val="008014A8"/>
    <w:rsid w:val="00824D6A"/>
    <w:rsid w:val="00832B50"/>
    <w:rsid w:val="00835114"/>
    <w:rsid w:val="00835238"/>
    <w:rsid w:val="00835A1E"/>
    <w:rsid w:val="00837081"/>
    <w:rsid w:val="008414C0"/>
    <w:rsid w:val="00845225"/>
    <w:rsid w:val="00851C16"/>
    <w:rsid w:val="00856783"/>
    <w:rsid w:val="00863C02"/>
    <w:rsid w:val="0087276C"/>
    <w:rsid w:val="00874962"/>
    <w:rsid w:val="008762AA"/>
    <w:rsid w:val="00882FC5"/>
    <w:rsid w:val="00883C33"/>
    <w:rsid w:val="00885A5E"/>
    <w:rsid w:val="008A03F5"/>
    <w:rsid w:val="008A4EAB"/>
    <w:rsid w:val="008B09D0"/>
    <w:rsid w:val="008B489D"/>
    <w:rsid w:val="008C6E14"/>
    <w:rsid w:val="008C73D5"/>
    <w:rsid w:val="008D2252"/>
    <w:rsid w:val="008D32E3"/>
    <w:rsid w:val="008D4A48"/>
    <w:rsid w:val="008D53E1"/>
    <w:rsid w:val="008E0438"/>
    <w:rsid w:val="008E1756"/>
    <w:rsid w:val="008E7D06"/>
    <w:rsid w:val="008F0A11"/>
    <w:rsid w:val="008F33FD"/>
    <w:rsid w:val="008F5556"/>
    <w:rsid w:val="0091161C"/>
    <w:rsid w:val="0092119C"/>
    <w:rsid w:val="00925064"/>
    <w:rsid w:val="009262D5"/>
    <w:rsid w:val="00932523"/>
    <w:rsid w:val="00935739"/>
    <w:rsid w:val="00940342"/>
    <w:rsid w:val="00947AA0"/>
    <w:rsid w:val="009756CA"/>
    <w:rsid w:val="00976A7B"/>
    <w:rsid w:val="0098385F"/>
    <w:rsid w:val="009A280E"/>
    <w:rsid w:val="009A30BD"/>
    <w:rsid w:val="009B107A"/>
    <w:rsid w:val="009C4C1B"/>
    <w:rsid w:val="009D0589"/>
    <w:rsid w:val="009D602D"/>
    <w:rsid w:val="009D7A62"/>
    <w:rsid w:val="009E181E"/>
    <w:rsid w:val="009E2687"/>
    <w:rsid w:val="009E5445"/>
    <w:rsid w:val="009E7A17"/>
    <w:rsid w:val="009F3349"/>
    <w:rsid w:val="009F61D6"/>
    <w:rsid w:val="009F6FFE"/>
    <w:rsid w:val="00A04C60"/>
    <w:rsid w:val="00A05035"/>
    <w:rsid w:val="00A1032F"/>
    <w:rsid w:val="00A12162"/>
    <w:rsid w:val="00A20176"/>
    <w:rsid w:val="00A30CBF"/>
    <w:rsid w:val="00A40B87"/>
    <w:rsid w:val="00A43F6B"/>
    <w:rsid w:val="00A4414A"/>
    <w:rsid w:val="00A45E51"/>
    <w:rsid w:val="00A47CC5"/>
    <w:rsid w:val="00A50C80"/>
    <w:rsid w:val="00A55D81"/>
    <w:rsid w:val="00A60FB7"/>
    <w:rsid w:val="00A6125A"/>
    <w:rsid w:val="00A6195C"/>
    <w:rsid w:val="00A623B1"/>
    <w:rsid w:val="00A667A5"/>
    <w:rsid w:val="00A71C7F"/>
    <w:rsid w:val="00A753B5"/>
    <w:rsid w:val="00A800EE"/>
    <w:rsid w:val="00A8062B"/>
    <w:rsid w:val="00A82427"/>
    <w:rsid w:val="00A836B0"/>
    <w:rsid w:val="00A837F1"/>
    <w:rsid w:val="00A86989"/>
    <w:rsid w:val="00A91916"/>
    <w:rsid w:val="00AA5817"/>
    <w:rsid w:val="00AA6597"/>
    <w:rsid w:val="00AC291C"/>
    <w:rsid w:val="00AC37BA"/>
    <w:rsid w:val="00AC5A30"/>
    <w:rsid w:val="00AD0ADC"/>
    <w:rsid w:val="00AD77D7"/>
    <w:rsid w:val="00AE409E"/>
    <w:rsid w:val="00AE6281"/>
    <w:rsid w:val="00AF219D"/>
    <w:rsid w:val="00AF33D3"/>
    <w:rsid w:val="00B01318"/>
    <w:rsid w:val="00B01B6F"/>
    <w:rsid w:val="00B05CE1"/>
    <w:rsid w:val="00B06D84"/>
    <w:rsid w:val="00B07A1D"/>
    <w:rsid w:val="00B21BCD"/>
    <w:rsid w:val="00B30114"/>
    <w:rsid w:val="00B36DD0"/>
    <w:rsid w:val="00B41149"/>
    <w:rsid w:val="00B41ADA"/>
    <w:rsid w:val="00B46A30"/>
    <w:rsid w:val="00B46D54"/>
    <w:rsid w:val="00B51F02"/>
    <w:rsid w:val="00B54589"/>
    <w:rsid w:val="00B56B53"/>
    <w:rsid w:val="00B63636"/>
    <w:rsid w:val="00B708C0"/>
    <w:rsid w:val="00B7439B"/>
    <w:rsid w:val="00B75209"/>
    <w:rsid w:val="00B84548"/>
    <w:rsid w:val="00B858E8"/>
    <w:rsid w:val="00BA67F5"/>
    <w:rsid w:val="00BB504F"/>
    <w:rsid w:val="00BB5BF6"/>
    <w:rsid w:val="00BB7222"/>
    <w:rsid w:val="00BC21C9"/>
    <w:rsid w:val="00BC7AF1"/>
    <w:rsid w:val="00BE0759"/>
    <w:rsid w:val="00BE1C8A"/>
    <w:rsid w:val="00BE21BA"/>
    <w:rsid w:val="00BE63A4"/>
    <w:rsid w:val="00BE6EFC"/>
    <w:rsid w:val="00C01EB0"/>
    <w:rsid w:val="00C02287"/>
    <w:rsid w:val="00C13466"/>
    <w:rsid w:val="00C149D1"/>
    <w:rsid w:val="00C20212"/>
    <w:rsid w:val="00C21475"/>
    <w:rsid w:val="00C2245E"/>
    <w:rsid w:val="00C24A0C"/>
    <w:rsid w:val="00C3199F"/>
    <w:rsid w:val="00C32C8F"/>
    <w:rsid w:val="00C3391F"/>
    <w:rsid w:val="00C36E08"/>
    <w:rsid w:val="00C466C2"/>
    <w:rsid w:val="00C475ED"/>
    <w:rsid w:val="00C55E29"/>
    <w:rsid w:val="00C625E7"/>
    <w:rsid w:val="00C65220"/>
    <w:rsid w:val="00C67FCA"/>
    <w:rsid w:val="00C73E9A"/>
    <w:rsid w:val="00C8183E"/>
    <w:rsid w:val="00C83028"/>
    <w:rsid w:val="00C87B1C"/>
    <w:rsid w:val="00CA1176"/>
    <w:rsid w:val="00CA2A8C"/>
    <w:rsid w:val="00CB30B0"/>
    <w:rsid w:val="00CC095B"/>
    <w:rsid w:val="00CC2CC0"/>
    <w:rsid w:val="00CD296D"/>
    <w:rsid w:val="00CF52AB"/>
    <w:rsid w:val="00D03852"/>
    <w:rsid w:val="00D10D44"/>
    <w:rsid w:val="00D169D2"/>
    <w:rsid w:val="00D201DD"/>
    <w:rsid w:val="00D22047"/>
    <w:rsid w:val="00D24752"/>
    <w:rsid w:val="00D24A4E"/>
    <w:rsid w:val="00D25171"/>
    <w:rsid w:val="00D25E0B"/>
    <w:rsid w:val="00D36CD7"/>
    <w:rsid w:val="00D5368A"/>
    <w:rsid w:val="00D54C28"/>
    <w:rsid w:val="00D5717D"/>
    <w:rsid w:val="00D60201"/>
    <w:rsid w:val="00D747DB"/>
    <w:rsid w:val="00D75DFA"/>
    <w:rsid w:val="00D83495"/>
    <w:rsid w:val="00D95174"/>
    <w:rsid w:val="00DA27AE"/>
    <w:rsid w:val="00DA56BE"/>
    <w:rsid w:val="00DB1CA8"/>
    <w:rsid w:val="00DB2058"/>
    <w:rsid w:val="00DB4771"/>
    <w:rsid w:val="00DB51D4"/>
    <w:rsid w:val="00DC1791"/>
    <w:rsid w:val="00DC1B59"/>
    <w:rsid w:val="00DC5D3F"/>
    <w:rsid w:val="00DD7C82"/>
    <w:rsid w:val="00DE2158"/>
    <w:rsid w:val="00DE28CB"/>
    <w:rsid w:val="00DF03AF"/>
    <w:rsid w:val="00DF4AA2"/>
    <w:rsid w:val="00E0445C"/>
    <w:rsid w:val="00E04682"/>
    <w:rsid w:val="00E12974"/>
    <w:rsid w:val="00E14B22"/>
    <w:rsid w:val="00E22511"/>
    <w:rsid w:val="00E22A83"/>
    <w:rsid w:val="00E32A97"/>
    <w:rsid w:val="00E37D90"/>
    <w:rsid w:val="00E40ACD"/>
    <w:rsid w:val="00E44783"/>
    <w:rsid w:val="00E504DB"/>
    <w:rsid w:val="00E51CBD"/>
    <w:rsid w:val="00E57B9B"/>
    <w:rsid w:val="00E60098"/>
    <w:rsid w:val="00E711B8"/>
    <w:rsid w:val="00E8060F"/>
    <w:rsid w:val="00E95FD0"/>
    <w:rsid w:val="00EA2169"/>
    <w:rsid w:val="00EA33D9"/>
    <w:rsid w:val="00EA5A18"/>
    <w:rsid w:val="00EA74BF"/>
    <w:rsid w:val="00EB2F30"/>
    <w:rsid w:val="00EB496E"/>
    <w:rsid w:val="00EC155C"/>
    <w:rsid w:val="00EC6CEE"/>
    <w:rsid w:val="00ED273D"/>
    <w:rsid w:val="00ED3D79"/>
    <w:rsid w:val="00EE2CD7"/>
    <w:rsid w:val="00EE3B99"/>
    <w:rsid w:val="00EE5659"/>
    <w:rsid w:val="00EF59E2"/>
    <w:rsid w:val="00F00F6C"/>
    <w:rsid w:val="00F050F2"/>
    <w:rsid w:val="00F07B79"/>
    <w:rsid w:val="00F11805"/>
    <w:rsid w:val="00F30DDB"/>
    <w:rsid w:val="00F404AE"/>
    <w:rsid w:val="00F40E19"/>
    <w:rsid w:val="00F47CC5"/>
    <w:rsid w:val="00F52805"/>
    <w:rsid w:val="00F52C67"/>
    <w:rsid w:val="00F566C8"/>
    <w:rsid w:val="00F5733C"/>
    <w:rsid w:val="00F57D1D"/>
    <w:rsid w:val="00F636A8"/>
    <w:rsid w:val="00F66D9E"/>
    <w:rsid w:val="00F73DA9"/>
    <w:rsid w:val="00F86B36"/>
    <w:rsid w:val="00FA0539"/>
    <w:rsid w:val="00FA2A94"/>
    <w:rsid w:val="00FB0992"/>
    <w:rsid w:val="00FC1C84"/>
    <w:rsid w:val="00FC5E69"/>
    <w:rsid w:val="00FD32CE"/>
    <w:rsid w:val="00FD6F6F"/>
    <w:rsid w:val="00FE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3DB94B"/>
  <w15:docId w15:val="{353151AC-6FE3-4ED8-AC42-DC6AF54F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D44"/>
  </w:style>
  <w:style w:type="paragraph" w:styleId="a5">
    <w:name w:val="footer"/>
    <w:basedOn w:val="a"/>
    <w:link w:val="a6"/>
    <w:uiPriority w:val="99"/>
    <w:unhideWhenUsed/>
    <w:rsid w:val="00D10D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D44"/>
  </w:style>
  <w:style w:type="paragraph" w:styleId="a7">
    <w:name w:val="List Paragraph"/>
    <w:basedOn w:val="a"/>
    <w:uiPriority w:val="34"/>
    <w:qFormat/>
    <w:rsid w:val="00686804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34F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引用文1"/>
    <w:basedOn w:val="a0"/>
    <w:rsid w:val="005E1428"/>
    <w:rPr>
      <w:color w:val="006600"/>
    </w:rPr>
  </w:style>
  <w:style w:type="table" w:styleId="a8">
    <w:name w:val="Table Grid"/>
    <w:basedOn w:val="a1"/>
    <w:uiPriority w:val="59"/>
    <w:rsid w:val="00392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4F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4F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708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37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53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E37AB-40D0-4B53-90A6-9272ADBD8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ous11491</dc:creator>
  <cp:lastModifiedBy>ogu90048</cp:lastModifiedBy>
  <cp:revision>24</cp:revision>
  <cp:lastPrinted>2018-01-19T07:23:00Z</cp:lastPrinted>
  <dcterms:created xsi:type="dcterms:W3CDTF">2018-05-22T10:32:00Z</dcterms:created>
  <dcterms:modified xsi:type="dcterms:W3CDTF">2019-01-23T05:29:00Z</dcterms:modified>
</cp:coreProperties>
</file>