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5E" w:rsidRDefault="00E979DF">
      <w:pPr>
        <w:rPr>
          <w:rFonts w:ascii="Meiryo UI" w:eastAsia="Meiryo UI" w:hAnsi="Meiryo UI"/>
        </w:rPr>
      </w:pPr>
      <w:r>
        <w:rPr>
          <w:rFonts w:ascii="Meiryo UI" w:eastAsia="Meiryo UI" w:hAnsi="Meiryo UI" w:hint="eastAsia"/>
        </w:rPr>
        <w:t>（</w:t>
      </w:r>
      <w:r w:rsidR="0000081B" w:rsidRPr="0000081B">
        <w:rPr>
          <w:rFonts w:ascii="Meiryo UI" w:eastAsia="Meiryo UI" w:hAnsi="Meiryo UI" w:hint="eastAsia"/>
        </w:rPr>
        <w:t>様式</w:t>
      </w:r>
      <w:r>
        <w:rPr>
          <w:rFonts w:ascii="Meiryo UI" w:eastAsia="Meiryo UI" w:hAnsi="Meiryo UI" w:hint="eastAsia"/>
        </w:rPr>
        <w:t>３）</w:t>
      </w:r>
      <w:r w:rsidR="006C7E5E">
        <w:rPr>
          <w:rFonts w:ascii="Meiryo UI" w:eastAsia="Meiryo UI" w:hAnsi="Meiryo UI" w:hint="eastAsia"/>
        </w:rPr>
        <w:t xml:space="preserve">　</w:t>
      </w:r>
    </w:p>
    <w:p w:rsidR="00F56FF2" w:rsidRPr="0000081B" w:rsidRDefault="00E979DF" w:rsidP="00FB34A8">
      <w:pPr>
        <w:jc w:val="center"/>
        <w:rPr>
          <w:rFonts w:ascii="Meiryo UI" w:eastAsia="Meiryo UI" w:hAnsi="Meiryo UI"/>
        </w:rPr>
      </w:pPr>
      <w:r>
        <w:rPr>
          <w:rFonts w:ascii="HGPｺﾞｼｯｸE" w:eastAsia="HGPｺﾞｼｯｸE" w:hAnsi="HGPｺﾞｼｯｸE" w:hint="eastAsia"/>
          <w:sz w:val="28"/>
          <w:szCs w:val="28"/>
        </w:rPr>
        <w:t>対　話　資　料</w:t>
      </w:r>
    </w:p>
    <w:p w:rsidR="0000081B" w:rsidRPr="0000081B" w:rsidRDefault="0000081B">
      <w:pPr>
        <w:rPr>
          <w:rFonts w:ascii="Meiryo UI" w:eastAsia="Meiryo UI" w:hAnsi="Meiryo UI"/>
        </w:rPr>
      </w:pPr>
    </w:p>
    <w:p w:rsidR="0000081B" w:rsidRPr="006C7E5E" w:rsidRDefault="0000081B" w:rsidP="00E979DF">
      <w:pPr>
        <w:rPr>
          <w:rFonts w:ascii="HGPｺﾞｼｯｸE" w:eastAsia="HGPｺﾞｼｯｸE" w:hAnsi="HGPｺﾞｼｯｸE"/>
        </w:rPr>
      </w:pPr>
      <w:r w:rsidRPr="006C7E5E">
        <w:rPr>
          <w:rFonts w:ascii="HGPｺﾞｼｯｸE" w:eastAsia="HGPｺﾞｼｯｸE" w:hAnsi="HGPｺﾞｼｯｸE" w:hint="eastAsia"/>
        </w:rPr>
        <w:t>参加申込者の基本情報</w:t>
      </w:r>
    </w:p>
    <w:tbl>
      <w:tblPr>
        <w:tblStyle w:val="a7"/>
        <w:tblW w:w="0" w:type="auto"/>
        <w:tblInd w:w="279" w:type="dxa"/>
        <w:tblLook w:val="04A0" w:firstRow="1" w:lastRow="0" w:firstColumn="1" w:lastColumn="0" w:noHBand="0" w:noVBand="1"/>
      </w:tblPr>
      <w:tblGrid>
        <w:gridCol w:w="1701"/>
        <w:gridCol w:w="2268"/>
        <w:gridCol w:w="4246"/>
      </w:tblGrid>
      <w:tr w:rsidR="0000081B" w:rsidRPr="0000081B" w:rsidTr="0000081B">
        <w:tc>
          <w:tcPr>
            <w:tcW w:w="1701" w:type="dxa"/>
            <w:vAlign w:val="center"/>
          </w:tcPr>
          <w:p w:rsidR="0000081B" w:rsidRPr="0000081B" w:rsidRDefault="0000081B" w:rsidP="0000081B">
            <w:pPr>
              <w:jc w:val="center"/>
              <w:rPr>
                <w:rFonts w:ascii="Meiryo UI" w:eastAsia="Meiryo UI" w:hAnsi="Meiryo UI"/>
              </w:rPr>
            </w:pPr>
            <w:r w:rsidRPr="0000081B">
              <w:rPr>
                <w:rFonts w:ascii="Meiryo UI" w:eastAsia="Meiryo UI" w:hAnsi="Meiryo UI" w:hint="eastAsia"/>
              </w:rPr>
              <w:t>法人名</w:t>
            </w:r>
          </w:p>
        </w:tc>
        <w:tc>
          <w:tcPr>
            <w:tcW w:w="6514" w:type="dxa"/>
            <w:gridSpan w:val="2"/>
          </w:tcPr>
          <w:p w:rsidR="0000081B" w:rsidRPr="0000081B" w:rsidRDefault="0000081B" w:rsidP="0000081B">
            <w:pPr>
              <w:spacing w:line="360" w:lineRule="auto"/>
              <w:rPr>
                <w:rFonts w:ascii="Meiryo UI" w:eastAsia="Meiryo UI" w:hAnsi="Meiryo UI"/>
              </w:rPr>
            </w:pPr>
          </w:p>
        </w:tc>
      </w:tr>
      <w:tr w:rsidR="0000081B" w:rsidRPr="0000081B" w:rsidTr="0000081B">
        <w:tc>
          <w:tcPr>
            <w:tcW w:w="1701" w:type="dxa"/>
            <w:vAlign w:val="center"/>
          </w:tcPr>
          <w:p w:rsidR="0000081B" w:rsidRPr="0000081B" w:rsidRDefault="0000081B" w:rsidP="0000081B">
            <w:pPr>
              <w:jc w:val="center"/>
              <w:rPr>
                <w:rFonts w:ascii="Meiryo UI" w:eastAsia="Meiryo UI" w:hAnsi="Meiryo UI"/>
              </w:rPr>
            </w:pPr>
            <w:r w:rsidRPr="0000081B">
              <w:rPr>
                <w:rFonts w:ascii="Meiryo UI" w:eastAsia="Meiryo UI" w:hAnsi="Meiryo UI" w:hint="eastAsia"/>
              </w:rPr>
              <w:t>所在地</w:t>
            </w:r>
          </w:p>
        </w:tc>
        <w:tc>
          <w:tcPr>
            <w:tcW w:w="6514" w:type="dxa"/>
            <w:gridSpan w:val="2"/>
          </w:tcPr>
          <w:p w:rsidR="0000081B" w:rsidRPr="0000081B" w:rsidRDefault="0000081B" w:rsidP="0000081B">
            <w:pPr>
              <w:spacing w:line="360" w:lineRule="auto"/>
              <w:rPr>
                <w:rFonts w:ascii="Meiryo UI" w:eastAsia="Meiryo UI" w:hAnsi="Meiryo UI"/>
              </w:rPr>
            </w:pPr>
          </w:p>
        </w:tc>
      </w:tr>
      <w:tr w:rsidR="0000081B" w:rsidRPr="0000081B" w:rsidTr="0000081B">
        <w:tc>
          <w:tcPr>
            <w:tcW w:w="1701" w:type="dxa"/>
            <w:vAlign w:val="center"/>
          </w:tcPr>
          <w:p w:rsidR="0000081B" w:rsidRPr="0000081B" w:rsidRDefault="0000081B" w:rsidP="0000081B">
            <w:pPr>
              <w:jc w:val="center"/>
              <w:rPr>
                <w:rFonts w:ascii="Meiryo UI" w:eastAsia="Meiryo UI" w:hAnsi="Meiryo UI"/>
                <w:sz w:val="16"/>
                <w:szCs w:val="16"/>
              </w:rPr>
            </w:pPr>
            <w:r w:rsidRPr="0000081B">
              <w:rPr>
                <w:rFonts w:ascii="Meiryo UI" w:eastAsia="Meiryo UI" w:hAnsi="Meiryo UI" w:hint="eastAsia"/>
              </w:rPr>
              <w:t>構成法人名</w:t>
            </w:r>
          </w:p>
        </w:tc>
        <w:tc>
          <w:tcPr>
            <w:tcW w:w="6514" w:type="dxa"/>
            <w:gridSpan w:val="2"/>
          </w:tcPr>
          <w:p w:rsidR="0000081B" w:rsidRPr="0000081B" w:rsidRDefault="0000081B" w:rsidP="0000081B">
            <w:pPr>
              <w:spacing w:line="360" w:lineRule="auto"/>
              <w:rPr>
                <w:rFonts w:ascii="Meiryo UI" w:eastAsia="Meiryo UI" w:hAnsi="Meiryo UI"/>
              </w:rPr>
            </w:pPr>
          </w:p>
        </w:tc>
      </w:tr>
      <w:tr w:rsidR="0000081B" w:rsidRPr="0000081B" w:rsidTr="006C7E5E">
        <w:tc>
          <w:tcPr>
            <w:tcW w:w="1701" w:type="dxa"/>
            <w:vMerge w:val="restart"/>
            <w:vAlign w:val="center"/>
          </w:tcPr>
          <w:p w:rsidR="0000081B" w:rsidRDefault="0000081B" w:rsidP="0000081B">
            <w:pPr>
              <w:jc w:val="center"/>
              <w:rPr>
                <w:rFonts w:ascii="Meiryo UI" w:eastAsia="Meiryo UI" w:hAnsi="Meiryo UI"/>
              </w:rPr>
            </w:pPr>
            <w:r w:rsidRPr="0000081B">
              <w:rPr>
                <w:rFonts w:ascii="Meiryo UI" w:eastAsia="Meiryo UI" w:hAnsi="Meiryo UI" w:hint="eastAsia"/>
              </w:rPr>
              <w:t>サウンディング</w:t>
            </w:r>
          </w:p>
          <w:p w:rsidR="0000081B" w:rsidRPr="0000081B" w:rsidRDefault="0000081B" w:rsidP="0000081B">
            <w:pPr>
              <w:jc w:val="center"/>
              <w:rPr>
                <w:rFonts w:ascii="Meiryo UI" w:eastAsia="Meiryo UI" w:hAnsi="Meiryo UI"/>
              </w:rPr>
            </w:pPr>
            <w:r w:rsidRPr="0000081B">
              <w:rPr>
                <w:rFonts w:ascii="Meiryo UI" w:eastAsia="Meiryo UI" w:hAnsi="Meiryo UI" w:hint="eastAsia"/>
              </w:rPr>
              <w:t>担当者</w:t>
            </w:r>
          </w:p>
        </w:tc>
        <w:tc>
          <w:tcPr>
            <w:tcW w:w="2268" w:type="dxa"/>
            <w:vAlign w:val="center"/>
          </w:tcPr>
          <w:p w:rsidR="0000081B" w:rsidRPr="0000081B" w:rsidRDefault="0000081B" w:rsidP="0000081B">
            <w:pPr>
              <w:jc w:val="center"/>
              <w:rPr>
                <w:rFonts w:ascii="Meiryo UI" w:eastAsia="Meiryo UI" w:hAnsi="Meiryo UI"/>
              </w:rPr>
            </w:pPr>
            <w:r w:rsidRPr="0000081B">
              <w:rPr>
                <w:rFonts w:ascii="Meiryo UI" w:eastAsia="Meiryo UI" w:hAnsi="Meiryo UI" w:hint="eastAsia"/>
              </w:rPr>
              <w:t>氏名</w:t>
            </w:r>
          </w:p>
        </w:tc>
        <w:tc>
          <w:tcPr>
            <w:tcW w:w="4246" w:type="dxa"/>
          </w:tcPr>
          <w:p w:rsidR="0000081B" w:rsidRPr="0000081B" w:rsidRDefault="0000081B" w:rsidP="0000081B">
            <w:pPr>
              <w:spacing w:line="360" w:lineRule="auto"/>
              <w:rPr>
                <w:rFonts w:ascii="Meiryo UI" w:eastAsia="Meiryo UI" w:hAnsi="Meiryo UI"/>
              </w:rPr>
            </w:pPr>
          </w:p>
        </w:tc>
      </w:tr>
      <w:tr w:rsidR="0000081B" w:rsidRPr="0000081B" w:rsidTr="006C7E5E">
        <w:tc>
          <w:tcPr>
            <w:tcW w:w="1701" w:type="dxa"/>
            <w:vMerge/>
          </w:tcPr>
          <w:p w:rsidR="0000081B" w:rsidRPr="0000081B" w:rsidRDefault="0000081B">
            <w:pPr>
              <w:rPr>
                <w:rFonts w:ascii="Meiryo UI" w:eastAsia="Meiryo UI" w:hAnsi="Meiryo UI"/>
              </w:rPr>
            </w:pPr>
          </w:p>
        </w:tc>
        <w:tc>
          <w:tcPr>
            <w:tcW w:w="2268" w:type="dxa"/>
            <w:vAlign w:val="center"/>
          </w:tcPr>
          <w:p w:rsidR="0000081B" w:rsidRPr="0000081B" w:rsidRDefault="0000081B" w:rsidP="006C7E5E">
            <w:pPr>
              <w:jc w:val="center"/>
              <w:rPr>
                <w:rFonts w:ascii="Meiryo UI" w:eastAsia="Meiryo UI" w:hAnsi="Meiryo UI"/>
              </w:rPr>
            </w:pPr>
            <w:r w:rsidRPr="0000081B">
              <w:rPr>
                <w:rFonts w:ascii="Meiryo UI" w:eastAsia="Meiryo UI" w:hAnsi="Meiryo UI" w:hint="eastAsia"/>
              </w:rPr>
              <w:t>所属</w:t>
            </w:r>
            <w:r w:rsidR="006C7E5E">
              <w:rPr>
                <w:rFonts w:ascii="Meiryo UI" w:eastAsia="Meiryo UI" w:hAnsi="Meiryo UI" w:hint="eastAsia"/>
              </w:rPr>
              <w:t>法人名</w:t>
            </w:r>
            <w:r w:rsidRPr="0000081B">
              <w:rPr>
                <w:rFonts w:ascii="Meiryo UI" w:eastAsia="Meiryo UI" w:hAnsi="Meiryo UI" w:hint="eastAsia"/>
              </w:rPr>
              <w:t>・部署名</w:t>
            </w:r>
          </w:p>
        </w:tc>
        <w:tc>
          <w:tcPr>
            <w:tcW w:w="4246" w:type="dxa"/>
          </w:tcPr>
          <w:p w:rsidR="0000081B" w:rsidRPr="0000081B" w:rsidRDefault="0000081B" w:rsidP="0000081B">
            <w:pPr>
              <w:spacing w:line="360" w:lineRule="auto"/>
              <w:rPr>
                <w:rFonts w:ascii="Meiryo UI" w:eastAsia="Meiryo UI" w:hAnsi="Meiryo UI"/>
              </w:rPr>
            </w:pPr>
          </w:p>
        </w:tc>
      </w:tr>
      <w:tr w:rsidR="0000081B" w:rsidRPr="0000081B" w:rsidTr="006C7E5E">
        <w:tc>
          <w:tcPr>
            <w:tcW w:w="1701" w:type="dxa"/>
            <w:vMerge/>
          </w:tcPr>
          <w:p w:rsidR="0000081B" w:rsidRPr="0000081B" w:rsidRDefault="0000081B">
            <w:pPr>
              <w:rPr>
                <w:rFonts w:ascii="Meiryo UI" w:eastAsia="Meiryo UI" w:hAnsi="Meiryo UI"/>
              </w:rPr>
            </w:pPr>
          </w:p>
        </w:tc>
        <w:tc>
          <w:tcPr>
            <w:tcW w:w="2268" w:type="dxa"/>
            <w:vAlign w:val="center"/>
          </w:tcPr>
          <w:p w:rsidR="0000081B" w:rsidRPr="0000081B" w:rsidRDefault="0000081B" w:rsidP="0000081B">
            <w:pPr>
              <w:jc w:val="center"/>
              <w:rPr>
                <w:rFonts w:ascii="Meiryo UI" w:eastAsia="Meiryo UI" w:hAnsi="Meiryo UI"/>
              </w:rPr>
            </w:pPr>
            <w:r w:rsidRPr="0000081B">
              <w:rPr>
                <w:rFonts w:ascii="Meiryo UI" w:eastAsia="Meiryo UI" w:hAnsi="Meiryo UI" w:hint="eastAsia"/>
              </w:rPr>
              <w:t>電話番号</w:t>
            </w:r>
          </w:p>
        </w:tc>
        <w:tc>
          <w:tcPr>
            <w:tcW w:w="4246" w:type="dxa"/>
          </w:tcPr>
          <w:p w:rsidR="0000081B" w:rsidRPr="0000081B" w:rsidRDefault="0000081B" w:rsidP="0000081B">
            <w:pPr>
              <w:spacing w:line="360" w:lineRule="auto"/>
              <w:rPr>
                <w:rFonts w:ascii="Meiryo UI" w:eastAsia="Meiryo UI" w:hAnsi="Meiryo UI"/>
              </w:rPr>
            </w:pPr>
          </w:p>
        </w:tc>
      </w:tr>
      <w:tr w:rsidR="0000081B" w:rsidRPr="0000081B" w:rsidTr="006C7E5E">
        <w:tc>
          <w:tcPr>
            <w:tcW w:w="1701" w:type="dxa"/>
            <w:vMerge/>
          </w:tcPr>
          <w:p w:rsidR="0000081B" w:rsidRPr="0000081B" w:rsidRDefault="0000081B">
            <w:pPr>
              <w:rPr>
                <w:rFonts w:ascii="Meiryo UI" w:eastAsia="Meiryo UI" w:hAnsi="Meiryo UI"/>
              </w:rPr>
            </w:pPr>
          </w:p>
        </w:tc>
        <w:tc>
          <w:tcPr>
            <w:tcW w:w="2268" w:type="dxa"/>
            <w:vAlign w:val="center"/>
          </w:tcPr>
          <w:p w:rsidR="0000081B" w:rsidRPr="0000081B" w:rsidRDefault="0000081B" w:rsidP="0000081B">
            <w:pPr>
              <w:jc w:val="center"/>
              <w:rPr>
                <w:rFonts w:ascii="Meiryo UI" w:eastAsia="Meiryo UI" w:hAnsi="Meiryo UI"/>
              </w:rPr>
            </w:pPr>
            <w:r w:rsidRPr="0000081B">
              <w:rPr>
                <w:rFonts w:ascii="Meiryo UI" w:eastAsia="Meiryo UI" w:hAnsi="Meiryo UI" w:hint="eastAsia"/>
              </w:rPr>
              <w:t>メールアドレス</w:t>
            </w:r>
          </w:p>
        </w:tc>
        <w:tc>
          <w:tcPr>
            <w:tcW w:w="4246" w:type="dxa"/>
          </w:tcPr>
          <w:p w:rsidR="0000081B" w:rsidRPr="0000081B" w:rsidRDefault="0000081B" w:rsidP="0000081B">
            <w:pPr>
              <w:spacing w:line="360" w:lineRule="auto"/>
              <w:rPr>
                <w:rFonts w:ascii="Meiryo UI" w:eastAsia="Meiryo UI" w:hAnsi="Meiryo UI"/>
              </w:rPr>
            </w:pPr>
          </w:p>
        </w:tc>
      </w:tr>
    </w:tbl>
    <w:p w:rsidR="006C7E5E" w:rsidRDefault="006C7E5E" w:rsidP="00E979DF">
      <w:pPr>
        <w:overflowPunct w:val="0"/>
        <w:autoSpaceDE w:val="0"/>
        <w:autoSpaceDN w:val="0"/>
        <w:rPr>
          <w:rFonts w:ascii="HGPｺﾞｼｯｸE" w:eastAsia="HGPｺﾞｼｯｸE" w:hAnsi="HGPｺﾞｼｯｸE"/>
        </w:rPr>
      </w:pPr>
    </w:p>
    <w:p w:rsidR="00E979DF" w:rsidRDefault="00E979DF" w:rsidP="00E979DF">
      <w:pPr>
        <w:overflowPunct w:val="0"/>
        <w:autoSpaceDE w:val="0"/>
        <w:autoSpaceDN w:val="0"/>
        <w:rPr>
          <w:rFonts w:ascii="HGPｺﾞｼｯｸE" w:eastAsia="HGPｺﾞｼｯｸE" w:hAnsi="HGPｺﾞｼｯｸE"/>
        </w:rPr>
      </w:pPr>
      <w:r>
        <w:rPr>
          <w:rFonts w:ascii="HGPｺﾞｼｯｸE" w:eastAsia="HGPｺﾞｼｯｸE" w:hAnsi="HGPｺﾞｼｯｸE" w:hint="eastAsia"/>
        </w:rPr>
        <w:t xml:space="preserve">　【お知らせ】</w:t>
      </w:r>
    </w:p>
    <w:p w:rsidR="00F47D30" w:rsidRDefault="00E979DF" w:rsidP="00E979DF">
      <w:pPr>
        <w:overflowPunct w:val="0"/>
        <w:autoSpaceDE w:val="0"/>
        <w:autoSpaceDN w:val="0"/>
        <w:ind w:leftChars="100" w:left="420" w:hangingChars="100" w:hanging="210"/>
        <w:rPr>
          <w:rFonts w:ascii="Meiryo UI" w:eastAsia="Meiryo UI" w:hAnsi="Meiryo UI"/>
        </w:rPr>
      </w:pPr>
      <w:r>
        <w:rPr>
          <w:rFonts w:ascii="Meiryo UI" w:eastAsia="Meiryo UI" w:hAnsi="Meiryo UI" w:hint="eastAsia"/>
        </w:rPr>
        <w:t>(1) 対話項目のすべてについてご回答いただかなくても構いません。回答されない項目は、空欄のままご提出ください。</w:t>
      </w:r>
    </w:p>
    <w:p w:rsidR="00E979DF" w:rsidRDefault="00E979DF" w:rsidP="00E979DF">
      <w:pPr>
        <w:overflowPunct w:val="0"/>
        <w:autoSpaceDE w:val="0"/>
        <w:autoSpaceDN w:val="0"/>
        <w:ind w:leftChars="100" w:left="420" w:hangingChars="100" w:hanging="210"/>
        <w:rPr>
          <w:rFonts w:ascii="Meiryo UI" w:eastAsia="Meiryo UI" w:hAnsi="Meiryo UI"/>
        </w:rPr>
      </w:pPr>
      <w:r>
        <w:rPr>
          <w:rFonts w:ascii="Meiryo UI" w:eastAsia="Meiryo UI" w:hAnsi="Meiryo UI" w:hint="eastAsia"/>
        </w:rPr>
        <w:t>(2) 本資料の他に、任意に提案書を提出いただくことも可能です。その場合、Ａ４版おおむね10枚程度の資料としてご作成ください。</w:t>
      </w:r>
    </w:p>
    <w:p w:rsidR="00E979DF" w:rsidRDefault="00E979DF" w:rsidP="00E979DF">
      <w:pPr>
        <w:overflowPunct w:val="0"/>
        <w:autoSpaceDE w:val="0"/>
        <w:autoSpaceDN w:val="0"/>
        <w:rPr>
          <w:rFonts w:ascii="Meiryo UI" w:eastAsia="Meiryo UI" w:hAnsi="Meiryo UI"/>
        </w:rPr>
      </w:pPr>
    </w:p>
    <w:p w:rsidR="009B53D8" w:rsidRDefault="009B53D8">
      <w:pPr>
        <w:widowControl/>
        <w:jc w:val="left"/>
        <w:rPr>
          <w:rFonts w:ascii="Meiryo UI" w:eastAsia="Meiryo UI" w:hAnsi="Meiryo UI"/>
        </w:rPr>
      </w:pPr>
      <w:r>
        <w:rPr>
          <w:rFonts w:ascii="Meiryo UI" w:eastAsia="Meiryo UI" w:hAnsi="Meiryo UI"/>
        </w:rPr>
        <w:br w:type="page"/>
      </w:r>
    </w:p>
    <w:p w:rsidR="00E979DF" w:rsidRPr="00A04D85" w:rsidRDefault="009B53D8" w:rsidP="00E979DF">
      <w:pPr>
        <w:overflowPunct w:val="0"/>
        <w:autoSpaceDE w:val="0"/>
        <w:autoSpaceDN w:val="0"/>
        <w:rPr>
          <w:rFonts w:ascii="ＭＳ ゴシック" w:eastAsia="ＭＳ ゴシック" w:hAnsi="ＭＳ ゴシック"/>
        </w:rPr>
      </w:pPr>
      <w:r w:rsidRPr="00A04D85">
        <w:rPr>
          <w:rFonts w:ascii="ＭＳ ゴシック" w:eastAsia="ＭＳ ゴシック" w:hAnsi="ＭＳ ゴシック" w:hint="eastAsia"/>
        </w:rPr>
        <w:lastRenderedPageBreak/>
        <w:t>【対話テーマ：市営住宅の</w:t>
      </w:r>
      <w:r w:rsidR="00BA3DDA" w:rsidRPr="00A04D85">
        <w:rPr>
          <w:rFonts w:ascii="ＭＳ ゴシック" w:eastAsia="ＭＳ ゴシック" w:hAnsi="ＭＳ ゴシック" w:hint="eastAsia"/>
        </w:rPr>
        <w:t>統廃合と</w:t>
      </w:r>
      <w:r w:rsidRPr="00A04D85">
        <w:rPr>
          <w:rFonts w:ascii="ＭＳ ゴシック" w:eastAsia="ＭＳ ゴシック" w:hAnsi="ＭＳ ゴシック" w:hint="eastAsia"/>
        </w:rPr>
        <w:t>現地建替</w:t>
      </w:r>
      <w:r w:rsidR="0062660C">
        <w:rPr>
          <w:rFonts w:ascii="ＭＳ ゴシック" w:eastAsia="ＭＳ ゴシック" w:hAnsi="ＭＳ ゴシック" w:hint="eastAsia"/>
        </w:rPr>
        <w:t>と複合化</w:t>
      </w:r>
      <w:r w:rsidRPr="00A04D85">
        <w:rPr>
          <w:rFonts w:ascii="ＭＳ ゴシック" w:eastAsia="ＭＳ ゴシック" w:hAnsi="ＭＳ ゴシック" w:hint="eastAsia"/>
        </w:rPr>
        <w:t>】</w:t>
      </w:r>
    </w:p>
    <w:p w:rsidR="009B53D8" w:rsidRPr="009B53D8" w:rsidRDefault="009B53D8" w:rsidP="00E979DF">
      <w:pPr>
        <w:overflowPunct w:val="0"/>
        <w:autoSpaceDE w:val="0"/>
        <w:autoSpaceDN w:val="0"/>
        <w:rPr>
          <w:rFonts w:ascii="Meiryo UI" w:eastAsia="Meiryo UI" w:hAnsi="Meiryo UI"/>
        </w:rPr>
      </w:pPr>
    </w:p>
    <w:p w:rsidR="009B53D8" w:rsidRPr="0087029E" w:rsidRDefault="00BA3DDA" w:rsidP="0087029E">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w:t>
      </w:r>
      <w:r w:rsidR="009B53D8" w:rsidRPr="0087029E">
        <w:rPr>
          <w:rFonts w:ascii="ＭＳ ゴシック" w:eastAsia="ＭＳ ゴシック" w:hAnsi="ＭＳ ゴシック" w:hint="eastAsia"/>
        </w:rPr>
        <w:t>１　市は、３つの団地（総戸数250戸、総入居戸数144</w:t>
      </w:r>
      <w:r w:rsidRPr="0087029E">
        <w:rPr>
          <w:rFonts w:ascii="ＭＳ ゴシック" w:eastAsia="ＭＳ ゴシック" w:hAnsi="ＭＳ ゴシック" w:hint="eastAsia"/>
        </w:rPr>
        <w:t>戸</w:t>
      </w:r>
      <w:r w:rsidR="009B53D8" w:rsidRPr="0087029E">
        <w:rPr>
          <w:rFonts w:ascii="ＭＳ ゴシック" w:eastAsia="ＭＳ ゴシック" w:hAnsi="ＭＳ ゴシック" w:hint="eastAsia"/>
        </w:rPr>
        <w:t>）の統廃合により</w:t>
      </w:r>
      <w:r w:rsidRPr="0087029E">
        <w:rPr>
          <w:rFonts w:ascii="ＭＳ ゴシック" w:eastAsia="ＭＳ ゴシック" w:hAnsi="ＭＳ ゴシック" w:hint="eastAsia"/>
        </w:rPr>
        <w:t>、いずれかの敷地内に150</w:t>
      </w:r>
      <w:r w:rsidR="009B53D8" w:rsidRPr="0087029E">
        <w:rPr>
          <w:rFonts w:ascii="ＭＳ ゴシック" w:eastAsia="ＭＳ ゴシック" w:hAnsi="ＭＳ ゴシック" w:hint="eastAsia"/>
        </w:rPr>
        <w:t>戸</w:t>
      </w:r>
      <w:r w:rsidRPr="0087029E">
        <w:rPr>
          <w:rFonts w:ascii="ＭＳ ゴシック" w:eastAsia="ＭＳ ゴシック" w:hAnsi="ＭＳ ゴシック" w:hint="eastAsia"/>
        </w:rPr>
        <w:t>に対応した現地建替</w:t>
      </w:r>
      <w:r w:rsidR="009B53D8" w:rsidRPr="0087029E">
        <w:rPr>
          <w:rFonts w:ascii="ＭＳ ゴシック" w:eastAsia="ＭＳ ゴシック" w:hAnsi="ＭＳ ゴシック" w:hint="eastAsia"/>
        </w:rPr>
        <w:t>を</w:t>
      </w:r>
      <w:r w:rsidRPr="0087029E">
        <w:rPr>
          <w:rFonts w:ascii="ＭＳ ゴシック" w:eastAsia="ＭＳ ゴシック" w:hAnsi="ＭＳ ゴシック" w:hint="eastAsia"/>
        </w:rPr>
        <w:t>検討しています。現在のところ、</w:t>
      </w:r>
      <w:r w:rsidR="009B53D8" w:rsidRPr="0087029E">
        <w:rPr>
          <w:rFonts w:ascii="ＭＳ ゴシック" w:eastAsia="ＭＳ ゴシック" w:hAnsi="ＭＳ ゴシック" w:hint="eastAsia"/>
        </w:rPr>
        <w:t>南丑沢住宅の全部廃止と北余目住宅の一部廃止、あわせて大橋住宅の現地建替を</w:t>
      </w:r>
      <w:r w:rsidRPr="0087029E">
        <w:rPr>
          <w:rFonts w:ascii="ＭＳ ゴシック" w:eastAsia="ＭＳ ゴシック" w:hAnsi="ＭＳ ゴシック" w:hint="eastAsia"/>
        </w:rPr>
        <w:t>想定しています</w:t>
      </w:r>
      <w:r w:rsidR="009B53D8" w:rsidRPr="0087029E">
        <w:rPr>
          <w:rFonts w:ascii="ＭＳ ゴシック" w:eastAsia="ＭＳ ゴシック" w:hAnsi="ＭＳ ゴシック" w:hint="eastAsia"/>
        </w:rPr>
        <w:t>。</w:t>
      </w:r>
    </w:p>
    <w:p w:rsidR="00BA3DDA" w:rsidRDefault="00BA3DDA" w:rsidP="0087029E">
      <w:pPr>
        <w:overflowPunct w:val="0"/>
        <w:autoSpaceDE w:val="0"/>
        <w:autoSpaceDN w:val="0"/>
        <w:ind w:leftChars="100" w:left="210" w:firstLineChars="100" w:firstLine="210"/>
        <w:rPr>
          <w:rFonts w:ascii="ＭＳ ゴシック" w:eastAsia="ＭＳ ゴシック" w:hAnsi="ＭＳ ゴシック"/>
        </w:rPr>
      </w:pPr>
      <w:r w:rsidRPr="0087029E">
        <w:rPr>
          <w:rFonts w:ascii="ＭＳ ゴシック" w:eastAsia="ＭＳ ゴシック" w:hAnsi="ＭＳ ゴシック" w:hint="eastAsia"/>
        </w:rPr>
        <w:t>立地的な環境や状況、住みやすさ、まちづくりを考慮した場合、どのような統廃合による現地建替が望ましいかご意見をお聞かせください。</w:t>
      </w:r>
    </w:p>
    <w:p w:rsidR="0062660C" w:rsidRDefault="0062660C" w:rsidP="0087029E">
      <w:pPr>
        <w:overflowPunct w:val="0"/>
        <w:autoSpaceDE w:val="0"/>
        <w:autoSpaceDN w:val="0"/>
        <w:ind w:leftChars="100" w:left="210" w:firstLineChars="100" w:firstLine="210"/>
        <w:rPr>
          <w:rFonts w:ascii="Meiryo UI" w:eastAsia="Meiryo UI" w:hAnsi="Meiryo UI" w:hint="eastAsia"/>
        </w:rPr>
      </w:pPr>
      <w:r>
        <w:rPr>
          <w:rFonts w:ascii="ＭＳ ゴシック" w:eastAsia="ＭＳ ゴシック" w:hAnsi="ＭＳ ゴシック" w:hint="eastAsia"/>
        </w:rPr>
        <w:t>また、現地建替を実施する施設において他のサービスとの複合化を図る場合、どのようなサービスや機能を複合させることが望ましいかご意見をお聞かせください。</w:t>
      </w:r>
      <w:bookmarkStart w:id="0" w:name="_GoBack"/>
      <w:bookmarkEnd w:id="0"/>
    </w:p>
    <w:p w:rsidR="00BA3DDA" w:rsidRDefault="00BA3DDA" w:rsidP="009B53D8">
      <w:pPr>
        <w:overflowPunct w:val="0"/>
        <w:autoSpaceDE w:val="0"/>
        <w:autoSpaceDN w:val="0"/>
        <w:ind w:left="210" w:hangingChars="100" w:hanging="210"/>
        <w:rPr>
          <w:rFonts w:ascii="Meiryo UI" w:eastAsia="Meiryo UI" w:hAnsi="Meiryo UI"/>
        </w:rPr>
      </w:pPr>
    </w:p>
    <w:p w:rsidR="00BA3DDA" w:rsidRDefault="00BA3DDA" w:rsidP="009B53D8">
      <w:pPr>
        <w:overflowPunct w:val="0"/>
        <w:autoSpaceDE w:val="0"/>
        <w:autoSpaceDN w:val="0"/>
        <w:ind w:left="210" w:hangingChars="100" w:hanging="210"/>
        <w:rPr>
          <w:rFonts w:ascii="Meiryo UI" w:eastAsia="Meiryo UI" w:hAnsi="Meiryo UI"/>
        </w:rPr>
      </w:pPr>
      <w:r>
        <w:rPr>
          <w:rFonts w:ascii="Meiryo UI" w:eastAsia="Meiryo UI" w:hAnsi="Meiryo UI" w:hint="eastAsia"/>
        </w:rPr>
        <w:t>答１</w:t>
      </w:r>
      <w:r w:rsidR="00541663">
        <w:rPr>
          <w:rFonts w:ascii="Meiryo UI" w:eastAsia="Meiryo UI" w:hAnsi="Meiryo UI" w:hint="eastAsia"/>
        </w:rPr>
        <w:t xml:space="preserve">　（自由記載）</w:t>
      </w:r>
    </w:p>
    <w:p w:rsidR="00BA3DDA" w:rsidRDefault="00BA3DDA" w:rsidP="009B53D8">
      <w:pPr>
        <w:overflowPunct w:val="0"/>
        <w:autoSpaceDE w:val="0"/>
        <w:autoSpaceDN w:val="0"/>
        <w:ind w:left="210" w:hangingChars="100" w:hanging="210"/>
        <w:rPr>
          <w:rFonts w:ascii="Meiryo UI" w:eastAsia="Meiryo UI" w:hAnsi="Meiryo UI"/>
        </w:rPr>
      </w:pPr>
    </w:p>
    <w:p w:rsidR="00A41530" w:rsidRDefault="00A41530">
      <w:pPr>
        <w:widowControl/>
        <w:jc w:val="left"/>
        <w:rPr>
          <w:rFonts w:ascii="Meiryo UI" w:eastAsia="Meiryo UI" w:hAnsi="Meiryo UI"/>
        </w:rPr>
      </w:pPr>
      <w:r>
        <w:rPr>
          <w:rFonts w:ascii="Meiryo UI" w:eastAsia="Meiryo UI" w:hAnsi="Meiryo UI"/>
        </w:rPr>
        <w:br w:type="page"/>
      </w:r>
    </w:p>
    <w:p w:rsidR="00A41530" w:rsidRPr="00A04D85" w:rsidRDefault="00A41530" w:rsidP="009B53D8">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【対話テーマ：余剰地の活用の可能性や課題】</w:t>
      </w:r>
    </w:p>
    <w:p w:rsidR="00A41530" w:rsidRDefault="00A41530" w:rsidP="009B53D8">
      <w:pPr>
        <w:overflowPunct w:val="0"/>
        <w:autoSpaceDE w:val="0"/>
        <w:autoSpaceDN w:val="0"/>
        <w:ind w:left="210" w:hangingChars="100" w:hanging="210"/>
        <w:rPr>
          <w:rFonts w:ascii="Meiryo UI" w:eastAsia="Meiryo UI" w:hAnsi="Meiryo UI"/>
        </w:rPr>
      </w:pPr>
    </w:p>
    <w:p w:rsidR="00A41530" w:rsidRPr="0087029E" w:rsidRDefault="00A41530" w:rsidP="009B53D8">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問２　市は、廃止した団地の余剰地の地域に資する活用を期待しています。余剰地</w:t>
      </w:r>
      <w:r w:rsidR="0087029E">
        <w:rPr>
          <w:rFonts w:ascii="ＭＳ ゴシック" w:eastAsia="ＭＳ ゴシック" w:hAnsi="ＭＳ ゴシック" w:hint="eastAsia"/>
        </w:rPr>
        <w:t>を</w:t>
      </w:r>
      <w:r w:rsidRPr="0087029E">
        <w:rPr>
          <w:rFonts w:ascii="ＭＳ ゴシック" w:eastAsia="ＭＳ ゴシック" w:hAnsi="ＭＳ ゴシック" w:hint="eastAsia"/>
        </w:rPr>
        <w:t>活用</w:t>
      </w:r>
      <w:r w:rsidR="0087029E">
        <w:rPr>
          <w:rFonts w:ascii="ＭＳ ゴシック" w:eastAsia="ＭＳ ゴシック" w:hAnsi="ＭＳ ゴシック" w:hint="eastAsia"/>
        </w:rPr>
        <w:t>する</w:t>
      </w:r>
      <w:r w:rsidRPr="0087029E">
        <w:rPr>
          <w:rFonts w:ascii="ＭＳ ゴシック" w:eastAsia="ＭＳ ゴシック" w:hAnsi="ＭＳ ゴシック" w:hint="eastAsia"/>
        </w:rPr>
        <w:t>場合、どのような活用が望ましいか、市場性とあわせてご意見をお聞かせください。</w:t>
      </w:r>
    </w:p>
    <w:p w:rsidR="00BD272D" w:rsidRDefault="00BD272D" w:rsidP="009B53D8">
      <w:pPr>
        <w:overflowPunct w:val="0"/>
        <w:autoSpaceDE w:val="0"/>
        <w:autoSpaceDN w:val="0"/>
        <w:ind w:left="210" w:hangingChars="100" w:hanging="210"/>
        <w:rPr>
          <w:rFonts w:ascii="Meiryo UI" w:eastAsia="Meiryo UI" w:hAnsi="Meiryo UI"/>
        </w:rPr>
      </w:pPr>
    </w:p>
    <w:p w:rsidR="00A41530" w:rsidRDefault="00BD272D" w:rsidP="009B53D8">
      <w:pPr>
        <w:overflowPunct w:val="0"/>
        <w:autoSpaceDE w:val="0"/>
        <w:autoSpaceDN w:val="0"/>
        <w:ind w:left="210" w:hangingChars="100" w:hanging="210"/>
        <w:rPr>
          <w:rFonts w:ascii="Meiryo UI" w:eastAsia="Meiryo UI" w:hAnsi="Meiryo UI"/>
        </w:rPr>
      </w:pPr>
      <w:r>
        <w:rPr>
          <w:rFonts w:ascii="Meiryo UI" w:eastAsia="Meiryo UI" w:hAnsi="Meiryo UI" w:hint="eastAsia"/>
        </w:rPr>
        <w:t>答２</w:t>
      </w:r>
      <w:r w:rsidR="00A41530">
        <w:rPr>
          <w:rFonts w:ascii="Meiryo UI" w:eastAsia="Meiryo UI" w:hAnsi="Meiryo UI" w:hint="eastAsia"/>
        </w:rPr>
        <w:t>(1) 大橋住宅</w:t>
      </w:r>
    </w:p>
    <w:tbl>
      <w:tblPr>
        <w:tblStyle w:val="a7"/>
        <w:tblW w:w="7938" w:type="dxa"/>
        <w:tblInd w:w="562" w:type="dxa"/>
        <w:tblLook w:val="04A0" w:firstRow="1" w:lastRow="0" w:firstColumn="1" w:lastColumn="0" w:noHBand="0" w:noVBand="1"/>
      </w:tblPr>
      <w:tblGrid>
        <w:gridCol w:w="1560"/>
        <w:gridCol w:w="1203"/>
        <w:gridCol w:w="1203"/>
        <w:gridCol w:w="1204"/>
        <w:gridCol w:w="2768"/>
      </w:tblGrid>
      <w:tr w:rsidR="00A41530" w:rsidTr="001E0077">
        <w:tc>
          <w:tcPr>
            <w:tcW w:w="1560" w:type="dxa"/>
            <w:vMerge w:val="restart"/>
            <w:shd w:val="clear" w:color="auto" w:fill="BDD6EE" w:themeFill="accent1" w:themeFillTint="66"/>
            <w:vAlign w:val="center"/>
          </w:tcPr>
          <w:p w:rsidR="00A41530" w:rsidRDefault="001E0077" w:rsidP="001E0077">
            <w:pPr>
              <w:overflowPunct w:val="0"/>
              <w:autoSpaceDE w:val="0"/>
              <w:autoSpaceDN w:val="0"/>
              <w:jc w:val="center"/>
              <w:rPr>
                <w:rFonts w:ascii="Meiryo UI" w:eastAsia="Meiryo UI" w:hAnsi="Meiryo UI"/>
              </w:rPr>
            </w:pPr>
            <w:r>
              <w:rPr>
                <w:rFonts w:ascii="Meiryo UI" w:eastAsia="Meiryo UI" w:hAnsi="Meiryo UI" w:hint="eastAsia"/>
              </w:rPr>
              <w:t>事業形態</w:t>
            </w:r>
          </w:p>
        </w:tc>
        <w:tc>
          <w:tcPr>
            <w:tcW w:w="3610" w:type="dxa"/>
            <w:gridSpan w:val="3"/>
            <w:shd w:val="clear" w:color="auto" w:fill="BDD6EE" w:themeFill="accent1" w:themeFillTint="66"/>
          </w:tcPr>
          <w:p w:rsidR="00A41530" w:rsidRDefault="00A41530" w:rsidP="009B53D8">
            <w:pPr>
              <w:overflowPunct w:val="0"/>
              <w:autoSpaceDE w:val="0"/>
              <w:autoSpaceDN w:val="0"/>
              <w:rPr>
                <w:rFonts w:ascii="Meiryo UI" w:eastAsia="Meiryo UI" w:hAnsi="Meiryo UI"/>
              </w:rPr>
            </w:pPr>
            <w:r>
              <w:rPr>
                <w:rFonts w:ascii="Meiryo UI" w:eastAsia="Meiryo UI" w:hAnsi="Meiryo UI" w:hint="eastAsia"/>
              </w:rPr>
              <w:t>市場性（あてはまる箇所に〇を記載）</w:t>
            </w:r>
          </w:p>
        </w:tc>
        <w:tc>
          <w:tcPr>
            <w:tcW w:w="2768" w:type="dxa"/>
            <w:vMerge w:val="restart"/>
            <w:shd w:val="clear" w:color="auto" w:fill="BDD6EE" w:themeFill="accent1" w:themeFillTint="66"/>
            <w:vAlign w:val="center"/>
          </w:tcPr>
          <w:p w:rsidR="00A41530" w:rsidRPr="00A41530" w:rsidRDefault="00A41530" w:rsidP="00A41530">
            <w:pPr>
              <w:overflowPunct w:val="0"/>
              <w:autoSpaceDE w:val="0"/>
              <w:autoSpaceDN w:val="0"/>
              <w:jc w:val="center"/>
              <w:rPr>
                <w:rFonts w:ascii="Meiryo UI" w:eastAsia="Meiryo UI" w:hAnsi="Meiryo UI"/>
              </w:rPr>
            </w:pPr>
            <w:r>
              <w:rPr>
                <w:rFonts w:ascii="Meiryo UI" w:eastAsia="Meiryo UI" w:hAnsi="Meiryo UI" w:hint="eastAsia"/>
              </w:rPr>
              <w:t>具体案（自由記載）</w:t>
            </w:r>
          </w:p>
        </w:tc>
      </w:tr>
      <w:tr w:rsidR="00A41530" w:rsidTr="008069FA">
        <w:tc>
          <w:tcPr>
            <w:tcW w:w="1560" w:type="dxa"/>
            <w:vMerge/>
          </w:tcPr>
          <w:p w:rsidR="00A41530" w:rsidRDefault="00A41530" w:rsidP="009B53D8">
            <w:pPr>
              <w:overflowPunct w:val="0"/>
              <w:autoSpaceDE w:val="0"/>
              <w:autoSpaceDN w:val="0"/>
              <w:rPr>
                <w:rFonts w:ascii="Meiryo UI" w:eastAsia="Meiryo UI" w:hAnsi="Meiryo UI"/>
              </w:rPr>
            </w:pPr>
          </w:p>
        </w:tc>
        <w:tc>
          <w:tcPr>
            <w:tcW w:w="1203" w:type="dxa"/>
            <w:shd w:val="clear" w:color="auto" w:fill="BDD6EE" w:themeFill="accent1" w:themeFillTint="66"/>
            <w:vAlign w:val="center"/>
          </w:tcPr>
          <w:p w:rsidR="00A41530" w:rsidRDefault="00A41530" w:rsidP="00A41530">
            <w:pPr>
              <w:overflowPunct w:val="0"/>
              <w:autoSpaceDE w:val="0"/>
              <w:autoSpaceDN w:val="0"/>
              <w:jc w:val="center"/>
              <w:rPr>
                <w:rFonts w:ascii="Meiryo UI" w:eastAsia="Meiryo UI" w:hAnsi="Meiryo UI"/>
              </w:rPr>
            </w:pPr>
            <w:r>
              <w:rPr>
                <w:rFonts w:ascii="Meiryo UI" w:eastAsia="Meiryo UI" w:hAnsi="Meiryo UI" w:hint="eastAsia"/>
              </w:rPr>
              <w:t>非常に高い</w:t>
            </w:r>
          </w:p>
        </w:tc>
        <w:tc>
          <w:tcPr>
            <w:tcW w:w="1203" w:type="dxa"/>
            <w:shd w:val="clear" w:color="auto" w:fill="BDD6EE" w:themeFill="accent1" w:themeFillTint="66"/>
            <w:vAlign w:val="center"/>
          </w:tcPr>
          <w:p w:rsidR="00A41530" w:rsidRDefault="00A41530" w:rsidP="00A41530">
            <w:pPr>
              <w:overflowPunct w:val="0"/>
              <w:autoSpaceDE w:val="0"/>
              <w:autoSpaceDN w:val="0"/>
              <w:jc w:val="center"/>
              <w:rPr>
                <w:rFonts w:ascii="Meiryo UI" w:eastAsia="Meiryo UI" w:hAnsi="Meiryo UI"/>
              </w:rPr>
            </w:pPr>
            <w:r>
              <w:rPr>
                <w:rFonts w:ascii="Meiryo UI" w:eastAsia="Meiryo UI" w:hAnsi="Meiryo UI" w:hint="eastAsia"/>
              </w:rPr>
              <w:t>高い</w:t>
            </w:r>
          </w:p>
        </w:tc>
        <w:tc>
          <w:tcPr>
            <w:tcW w:w="1204" w:type="dxa"/>
            <w:shd w:val="clear" w:color="auto" w:fill="BDD6EE" w:themeFill="accent1" w:themeFillTint="66"/>
            <w:vAlign w:val="center"/>
          </w:tcPr>
          <w:p w:rsidR="00A41530" w:rsidRDefault="00A41530" w:rsidP="00A41530">
            <w:pPr>
              <w:overflowPunct w:val="0"/>
              <w:autoSpaceDE w:val="0"/>
              <w:autoSpaceDN w:val="0"/>
              <w:jc w:val="center"/>
              <w:rPr>
                <w:rFonts w:ascii="Meiryo UI" w:eastAsia="Meiryo UI" w:hAnsi="Meiryo UI"/>
              </w:rPr>
            </w:pPr>
            <w:r>
              <w:rPr>
                <w:rFonts w:ascii="Meiryo UI" w:eastAsia="Meiryo UI" w:hAnsi="Meiryo UI" w:hint="eastAsia"/>
              </w:rPr>
              <w:t>低い</w:t>
            </w:r>
          </w:p>
        </w:tc>
        <w:tc>
          <w:tcPr>
            <w:tcW w:w="2768" w:type="dxa"/>
            <w:vMerge/>
            <w:vAlign w:val="center"/>
          </w:tcPr>
          <w:p w:rsidR="00A41530" w:rsidRDefault="00A41530" w:rsidP="00A41530">
            <w:pPr>
              <w:overflowPunct w:val="0"/>
              <w:autoSpaceDE w:val="0"/>
              <w:autoSpaceDN w:val="0"/>
              <w:jc w:val="center"/>
              <w:rPr>
                <w:rFonts w:ascii="Meiryo UI" w:eastAsia="Meiryo UI" w:hAnsi="Meiryo UI"/>
              </w:rPr>
            </w:pPr>
          </w:p>
        </w:tc>
      </w:tr>
      <w:tr w:rsidR="00A41530" w:rsidTr="00A41530">
        <w:tc>
          <w:tcPr>
            <w:tcW w:w="1560" w:type="dxa"/>
            <w:vAlign w:val="center"/>
          </w:tcPr>
          <w:p w:rsidR="00A41530" w:rsidRDefault="00A41530" w:rsidP="00A41530">
            <w:pPr>
              <w:overflowPunct w:val="0"/>
              <w:autoSpaceDE w:val="0"/>
              <w:autoSpaceDN w:val="0"/>
              <w:rPr>
                <w:rFonts w:ascii="Meiryo UI" w:eastAsia="Meiryo UI" w:hAnsi="Meiryo UI"/>
              </w:rPr>
            </w:pPr>
            <w:r>
              <w:rPr>
                <w:rFonts w:ascii="Meiryo UI" w:eastAsia="Meiryo UI" w:hAnsi="Meiryo UI" w:hint="eastAsia"/>
              </w:rPr>
              <w:t>住居系施設</w:t>
            </w: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4" w:type="dxa"/>
            <w:vAlign w:val="center"/>
          </w:tcPr>
          <w:p w:rsidR="00A41530" w:rsidRDefault="00A41530" w:rsidP="00A41530">
            <w:pPr>
              <w:overflowPunct w:val="0"/>
              <w:autoSpaceDE w:val="0"/>
              <w:autoSpaceDN w:val="0"/>
              <w:jc w:val="center"/>
              <w:rPr>
                <w:rFonts w:ascii="Meiryo UI" w:eastAsia="Meiryo UI" w:hAnsi="Meiryo UI"/>
              </w:rPr>
            </w:pPr>
          </w:p>
        </w:tc>
        <w:tc>
          <w:tcPr>
            <w:tcW w:w="2768" w:type="dxa"/>
          </w:tcPr>
          <w:p w:rsidR="00A41530" w:rsidRDefault="00A41530" w:rsidP="009B53D8">
            <w:pPr>
              <w:overflowPunct w:val="0"/>
              <w:autoSpaceDE w:val="0"/>
              <w:autoSpaceDN w:val="0"/>
              <w:rPr>
                <w:rFonts w:ascii="Meiryo UI" w:eastAsia="Meiryo UI" w:hAnsi="Meiryo UI"/>
              </w:rPr>
            </w:pPr>
          </w:p>
          <w:p w:rsidR="00A41530" w:rsidRDefault="00A41530" w:rsidP="009B53D8">
            <w:pPr>
              <w:overflowPunct w:val="0"/>
              <w:autoSpaceDE w:val="0"/>
              <w:autoSpaceDN w:val="0"/>
              <w:rPr>
                <w:rFonts w:ascii="Meiryo UI" w:eastAsia="Meiryo UI" w:hAnsi="Meiryo UI"/>
              </w:rPr>
            </w:pPr>
          </w:p>
        </w:tc>
      </w:tr>
      <w:tr w:rsidR="00A41530" w:rsidTr="00A41530">
        <w:tc>
          <w:tcPr>
            <w:tcW w:w="1560" w:type="dxa"/>
            <w:vAlign w:val="center"/>
          </w:tcPr>
          <w:p w:rsidR="00A41530" w:rsidRDefault="00A41530" w:rsidP="00A41530">
            <w:pPr>
              <w:overflowPunct w:val="0"/>
              <w:autoSpaceDE w:val="0"/>
              <w:autoSpaceDN w:val="0"/>
              <w:rPr>
                <w:rFonts w:ascii="Meiryo UI" w:eastAsia="Meiryo UI" w:hAnsi="Meiryo UI"/>
              </w:rPr>
            </w:pPr>
            <w:r>
              <w:rPr>
                <w:rFonts w:ascii="Meiryo UI" w:eastAsia="Meiryo UI" w:hAnsi="Meiryo UI" w:hint="eastAsia"/>
              </w:rPr>
              <w:t>飲食系施設</w:t>
            </w: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4" w:type="dxa"/>
            <w:vAlign w:val="center"/>
          </w:tcPr>
          <w:p w:rsidR="00A41530" w:rsidRDefault="00A41530" w:rsidP="00A41530">
            <w:pPr>
              <w:overflowPunct w:val="0"/>
              <w:autoSpaceDE w:val="0"/>
              <w:autoSpaceDN w:val="0"/>
              <w:jc w:val="center"/>
              <w:rPr>
                <w:rFonts w:ascii="Meiryo UI" w:eastAsia="Meiryo UI" w:hAnsi="Meiryo UI"/>
              </w:rPr>
            </w:pPr>
          </w:p>
        </w:tc>
        <w:tc>
          <w:tcPr>
            <w:tcW w:w="2768" w:type="dxa"/>
          </w:tcPr>
          <w:p w:rsidR="00A41530" w:rsidRDefault="00A41530" w:rsidP="009B53D8">
            <w:pPr>
              <w:overflowPunct w:val="0"/>
              <w:autoSpaceDE w:val="0"/>
              <w:autoSpaceDN w:val="0"/>
              <w:rPr>
                <w:rFonts w:ascii="Meiryo UI" w:eastAsia="Meiryo UI" w:hAnsi="Meiryo UI"/>
              </w:rPr>
            </w:pPr>
          </w:p>
          <w:p w:rsidR="00A41530" w:rsidRDefault="00A41530" w:rsidP="009B53D8">
            <w:pPr>
              <w:overflowPunct w:val="0"/>
              <w:autoSpaceDE w:val="0"/>
              <w:autoSpaceDN w:val="0"/>
              <w:rPr>
                <w:rFonts w:ascii="Meiryo UI" w:eastAsia="Meiryo UI" w:hAnsi="Meiryo UI"/>
              </w:rPr>
            </w:pPr>
          </w:p>
        </w:tc>
      </w:tr>
      <w:tr w:rsidR="00A41530" w:rsidTr="00A41530">
        <w:tc>
          <w:tcPr>
            <w:tcW w:w="1560" w:type="dxa"/>
            <w:vAlign w:val="center"/>
          </w:tcPr>
          <w:p w:rsidR="00A41530" w:rsidRDefault="00A41530" w:rsidP="00A41530">
            <w:pPr>
              <w:overflowPunct w:val="0"/>
              <w:autoSpaceDE w:val="0"/>
              <w:autoSpaceDN w:val="0"/>
              <w:rPr>
                <w:rFonts w:ascii="Meiryo UI" w:eastAsia="Meiryo UI" w:hAnsi="Meiryo UI"/>
              </w:rPr>
            </w:pPr>
            <w:r>
              <w:rPr>
                <w:rFonts w:ascii="Meiryo UI" w:eastAsia="Meiryo UI" w:hAnsi="Meiryo UI" w:hint="eastAsia"/>
              </w:rPr>
              <w:t>生活利便商業系施設</w:t>
            </w: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4" w:type="dxa"/>
            <w:vAlign w:val="center"/>
          </w:tcPr>
          <w:p w:rsidR="00A41530" w:rsidRDefault="00A41530" w:rsidP="00A41530">
            <w:pPr>
              <w:overflowPunct w:val="0"/>
              <w:autoSpaceDE w:val="0"/>
              <w:autoSpaceDN w:val="0"/>
              <w:jc w:val="center"/>
              <w:rPr>
                <w:rFonts w:ascii="Meiryo UI" w:eastAsia="Meiryo UI" w:hAnsi="Meiryo UI"/>
              </w:rPr>
            </w:pPr>
          </w:p>
        </w:tc>
        <w:tc>
          <w:tcPr>
            <w:tcW w:w="2768" w:type="dxa"/>
          </w:tcPr>
          <w:p w:rsidR="00A41530" w:rsidRDefault="00A41530" w:rsidP="009B53D8">
            <w:pPr>
              <w:overflowPunct w:val="0"/>
              <w:autoSpaceDE w:val="0"/>
              <w:autoSpaceDN w:val="0"/>
              <w:rPr>
                <w:rFonts w:ascii="Meiryo UI" w:eastAsia="Meiryo UI" w:hAnsi="Meiryo UI"/>
              </w:rPr>
            </w:pPr>
          </w:p>
          <w:p w:rsidR="00A41530" w:rsidRDefault="00A41530" w:rsidP="009B53D8">
            <w:pPr>
              <w:overflowPunct w:val="0"/>
              <w:autoSpaceDE w:val="0"/>
              <w:autoSpaceDN w:val="0"/>
              <w:rPr>
                <w:rFonts w:ascii="Meiryo UI" w:eastAsia="Meiryo UI" w:hAnsi="Meiryo UI"/>
              </w:rPr>
            </w:pPr>
          </w:p>
        </w:tc>
      </w:tr>
      <w:tr w:rsidR="00A41530" w:rsidTr="00A41530">
        <w:tc>
          <w:tcPr>
            <w:tcW w:w="1560" w:type="dxa"/>
            <w:vAlign w:val="center"/>
          </w:tcPr>
          <w:p w:rsidR="00A41530" w:rsidRDefault="00A41530" w:rsidP="00A41530">
            <w:pPr>
              <w:overflowPunct w:val="0"/>
              <w:autoSpaceDE w:val="0"/>
              <w:autoSpaceDN w:val="0"/>
              <w:rPr>
                <w:rFonts w:ascii="Meiryo UI" w:eastAsia="Meiryo UI" w:hAnsi="Meiryo UI"/>
              </w:rPr>
            </w:pPr>
            <w:r>
              <w:rPr>
                <w:rFonts w:ascii="Meiryo UI" w:eastAsia="Meiryo UI" w:hAnsi="Meiryo UI" w:hint="eastAsia"/>
              </w:rPr>
              <w:t>その他の施設</w:t>
            </w: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3" w:type="dxa"/>
            <w:vAlign w:val="center"/>
          </w:tcPr>
          <w:p w:rsidR="00A41530" w:rsidRDefault="00A41530" w:rsidP="00A41530">
            <w:pPr>
              <w:overflowPunct w:val="0"/>
              <w:autoSpaceDE w:val="0"/>
              <w:autoSpaceDN w:val="0"/>
              <w:jc w:val="center"/>
              <w:rPr>
                <w:rFonts w:ascii="Meiryo UI" w:eastAsia="Meiryo UI" w:hAnsi="Meiryo UI"/>
              </w:rPr>
            </w:pPr>
          </w:p>
        </w:tc>
        <w:tc>
          <w:tcPr>
            <w:tcW w:w="1204" w:type="dxa"/>
            <w:vAlign w:val="center"/>
          </w:tcPr>
          <w:p w:rsidR="00A41530" w:rsidRDefault="00A41530" w:rsidP="00A41530">
            <w:pPr>
              <w:overflowPunct w:val="0"/>
              <w:autoSpaceDE w:val="0"/>
              <w:autoSpaceDN w:val="0"/>
              <w:jc w:val="center"/>
              <w:rPr>
                <w:rFonts w:ascii="Meiryo UI" w:eastAsia="Meiryo UI" w:hAnsi="Meiryo UI"/>
              </w:rPr>
            </w:pPr>
          </w:p>
        </w:tc>
        <w:tc>
          <w:tcPr>
            <w:tcW w:w="2768" w:type="dxa"/>
          </w:tcPr>
          <w:p w:rsidR="00A41530" w:rsidRDefault="00A41530" w:rsidP="009B53D8">
            <w:pPr>
              <w:overflowPunct w:val="0"/>
              <w:autoSpaceDE w:val="0"/>
              <w:autoSpaceDN w:val="0"/>
              <w:rPr>
                <w:rFonts w:ascii="Meiryo UI" w:eastAsia="Meiryo UI" w:hAnsi="Meiryo UI"/>
              </w:rPr>
            </w:pPr>
          </w:p>
          <w:p w:rsidR="00A41530" w:rsidRDefault="00A41530" w:rsidP="009B53D8">
            <w:pPr>
              <w:overflowPunct w:val="0"/>
              <w:autoSpaceDE w:val="0"/>
              <w:autoSpaceDN w:val="0"/>
              <w:rPr>
                <w:rFonts w:ascii="Meiryo UI" w:eastAsia="Meiryo UI" w:hAnsi="Meiryo UI"/>
              </w:rPr>
            </w:pPr>
          </w:p>
        </w:tc>
      </w:tr>
    </w:tbl>
    <w:p w:rsidR="003A6AC6" w:rsidRDefault="003A6AC6" w:rsidP="00BD272D">
      <w:pPr>
        <w:overflowPunct w:val="0"/>
        <w:autoSpaceDE w:val="0"/>
        <w:autoSpaceDN w:val="0"/>
        <w:ind w:firstLineChars="200" w:firstLine="420"/>
        <w:rPr>
          <w:rFonts w:ascii="Meiryo UI" w:eastAsia="Meiryo UI" w:hAnsi="Meiryo UI"/>
        </w:rPr>
      </w:pPr>
      <w:r>
        <w:rPr>
          <w:rFonts w:ascii="Meiryo UI" w:eastAsia="Meiryo UI" w:hAnsi="Meiryo UI" w:hint="eastAsia"/>
        </w:rPr>
        <w:t>(2) 南丑沢住宅</w:t>
      </w:r>
    </w:p>
    <w:tbl>
      <w:tblPr>
        <w:tblStyle w:val="a7"/>
        <w:tblW w:w="7938" w:type="dxa"/>
        <w:tblInd w:w="562" w:type="dxa"/>
        <w:tblLook w:val="04A0" w:firstRow="1" w:lastRow="0" w:firstColumn="1" w:lastColumn="0" w:noHBand="0" w:noVBand="1"/>
      </w:tblPr>
      <w:tblGrid>
        <w:gridCol w:w="1560"/>
        <w:gridCol w:w="1203"/>
        <w:gridCol w:w="1203"/>
        <w:gridCol w:w="1204"/>
        <w:gridCol w:w="2768"/>
      </w:tblGrid>
      <w:tr w:rsidR="003A6AC6" w:rsidTr="001E0077">
        <w:tc>
          <w:tcPr>
            <w:tcW w:w="1560" w:type="dxa"/>
            <w:vMerge w:val="restart"/>
            <w:shd w:val="clear" w:color="auto" w:fill="BDD6EE" w:themeFill="accent1" w:themeFillTint="66"/>
            <w:vAlign w:val="center"/>
          </w:tcPr>
          <w:p w:rsidR="003A6AC6" w:rsidRDefault="001E0077" w:rsidP="001E0077">
            <w:pPr>
              <w:overflowPunct w:val="0"/>
              <w:autoSpaceDE w:val="0"/>
              <w:autoSpaceDN w:val="0"/>
              <w:jc w:val="center"/>
              <w:rPr>
                <w:rFonts w:ascii="Meiryo UI" w:eastAsia="Meiryo UI" w:hAnsi="Meiryo UI"/>
              </w:rPr>
            </w:pPr>
            <w:r>
              <w:rPr>
                <w:rFonts w:ascii="Meiryo UI" w:eastAsia="Meiryo UI" w:hAnsi="Meiryo UI" w:hint="eastAsia"/>
              </w:rPr>
              <w:t>事業形態</w:t>
            </w:r>
          </w:p>
        </w:tc>
        <w:tc>
          <w:tcPr>
            <w:tcW w:w="3610" w:type="dxa"/>
            <w:gridSpan w:val="3"/>
            <w:shd w:val="clear" w:color="auto" w:fill="BDD6EE" w:themeFill="accent1" w:themeFillTint="66"/>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市場性（あてはまる箇所に〇を記載）</w:t>
            </w:r>
          </w:p>
        </w:tc>
        <w:tc>
          <w:tcPr>
            <w:tcW w:w="2768" w:type="dxa"/>
            <w:vMerge w:val="restart"/>
            <w:shd w:val="clear" w:color="auto" w:fill="BDD6EE" w:themeFill="accent1" w:themeFillTint="66"/>
            <w:vAlign w:val="center"/>
          </w:tcPr>
          <w:p w:rsidR="003A6AC6" w:rsidRPr="00A41530" w:rsidRDefault="003A6AC6" w:rsidP="00541663">
            <w:pPr>
              <w:overflowPunct w:val="0"/>
              <w:autoSpaceDE w:val="0"/>
              <w:autoSpaceDN w:val="0"/>
              <w:jc w:val="center"/>
              <w:rPr>
                <w:rFonts w:ascii="Meiryo UI" w:eastAsia="Meiryo UI" w:hAnsi="Meiryo UI"/>
              </w:rPr>
            </w:pPr>
            <w:r>
              <w:rPr>
                <w:rFonts w:ascii="Meiryo UI" w:eastAsia="Meiryo UI" w:hAnsi="Meiryo UI" w:hint="eastAsia"/>
              </w:rPr>
              <w:t>具体案（自由記載）</w:t>
            </w:r>
          </w:p>
        </w:tc>
      </w:tr>
      <w:tr w:rsidR="003A6AC6" w:rsidTr="008069FA">
        <w:tc>
          <w:tcPr>
            <w:tcW w:w="1560" w:type="dxa"/>
            <w:vMerge/>
          </w:tcPr>
          <w:p w:rsidR="003A6AC6" w:rsidRDefault="003A6AC6" w:rsidP="00541663">
            <w:pPr>
              <w:overflowPunct w:val="0"/>
              <w:autoSpaceDE w:val="0"/>
              <w:autoSpaceDN w:val="0"/>
              <w:rPr>
                <w:rFonts w:ascii="Meiryo UI" w:eastAsia="Meiryo UI" w:hAnsi="Meiryo UI"/>
              </w:rPr>
            </w:pPr>
          </w:p>
        </w:tc>
        <w:tc>
          <w:tcPr>
            <w:tcW w:w="1203"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非常に高い</w:t>
            </w:r>
          </w:p>
        </w:tc>
        <w:tc>
          <w:tcPr>
            <w:tcW w:w="1203"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高い</w:t>
            </w:r>
          </w:p>
        </w:tc>
        <w:tc>
          <w:tcPr>
            <w:tcW w:w="1204"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低い</w:t>
            </w:r>
          </w:p>
        </w:tc>
        <w:tc>
          <w:tcPr>
            <w:tcW w:w="2768" w:type="dxa"/>
            <w:vMerge/>
            <w:vAlign w:val="center"/>
          </w:tcPr>
          <w:p w:rsidR="003A6AC6" w:rsidRDefault="003A6AC6" w:rsidP="00541663">
            <w:pPr>
              <w:overflowPunct w:val="0"/>
              <w:autoSpaceDE w:val="0"/>
              <w:autoSpaceDN w:val="0"/>
              <w:jc w:val="center"/>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住居系施設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飲食系施設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生活利便商業系施設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その他の施設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bl>
    <w:p w:rsidR="003A6AC6" w:rsidRDefault="003A6AC6" w:rsidP="00BD272D">
      <w:pPr>
        <w:overflowPunct w:val="0"/>
        <w:autoSpaceDE w:val="0"/>
        <w:autoSpaceDN w:val="0"/>
        <w:ind w:leftChars="100" w:left="210" w:firstLineChars="100" w:firstLine="210"/>
        <w:rPr>
          <w:rFonts w:ascii="Meiryo UI" w:eastAsia="Meiryo UI" w:hAnsi="Meiryo UI"/>
        </w:rPr>
      </w:pPr>
      <w:r>
        <w:rPr>
          <w:rFonts w:ascii="Meiryo UI" w:eastAsia="Meiryo UI" w:hAnsi="Meiryo UI" w:hint="eastAsia"/>
        </w:rPr>
        <w:t>(3) 北余目住宅の一部</w:t>
      </w:r>
    </w:p>
    <w:tbl>
      <w:tblPr>
        <w:tblStyle w:val="a7"/>
        <w:tblW w:w="7938" w:type="dxa"/>
        <w:tblInd w:w="562" w:type="dxa"/>
        <w:tblLook w:val="04A0" w:firstRow="1" w:lastRow="0" w:firstColumn="1" w:lastColumn="0" w:noHBand="0" w:noVBand="1"/>
      </w:tblPr>
      <w:tblGrid>
        <w:gridCol w:w="1560"/>
        <w:gridCol w:w="1203"/>
        <w:gridCol w:w="1203"/>
        <w:gridCol w:w="1204"/>
        <w:gridCol w:w="2768"/>
      </w:tblGrid>
      <w:tr w:rsidR="003A6AC6" w:rsidTr="001E0077">
        <w:tc>
          <w:tcPr>
            <w:tcW w:w="1560" w:type="dxa"/>
            <w:vMerge w:val="restart"/>
            <w:shd w:val="clear" w:color="auto" w:fill="BDD6EE" w:themeFill="accent1" w:themeFillTint="66"/>
            <w:vAlign w:val="center"/>
          </w:tcPr>
          <w:p w:rsidR="003A6AC6" w:rsidRDefault="001E0077" w:rsidP="001E0077">
            <w:pPr>
              <w:overflowPunct w:val="0"/>
              <w:autoSpaceDE w:val="0"/>
              <w:autoSpaceDN w:val="0"/>
              <w:jc w:val="center"/>
              <w:rPr>
                <w:rFonts w:ascii="Meiryo UI" w:eastAsia="Meiryo UI" w:hAnsi="Meiryo UI"/>
              </w:rPr>
            </w:pPr>
            <w:r>
              <w:rPr>
                <w:rFonts w:ascii="Meiryo UI" w:eastAsia="Meiryo UI" w:hAnsi="Meiryo UI" w:hint="eastAsia"/>
              </w:rPr>
              <w:t>事業形態</w:t>
            </w:r>
          </w:p>
        </w:tc>
        <w:tc>
          <w:tcPr>
            <w:tcW w:w="3610" w:type="dxa"/>
            <w:gridSpan w:val="3"/>
            <w:shd w:val="clear" w:color="auto" w:fill="BDD6EE" w:themeFill="accent1" w:themeFillTint="66"/>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市場性（あてはまる箇所に〇を記載）</w:t>
            </w:r>
          </w:p>
        </w:tc>
        <w:tc>
          <w:tcPr>
            <w:tcW w:w="2768" w:type="dxa"/>
            <w:vMerge w:val="restart"/>
            <w:shd w:val="clear" w:color="auto" w:fill="BDD6EE" w:themeFill="accent1" w:themeFillTint="66"/>
            <w:vAlign w:val="center"/>
          </w:tcPr>
          <w:p w:rsidR="003A6AC6" w:rsidRPr="00A41530" w:rsidRDefault="003A6AC6" w:rsidP="00541663">
            <w:pPr>
              <w:overflowPunct w:val="0"/>
              <w:autoSpaceDE w:val="0"/>
              <w:autoSpaceDN w:val="0"/>
              <w:jc w:val="center"/>
              <w:rPr>
                <w:rFonts w:ascii="Meiryo UI" w:eastAsia="Meiryo UI" w:hAnsi="Meiryo UI"/>
              </w:rPr>
            </w:pPr>
            <w:r>
              <w:rPr>
                <w:rFonts w:ascii="Meiryo UI" w:eastAsia="Meiryo UI" w:hAnsi="Meiryo UI" w:hint="eastAsia"/>
              </w:rPr>
              <w:t>具体案（自由記載）</w:t>
            </w:r>
          </w:p>
        </w:tc>
      </w:tr>
      <w:tr w:rsidR="003A6AC6" w:rsidTr="008069FA">
        <w:tc>
          <w:tcPr>
            <w:tcW w:w="1560" w:type="dxa"/>
            <w:vMerge/>
          </w:tcPr>
          <w:p w:rsidR="003A6AC6" w:rsidRDefault="003A6AC6" w:rsidP="00541663">
            <w:pPr>
              <w:overflowPunct w:val="0"/>
              <w:autoSpaceDE w:val="0"/>
              <w:autoSpaceDN w:val="0"/>
              <w:rPr>
                <w:rFonts w:ascii="Meiryo UI" w:eastAsia="Meiryo UI" w:hAnsi="Meiryo UI"/>
              </w:rPr>
            </w:pPr>
          </w:p>
        </w:tc>
        <w:tc>
          <w:tcPr>
            <w:tcW w:w="1203"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非常に高い</w:t>
            </w:r>
          </w:p>
        </w:tc>
        <w:tc>
          <w:tcPr>
            <w:tcW w:w="1203"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高い</w:t>
            </w:r>
          </w:p>
        </w:tc>
        <w:tc>
          <w:tcPr>
            <w:tcW w:w="1204" w:type="dxa"/>
            <w:shd w:val="clear" w:color="auto" w:fill="BDD6EE" w:themeFill="accent1" w:themeFillTint="66"/>
            <w:vAlign w:val="center"/>
          </w:tcPr>
          <w:p w:rsidR="003A6AC6" w:rsidRDefault="003A6AC6" w:rsidP="00541663">
            <w:pPr>
              <w:overflowPunct w:val="0"/>
              <w:autoSpaceDE w:val="0"/>
              <w:autoSpaceDN w:val="0"/>
              <w:jc w:val="center"/>
              <w:rPr>
                <w:rFonts w:ascii="Meiryo UI" w:eastAsia="Meiryo UI" w:hAnsi="Meiryo UI"/>
              </w:rPr>
            </w:pPr>
            <w:r>
              <w:rPr>
                <w:rFonts w:ascii="Meiryo UI" w:eastAsia="Meiryo UI" w:hAnsi="Meiryo UI" w:hint="eastAsia"/>
              </w:rPr>
              <w:t>低い</w:t>
            </w:r>
          </w:p>
        </w:tc>
        <w:tc>
          <w:tcPr>
            <w:tcW w:w="2768" w:type="dxa"/>
            <w:vMerge/>
            <w:vAlign w:val="center"/>
          </w:tcPr>
          <w:p w:rsidR="003A6AC6" w:rsidRDefault="003A6AC6" w:rsidP="00541663">
            <w:pPr>
              <w:overflowPunct w:val="0"/>
              <w:autoSpaceDE w:val="0"/>
              <w:autoSpaceDN w:val="0"/>
              <w:jc w:val="center"/>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住居系施設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飲食系施設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生活利便商業系施設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r w:rsidR="003A6AC6" w:rsidTr="00541663">
        <w:tc>
          <w:tcPr>
            <w:tcW w:w="1560" w:type="dxa"/>
            <w:vAlign w:val="center"/>
          </w:tcPr>
          <w:p w:rsidR="003A6AC6" w:rsidRDefault="003A6AC6" w:rsidP="00541663">
            <w:pPr>
              <w:overflowPunct w:val="0"/>
              <w:autoSpaceDE w:val="0"/>
              <w:autoSpaceDN w:val="0"/>
              <w:rPr>
                <w:rFonts w:ascii="Meiryo UI" w:eastAsia="Meiryo UI" w:hAnsi="Meiryo UI"/>
              </w:rPr>
            </w:pPr>
            <w:r>
              <w:rPr>
                <w:rFonts w:ascii="Meiryo UI" w:eastAsia="Meiryo UI" w:hAnsi="Meiryo UI" w:hint="eastAsia"/>
              </w:rPr>
              <w:t>その他の施設</w:t>
            </w: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3" w:type="dxa"/>
            <w:vAlign w:val="center"/>
          </w:tcPr>
          <w:p w:rsidR="003A6AC6" w:rsidRDefault="003A6AC6" w:rsidP="00541663">
            <w:pPr>
              <w:overflowPunct w:val="0"/>
              <w:autoSpaceDE w:val="0"/>
              <w:autoSpaceDN w:val="0"/>
              <w:jc w:val="center"/>
              <w:rPr>
                <w:rFonts w:ascii="Meiryo UI" w:eastAsia="Meiryo UI" w:hAnsi="Meiryo UI"/>
              </w:rPr>
            </w:pPr>
          </w:p>
        </w:tc>
        <w:tc>
          <w:tcPr>
            <w:tcW w:w="1204" w:type="dxa"/>
            <w:vAlign w:val="center"/>
          </w:tcPr>
          <w:p w:rsidR="003A6AC6" w:rsidRDefault="003A6AC6" w:rsidP="00541663">
            <w:pPr>
              <w:overflowPunct w:val="0"/>
              <w:autoSpaceDE w:val="0"/>
              <w:autoSpaceDN w:val="0"/>
              <w:jc w:val="center"/>
              <w:rPr>
                <w:rFonts w:ascii="Meiryo UI" w:eastAsia="Meiryo UI" w:hAnsi="Meiryo UI"/>
              </w:rPr>
            </w:pPr>
          </w:p>
        </w:tc>
        <w:tc>
          <w:tcPr>
            <w:tcW w:w="2768" w:type="dxa"/>
          </w:tcPr>
          <w:p w:rsidR="003A6AC6" w:rsidRDefault="003A6AC6" w:rsidP="00541663">
            <w:pPr>
              <w:overflowPunct w:val="0"/>
              <w:autoSpaceDE w:val="0"/>
              <w:autoSpaceDN w:val="0"/>
              <w:rPr>
                <w:rFonts w:ascii="Meiryo UI" w:eastAsia="Meiryo UI" w:hAnsi="Meiryo UI"/>
              </w:rPr>
            </w:pPr>
          </w:p>
          <w:p w:rsidR="003A6AC6" w:rsidRDefault="003A6AC6" w:rsidP="00541663">
            <w:pPr>
              <w:overflowPunct w:val="0"/>
              <w:autoSpaceDE w:val="0"/>
              <w:autoSpaceDN w:val="0"/>
              <w:rPr>
                <w:rFonts w:ascii="Meiryo UI" w:eastAsia="Meiryo UI" w:hAnsi="Meiryo UI"/>
              </w:rPr>
            </w:pPr>
          </w:p>
        </w:tc>
      </w:tr>
    </w:tbl>
    <w:p w:rsidR="003857B5" w:rsidRPr="00A04D85" w:rsidRDefault="003857B5" w:rsidP="003857B5">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【対話テーマ：余剰地の活用の可能性や課題】</w:t>
      </w:r>
    </w:p>
    <w:p w:rsidR="003857B5" w:rsidRDefault="003857B5" w:rsidP="003857B5">
      <w:pPr>
        <w:overflowPunct w:val="0"/>
        <w:autoSpaceDE w:val="0"/>
        <w:autoSpaceDN w:val="0"/>
        <w:ind w:left="210" w:hangingChars="100" w:hanging="210"/>
        <w:rPr>
          <w:rFonts w:ascii="Meiryo UI" w:eastAsia="Meiryo UI" w:hAnsi="Meiryo UI"/>
        </w:rPr>
      </w:pPr>
    </w:p>
    <w:p w:rsidR="003857B5" w:rsidRPr="0087029E" w:rsidRDefault="003857B5" w:rsidP="003857B5">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問３　市は、余剰地が生じた場合、</w:t>
      </w:r>
      <w:r w:rsidR="00F5174B" w:rsidRPr="0087029E">
        <w:rPr>
          <w:rFonts w:ascii="ＭＳ ゴシック" w:eastAsia="ＭＳ ゴシック" w:hAnsi="ＭＳ ゴシック" w:hint="eastAsia"/>
        </w:rPr>
        <w:t>民間による</w:t>
      </w:r>
      <w:r w:rsidRPr="0087029E">
        <w:rPr>
          <w:rFonts w:ascii="ＭＳ ゴシック" w:eastAsia="ＭＳ ゴシック" w:hAnsi="ＭＳ ゴシック" w:hint="eastAsia"/>
        </w:rPr>
        <w:t>活用を検討しています。</w:t>
      </w:r>
      <w:r w:rsidR="00F5174B" w:rsidRPr="0087029E">
        <w:rPr>
          <w:rFonts w:ascii="ＭＳ ゴシック" w:eastAsia="ＭＳ ゴシック" w:hAnsi="ＭＳ ゴシック" w:hint="eastAsia"/>
        </w:rPr>
        <w:t>３つの団地が余剰地となった場合、その土地</w:t>
      </w:r>
      <w:r w:rsidRPr="0087029E">
        <w:rPr>
          <w:rFonts w:ascii="ＭＳ ゴシック" w:eastAsia="ＭＳ ゴシック" w:hAnsi="ＭＳ ゴシック" w:hint="eastAsia"/>
        </w:rPr>
        <w:t>の取得について、希望するまたは望ましい手法</w:t>
      </w:r>
      <w:r w:rsidR="008069FA" w:rsidRPr="0087029E">
        <w:rPr>
          <w:rFonts w:ascii="ＭＳ ゴシック" w:eastAsia="ＭＳ ゴシック" w:hAnsi="ＭＳ ゴシック" w:hint="eastAsia"/>
        </w:rPr>
        <w:t>や用途</w:t>
      </w:r>
      <w:r w:rsidRPr="0087029E">
        <w:rPr>
          <w:rFonts w:ascii="ＭＳ ゴシック" w:eastAsia="ＭＳ ゴシック" w:hAnsi="ＭＳ ゴシック" w:hint="eastAsia"/>
        </w:rPr>
        <w:t>をお聞かせください。</w:t>
      </w:r>
    </w:p>
    <w:p w:rsidR="003857B5" w:rsidRPr="003857B5" w:rsidRDefault="003857B5" w:rsidP="003857B5">
      <w:pPr>
        <w:overflowPunct w:val="0"/>
        <w:autoSpaceDE w:val="0"/>
        <w:autoSpaceDN w:val="0"/>
        <w:ind w:left="210" w:hangingChars="100" w:hanging="210"/>
        <w:rPr>
          <w:rFonts w:ascii="Meiryo UI" w:eastAsia="Meiryo UI" w:hAnsi="Meiryo UI"/>
        </w:rPr>
      </w:pPr>
    </w:p>
    <w:p w:rsidR="003857B5" w:rsidRDefault="003857B5" w:rsidP="003857B5">
      <w:pPr>
        <w:overflowPunct w:val="0"/>
        <w:autoSpaceDE w:val="0"/>
        <w:autoSpaceDN w:val="0"/>
        <w:ind w:left="210" w:hangingChars="100" w:hanging="210"/>
        <w:rPr>
          <w:rFonts w:ascii="Meiryo UI" w:eastAsia="Meiryo UI" w:hAnsi="Meiryo UI"/>
        </w:rPr>
      </w:pPr>
      <w:r>
        <w:rPr>
          <w:rFonts w:ascii="Meiryo UI" w:eastAsia="Meiryo UI" w:hAnsi="Meiryo UI" w:hint="eastAsia"/>
        </w:rPr>
        <w:t>答３</w:t>
      </w:r>
    </w:p>
    <w:tbl>
      <w:tblPr>
        <w:tblStyle w:val="a7"/>
        <w:tblW w:w="8290" w:type="dxa"/>
        <w:tblInd w:w="210" w:type="dxa"/>
        <w:tblLook w:val="04A0" w:firstRow="1" w:lastRow="0" w:firstColumn="1" w:lastColumn="0" w:noHBand="0" w:noVBand="1"/>
      </w:tblPr>
      <w:tblGrid>
        <w:gridCol w:w="1486"/>
        <w:gridCol w:w="851"/>
        <w:gridCol w:w="1984"/>
        <w:gridCol w:w="1701"/>
        <w:gridCol w:w="2268"/>
      </w:tblGrid>
      <w:tr w:rsidR="008069FA" w:rsidTr="001E0077">
        <w:tc>
          <w:tcPr>
            <w:tcW w:w="1486" w:type="dxa"/>
            <w:shd w:val="clear" w:color="auto" w:fill="BDD6EE" w:themeFill="accent1" w:themeFillTint="66"/>
            <w:vAlign w:val="center"/>
          </w:tcPr>
          <w:p w:rsidR="008069FA" w:rsidRDefault="008069FA" w:rsidP="001E0077">
            <w:pPr>
              <w:overflowPunct w:val="0"/>
              <w:autoSpaceDE w:val="0"/>
              <w:autoSpaceDN w:val="0"/>
              <w:jc w:val="center"/>
              <w:rPr>
                <w:rFonts w:ascii="Meiryo UI" w:eastAsia="Meiryo UI" w:hAnsi="Meiryo UI"/>
              </w:rPr>
            </w:pPr>
            <w:r>
              <w:rPr>
                <w:rFonts w:ascii="Meiryo UI" w:eastAsia="Meiryo UI" w:hAnsi="Meiryo UI" w:hint="eastAsia"/>
              </w:rPr>
              <w:t>余剰地</w:t>
            </w:r>
          </w:p>
        </w:tc>
        <w:tc>
          <w:tcPr>
            <w:tcW w:w="851" w:type="dxa"/>
            <w:shd w:val="clear" w:color="auto" w:fill="BDD6EE" w:themeFill="accent1" w:themeFillTint="66"/>
            <w:vAlign w:val="center"/>
          </w:tcPr>
          <w:p w:rsidR="008069FA" w:rsidRDefault="008069FA" w:rsidP="001E0077">
            <w:pPr>
              <w:overflowPunct w:val="0"/>
              <w:autoSpaceDE w:val="0"/>
              <w:autoSpaceDN w:val="0"/>
              <w:jc w:val="center"/>
              <w:rPr>
                <w:rFonts w:ascii="Meiryo UI" w:eastAsia="Meiryo UI" w:hAnsi="Meiryo UI"/>
              </w:rPr>
            </w:pPr>
            <w:r>
              <w:rPr>
                <w:rFonts w:ascii="Meiryo UI" w:eastAsia="Meiryo UI" w:hAnsi="Meiryo UI" w:hint="eastAsia"/>
              </w:rPr>
              <w:t>①場所の魅力</w:t>
            </w:r>
          </w:p>
        </w:tc>
        <w:tc>
          <w:tcPr>
            <w:tcW w:w="1984" w:type="dxa"/>
            <w:shd w:val="clear" w:color="auto" w:fill="BDD6EE" w:themeFill="accent1" w:themeFillTint="66"/>
            <w:vAlign w:val="center"/>
          </w:tcPr>
          <w:p w:rsidR="008069FA" w:rsidRDefault="008069FA" w:rsidP="001E0077">
            <w:pPr>
              <w:overflowPunct w:val="0"/>
              <w:autoSpaceDE w:val="0"/>
              <w:autoSpaceDN w:val="0"/>
              <w:jc w:val="center"/>
              <w:rPr>
                <w:rFonts w:ascii="Meiryo UI" w:eastAsia="Meiryo UI" w:hAnsi="Meiryo UI"/>
              </w:rPr>
            </w:pPr>
            <w:r>
              <w:rPr>
                <w:rFonts w:ascii="Meiryo UI" w:eastAsia="Meiryo UI" w:hAnsi="Meiryo UI" w:hint="eastAsia"/>
              </w:rPr>
              <w:t>②取得手法</w:t>
            </w:r>
          </w:p>
        </w:tc>
        <w:tc>
          <w:tcPr>
            <w:tcW w:w="1701" w:type="dxa"/>
            <w:shd w:val="clear" w:color="auto" w:fill="BDD6EE" w:themeFill="accent1" w:themeFillTint="66"/>
            <w:vAlign w:val="center"/>
          </w:tcPr>
          <w:p w:rsidR="008069FA" w:rsidRDefault="008069FA" w:rsidP="001E0077">
            <w:pPr>
              <w:overflowPunct w:val="0"/>
              <w:autoSpaceDE w:val="0"/>
              <w:autoSpaceDN w:val="0"/>
              <w:jc w:val="center"/>
              <w:rPr>
                <w:rFonts w:ascii="Meiryo UI" w:eastAsia="Meiryo UI" w:hAnsi="Meiryo UI"/>
              </w:rPr>
            </w:pPr>
            <w:r>
              <w:rPr>
                <w:rFonts w:ascii="Meiryo UI" w:eastAsia="Meiryo UI" w:hAnsi="Meiryo UI" w:hint="eastAsia"/>
              </w:rPr>
              <w:t>③望ましい敷地の規模</w:t>
            </w:r>
          </w:p>
        </w:tc>
        <w:tc>
          <w:tcPr>
            <w:tcW w:w="2268" w:type="dxa"/>
            <w:shd w:val="clear" w:color="auto" w:fill="BDD6EE" w:themeFill="accent1" w:themeFillTint="66"/>
            <w:vAlign w:val="center"/>
          </w:tcPr>
          <w:p w:rsidR="001E0077" w:rsidRDefault="008069FA" w:rsidP="001E0077">
            <w:pPr>
              <w:overflowPunct w:val="0"/>
              <w:autoSpaceDE w:val="0"/>
              <w:autoSpaceDN w:val="0"/>
              <w:jc w:val="center"/>
              <w:rPr>
                <w:rFonts w:ascii="Meiryo UI" w:eastAsia="Meiryo UI" w:hAnsi="Meiryo UI"/>
              </w:rPr>
            </w:pPr>
            <w:r>
              <w:rPr>
                <w:rFonts w:ascii="Meiryo UI" w:eastAsia="Meiryo UI" w:hAnsi="Meiryo UI" w:hint="eastAsia"/>
              </w:rPr>
              <w:t>④用途</w:t>
            </w:r>
            <w:r w:rsidR="001E0077">
              <w:rPr>
                <w:rFonts w:ascii="Meiryo UI" w:eastAsia="Meiryo UI" w:hAnsi="Meiryo UI" w:hint="eastAsia"/>
              </w:rPr>
              <w:t>・</w:t>
            </w:r>
            <w:r>
              <w:rPr>
                <w:rFonts w:ascii="Meiryo UI" w:eastAsia="Meiryo UI" w:hAnsi="Meiryo UI" w:hint="eastAsia"/>
              </w:rPr>
              <w:t>具体案</w:t>
            </w:r>
          </w:p>
          <w:p w:rsidR="008069FA" w:rsidRDefault="008069FA" w:rsidP="001E0077">
            <w:pPr>
              <w:overflowPunct w:val="0"/>
              <w:autoSpaceDE w:val="0"/>
              <w:autoSpaceDN w:val="0"/>
              <w:jc w:val="center"/>
              <w:rPr>
                <w:rFonts w:ascii="Meiryo UI" w:eastAsia="Meiryo UI" w:hAnsi="Meiryo UI"/>
              </w:rPr>
            </w:pPr>
            <w:r w:rsidRPr="008069FA">
              <w:rPr>
                <w:rFonts w:ascii="Meiryo UI" w:eastAsia="Meiryo UI" w:hAnsi="Meiryo UI" w:hint="eastAsia"/>
                <w:kern w:val="0"/>
              </w:rPr>
              <w:t>（自由記載）</w:t>
            </w:r>
          </w:p>
        </w:tc>
      </w:tr>
      <w:tr w:rsidR="008069FA" w:rsidTr="001E0077">
        <w:tc>
          <w:tcPr>
            <w:tcW w:w="1486" w:type="dxa"/>
            <w:vAlign w:val="center"/>
          </w:tcPr>
          <w:p w:rsidR="008069FA" w:rsidRDefault="008069FA" w:rsidP="001E0077">
            <w:pPr>
              <w:overflowPunct w:val="0"/>
              <w:autoSpaceDE w:val="0"/>
              <w:autoSpaceDN w:val="0"/>
              <w:rPr>
                <w:rFonts w:ascii="Meiryo UI" w:eastAsia="Meiryo UI" w:hAnsi="Meiryo UI"/>
              </w:rPr>
            </w:pPr>
            <w:r>
              <w:rPr>
                <w:rFonts w:ascii="Meiryo UI" w:eastAsia="Meiryo UI" w:hAnsi="Meiryo UI" w:hint="eastAsia"/>
              </w:rPr>
              <w:t>大橋住宅の敷地</w:t>
            </w:r>
          </w:p>
        </w:tc>
        <w:tc>
          <w:tcPr>
            <w:tcW w:w="851" w:type="dxa"/>
          </w:tcPr>
          <w:p w:rsidR="008069FA" w:rsidRDefault="008069FA" w:rsidP="003857B5">
            <w:pPr>
              <w:overflowPunct w:val="0"/>
              <w:autoSpaceDE w:val="0"/>
              <w:autoSpaceDN w:val="0"/>
              <w:rPr>
                <w:rFonts w:ascii="Meiryo UI" w:eastAsia="Meiryo UI" w:hAnsi="Meiryo UI"/>
              </w:rPr>
            </w:pPr>
          </w:p>
        </w:tc>
        <w:tc>
          <w:tcPr>
            <w:tcW w:w="1984" w:type="dxa"/>
          </w:tcPr>
          <w:p w:rsidR="008069FA" w:rsidRDefault="008069FA" w:rsidP="003857B5">
            <w:pPr>
              <w:overflowPunct w:val="0"/>
              <w:autoSpaceDE w:val="0"/>
              <w:autoSpaceDN w:val="0"/>
              <w:rPr>
                <w:rFonts w:ascii="Meiryo UI" w:eastAsia="Meiryo UI" w:hAnsi="Meiryo UI"/>
              </w:rPr>
            </w:pPr>
            <w:r>
              <w:rPr>
                <w:rFonts w:ascii="Meiryo UI" w:eastAsia="Meiryo UI" w:hAnsi="Meiryo UI" w:hint="eastAsia"/>
              </w:rPr>
              <w:t>□購入</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w:t>
            </w:r>
            <w:r w:rsidR="008069FA">
              <w:rPr>
                <w:rFonts w:ascii="Meiryo UI" w:eastAsia="Meiryo UI" w:hAnsi="Meiryo UI" w:hint="eastAsia"/>
              </w:rPr>
              <w:t>更地</w:t>
            </w:r>
          </w:p>
          <w:p w:rsidR="008069FA"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w:t>
            </w:r>
            <w:r w:rsidR="008069FA">
              <w:rPr>
                <w:rFonts w:ascii="Meiryo UI" w:eastAsia="Meiryo UI" w:hAnsi="Meiryo UI" w:hint="eastAsia"/>
              </w:rPr>
              <w:t>建物付き</w:t>
            </w:r>
          </w:p>
          <w:p w:rsidR="008069FA" w:rsidRDefault="008069FA" w:rsidP="003857B5">
            <w:pPr>
              <w:overflowPunct w:val="0"/>
              <w:autoSpaceDE w:val="0"/>
              <w:autoSpaceDN w:val="0"/>
              <w:rPr>
                <w:rFonts w:ascii="Meiryo UI" w:eastAsia="Meiryo UI" w:hAnsi="Meiryo UI"/>
              </w:rPr>
            </w:pPr>
            <w:r>
              <w:rPr>
                <w:rFonts w:ascii="Meiryo UI" w:eastAsia="Meiryo UI" w:hAnsi="Meiryo UI" w:hint="eastAsia"/>
              </w:rPr>
              <w:t>□賃貸</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w:t>
            </w:r>
            <w:r w:rsidR="008069FA">
              <w:rPr>
                <w:rFonts w:ascii="Meiryo UI" w:eastAsia="Meiryo UI" w:hAnsi="Meiryo UI" w:hint="eastAsia"/>
              </w:rPr>
              <w:t>更地</w:t>
            </w:r>
          </w:p>
          <w:p w:rsidR="008069FA"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w:t>
            </w:r>
            <w:r w:rsidR="008069FA">
              <w:rPr>
                <w:rFonts w:ascii="Meiryo UI" w:eastAsia="Meiryo UI" w:hAnsi="Meiryo UI" w:hint="eastAsia"/>
              </w:rPr>
              <w:t>建物付き</w:t>
            </w:r>
          </w:p>
        </w:tc>
        <w:tc>
          <w:tcPr>
            <w:tcW w:w="1701" w:type="dxa"/>
            <w:vAlign w:val="center"/>
          </w:tcPr>
          <w:p w:rsidR="008069FA" w:rsidRDefault="008069FA" w:rsidP="001E0077">
            <w:pPr>
              <w:overflowPunct w:val="0"/>
              <w:autoSpaceDE w:val="0"/>
              <w:autoSpaceDN w:val="0"/>
              <w:rPr>
                <w:rFonts w:ascii="Meiryo UI" w:eastAsia="Meiryo UI" w:hAnsi="Meiryo UI"/>
              </w:rPr>
            </w:pPr>
            <w:r>
              <w:rPr>
                <w:rFonts w:ascii="Meiryo UI" w:eastAsia="Meiryo UI" w:hAnsi="Meiryo UI" w:hint="eastAsia"/>
              </w:rPr>
              <w:t>□全部</w:t>
            </w:r>
          </w:p>
          <w:p w:rsidR="008069FA" w:rsidRDefault="008069FA" w:rsidP="001E0077">
            <w:pPr>
              <w:overflowPunct w:val="0"/>
              <w:autoSpaceDE w:val="0"/>
              <w:autoSpaceDN w:val="0"/>
              <w:rPr>
                <w:rFonts w:ascii="Meiryo UI" w:eastAsia="Meiryo UI" w:hAnsi="Meiryo UI"/>
              </w:rPr>
            </w:pPr>
            <w:r>
              <w:rPr>
                <w:rFonts w:ascii="Meiryo UI" w:eastAsia="Meiryo UI" w:hAnsi="Meiryo UI" w:hint="eastAsia"/>
              </w:rPr>
              <w:t>□一部</w:t>
            </w:r>
          </w:p>
          <w:p w:rsidR="008069FA" w:rsidRPr="008069FA" w:rsidRDefault="008069FA" w:rsidP="001E0077">
            <w:pPr>
              <w:overflowPunct w:val="0"/>
              <w:autoSpaceDE w:val="0"/>
              <w:autoSpaceDN w:val="0"/>
              <w:rPr>
                <w:rFonts w:ascii="Meiryo UI" w:eastAsia="Meiryo UI" w:hAnsi="Meiryo UI"/>
              </w:rPr>
            </w:pPr>
            <w:r>
              <w:rPr>
                <w:rFonts w:ascii="Meiryo UI" w:eastAsia="Meiryo UI" w:hAnsi="Meiryo UI" w:hint="eastAsia"/>
              </w:rPr>
              <w:t xml:space="preserve">　（　　　</w:t>
            </w:r>
            <w:r w:rsidR="001E0077">
              <w:rPr>
                <w:rFonts w:ascii="Meiryo UI" w:eastAsia="Meiryo UI" w:hAnsi="Meiryo UI" w:hint="eastAsia"/>
              </w:rPr>
              <w:t xml:space="preserve">　</w:t>
            </w:r>
            <w:r>
              <w:rPr>
                <w:rFonts w:ascii="Meiryo UI" w:eastAsia="Meiryo UI" w:hAnsi="Meiryo UI" w:hint="eastAsia"/>
              </w:rPr>
              <w:t xml:space="preserve">　㎡）</w:t>
            </w:r>
          </w:p>
        </w:tc>
        <w:tc>
          <w:tcPr>
            <w:tcW w:w="2268" w:type="dxa"/>
          </w:tcPr>
          <w:p w:rsidR="008069FA" w:rsidRDefault="008069FA" w:rsidP="003857B5">
            <w:pPr>
              <w:overflowPunct w:val="0"/>
              <w:autoSpaceDE w:val="0"/>
              <w:autoSpaceDN w:val="0"/>
              <w:rPr>
                <w:rFonts w:ascii="Meiryo UI" w:eastAsia="Meiryo UI" w:hAnsi="Meiryo UI"/>
              </w:rPr>
            </w:pPr>
          </w:p>
        </w:tc>
      </w:tr>
      <w:tr w:rsidR="001E0077" w:rsidTr="001E0077">
        <w:tc>
          <w:tcPr>
            <w:tcW w:w="1486" w:type="dxa"/>
            <w:vAlign w:val="center"/>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南丑沢住宅の敷地</w:t>
            </w:r>
          </w:p>
        </w:tc>
        <w:tc>
          <w:tcPr>
            <w:tcW w:w="851" w:type="dxa"/>
          </w:tcPr>
          <w:p w:rsidR="001E0077" w:rsidRDefault="001E0077" w:rsidP="001E0077">
            <w:pPr>
              <w:overflowPunct w:val="0"/>
              <w:autoSpaceDE w:val="0"/>
              <w:autoSpaceDN w:val="0"/>
              <w:rPr>
                <w:rFonts w:ascii="Meiryo UI" w:eastAsia="Meiryo UI" w:hAnsi="Meiryo UI"/>
              </w:rPr>
            </w:pPr>
          </w:p>
        </w:tc>
        <w:tc>
          <w:tcPr>
            <w:tcW w:w="1984" w:type="dxa"/>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□購入</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□更地</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□建物付き</w:t>
            </w:r>
          </w:p>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□賃貸</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□更地</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□建物付き</w:t>
            </w:r>
          </w:p>
        </w:tc>
        <w:tc>
          <w:tcPr>
            <w:tcW w:w="1701" w:type="dxa"/>
            <w:vAlign w:val="center"/>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□全部</w:t>
            </w:r>
          </w:p>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□一部</w:t>
            </w:r>
          </w:p>
          <w:p w:rsidR="001E0077" w:rsidRPr="008069FA" w:rsidRDefault="001E0077" w:rsidP="001E0077">
            <w:pPr>
              <w:overflowPunct w:val="0"/>
              <w:autoSpaceDE w:val="0"/>
              <w:autoSpaceDN w:val="0"/>
              <w:rPr>
                <w:rFonts w:ascii="Meiryo UI" w:eastAsia="Meiryo UI" w:hAnsi="Meiryo UI"/>
              </w:rPr>
            </w:pPr>
            <w:r>
              <w:rPr>
                <w:rFonts w:ascii="Meiryo UI" w:eastAsia="Meiryo UI" w:hAnsi="Meiryo UI" w:hint="eastAsia"/>
              </w:rPr>
              <w:t xml:space="preserve">　（　　　　　㎡）</w:t>
            </w:r>
          </w:p>
        </w:tc>
        <w:tc>
          <w:tcPr>
            <w:tcW w:w="2268" w:type="dxa"/>
          </w:tcPr>
          <w:p w:rsidR="001E0077" w:rsidRDefault="001E0077" w:rsidP="001E0077">
            <w:pPr>
              <w:overflowPunct w:val="0"/>
              <w:autoSpaceDE w:val="0"/>
              <w:autoSpaceDN w:val="0"/>
              <w:rPr>
                <w:rFonts w:ascii="Meiryo UI" w:eastAsia="Meiryo UI" w:hAnsi="Meiryo UI"/>
              </w:rPr>
            </w:pPr>
          </w:p>
        </w:tc>
      </w:tr>
      <w:tr w:rsidR="001E0077" w:rsidTr="001E0077">
        <w:tc>
          <w:tcPr>
            <w:tcW w:w="1486" w:type="dxa"/>
            <w:vAlign w:val="center"/>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北余目住宅の一部の敷地</w:t>
            </w:r>
          </w:p>
        </w:tc>
        <w:tc>
          <w:tcPr>
            <w:tcW w:w="851" w:type="dxa"/>
          </w:tcPr>
          <w:p w:rsidR="001E0077" w:rsidRDefault="001E0077" w:rsidP="001E0077">
            <w:pPr>
              <w:overflowPunct w:val="0"/>
              <w:autoSpaceDE w:val="0"/>
              <w:autoSpaceDN w:val="0"/>
              <w:rPr>
                <w:rFonts w:ascii="Meiryo UI" w:eastAsia="Meiryo UI" w:hAnsi="Meiryo UI"/>
              </w:rPr>
            </w:pPr>
          </w:p>
        </w:tc>
        <w:tc>
          <w:tcPr>
            <w:tcW w:w="1984" w:type="dxa"/>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□購入</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□更地</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□建物付き</w:t>
            </w:r>
          </w:p>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□賃貸</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□更地</w:t>
            </w:r>
          </w:p>
          <w:p w:rsidR="001E0077" w:rsidRDefault="001E0077" w:rsidP="001E0077">
            <w:pPr>
              <w:overflowPunct w:val="0"/>
              <w:autoSpaceDE w:val="0"/>
              <w:autoSpaceDN w:val="0"/>
              <w:ind w:firstLineChars="100" w:firstLine="210"/>
              <w:rPr>
                <w:rFonts w:ascii="Meiryo UI" w:eastAsia="Meiryo UI" w:hAnsi="Meiryo UI"/>
              </w:rPr>
            </w:pPr>
            <w:r>
              <w:rPr>
                <w:rFonts w:ascii="Meiryo UI" w:eastAsia="Meiryo UI" w:hAnsi="Meiryo UI" w:hint="eastAsia"/>
              </w:rPr>
              <w:t>□建物付き</w:t>
            </w:r>
          </w:p>
        </w:tc>
        <w:tc>
          <w:tcPr>
            <w:tcW w:w="1701" w:type="dxa"/>
            <w:vAlign w:val="center"/>
          </w:tcPr>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□全部</w:t>
            </w:r>
          </w:p>
          <w:p w:rsidR="001E0077" w:rsidRDefault="001E0077" w:rsidP="001E0077">
            <w:pPr>
              <w:overflowPunct w:val="0"/>
              <w:autoSpaceDE w:val="0"/>
              <w:autoSpaceDN w:val="0"/>
              <w:rPr>
                <w:rFonts w:ascii="Meiryo UI" w:eastAsia="Meiryo UI" w:hAnsi="Meiryo UI"/>
              </w:rPr>
            </w:pPr>
            <w:r>
              <w:rPr>
                <w:rFonts w:ascii="Meiryo UI" w:eastAsia="Meiryo UI" w:hAnsi="Meiryo UI" w:hint="eastAsia"/>
              </w:rPr>
              <w:t>□一部</w:t>
            </w:r>
          </w:p>
          <w:p w:rsidR="001E0077" w:rsidRPr="008069FA" w:rsidRDefault="001E0077" w:rsidP="001E0077">
            <w:pPr>
              <w:overflowPunct w:val="0"/>
              <w:autoSpaceDE w:val="0"/>
              <w:autoSpaceDN w:val="0"/>
              <w:rPr>
                <w:rFonts w:ascii="Meiryo UI" w:eastAsia="Meiryo UI" w:hAnsi="Meiryo UI"/>
              </w:rPr>
            </w:pPr>
            <w:r>
              <w:rPr>
                <w:rFonts w:ascii="Meiryo UI" w:eastAsia="Meiryo UI" w:hAnsi="Meiryo UI" w:hint="eastAsia"/>
              </w:rPr>
              <w:t xml:space="preserve">　（　　　　　㎡）</w:t>
            </w:r>
          </w:p>
        </w:tc>
        <w:tc>
          <w:tcPr>
            <w:tcW w:w="2268" w:type="dxa"/>
          </w:tcPr>
          <w:p w:rsidR="001E0077" w:rsidRDefault="001E0077" w:rsidP="001E0077">
            <w:pPr>
              <w:overflowPunct w:val="0"/>
              <w:autoSpaceDE w:val="0"/>
              <w:autoSpaceDN w:val="0"/>
              <w:rPr>
                <w:rFonts w:ascii="Meiryo UI" w:eastAsia="Meiryo UI" w:hAnsi="Meiryo UI"/>
              </w:rPr>
            </w:pPr>
          </w:p>
        </w:tc>
      </w:tr>
    </w:tbl>
    <w:p w:rsidR="00F5174B" w:rsidRDefault="00F5174B" w:rsidP="003857B5">
      <w:pPr>
        <w:overflowPunct w:val="0"/>
        <w:autoSpaceDE w:val="0"/>
        <w:autoSpaceDN w:val="0"/>
        <w:ind w:left="210" w:hangingChars="100" w:hanging="210"/>
        <w:rPr>
          <w:rFonts w:ascii="Meiryo UI" w:eastAsia="Meiryo UI" w:hAnsi="Meiryo UI"/>
        </w:rPr>
      </w:pPr>
    </w:p>
    <w:p w:rsidR="001E0077" w:rsidRDefault="001E0077" w:rsidP="003857B5">
      <w:pPr>
        <w:overflowPunct w:val="0"/>
        <w:autoSpaceDE w:val="0"/>
        <w:autoSpaceDN w:val="0"/>
        <w:ind w:left="210" w:hangingChars="100" w:hanging="210"/>
        <w:rPr>
          <w:rFonts w:ascii="Meiryo UI" w:eastAsia="Meiryo UI" w:hAnsi="Meiryo UI"/>
        </w:rPr>
      </w:pPr>
      <w:r>
        <w:rPr>
          <w:rFonts w:ascii="Meiryo UI" w:eastAsia="Meiryo UI" w:hAnsi="Meiryo UI" w:hint="eastAsia"/>
        </w:rPr>
        <w:t>≪記載方法≫</w:t>
      </w:r>
    </w:p>
    <w:p w:rsidR="001E0077" w:rsidRDefault="001E0077" w:rsidP="001E0077">
      <w:pPr>
        <w:overflowPunct w:val="0"/>
        <w:autoSpaceDE w:val="0"/>
        <w:autoSpaceDN w:val="0"/>
        <w:ind w:left="210" w:hangingChars="100" w:hanging="210"/>
        <w:rPr>
          <w:rFonts w:ascii="Meiryo UI" w:eastAsia="Meiryo UI" w:hAnsi="Meiryo UI"/>
        </w:rPr>
      </w:pPr>
      <w:r>
        <w:rPr>
          <w:rFonts w:ascii="Meiryo UI" w:eastAsia="Meiryo UI" w:hAnsi="Meiryo UI" w:hint="eastAsia"/>
        </w:rPr>
        <w:t xml:space="preserve">　「①場所の魅力」へは、次のいずれかの記号を記載してください。</w:t>
      </w:r>
    </w:p>
    <w:p w:rsidR="001E0077" w:rsidRDefault="001E0077" w:rsidP="001E0077">
      <w:pPr>
        <w:overflowPunct w:val="0"/>
        <w:autoSpaceDE w:val="0"/>
        <w:autoSpaceDN w:val="0"/>
        <w:ind w:left="210" w:hangingChars="100" w:hanging="210"/>
        <w:rPr>
          <w:rFonts w:ascii="Meiryo UI" w:eastAsia="Meiryo UI" w:hAnsi="Meiryo UI"/>
        </w:rPr>
      </w:pPr>
      <w:r>
        <w:rPr>
          <w:rFonts w:ascii="Meiryo UI" w:eastAsia="Meiryo UI" w:hAnsi="Meiryo UI" w:hint="eastAsia"/>
        </w:rPr>
        <w:t xml:space="preserve">　　　〇 … 積極的に活用したい</w:t>
      </w:r>
    </w:p>
    <w:p w:rsidR="001E0077" w:rsidRDefault="001E0077" w:rsidP="001E0077">
      <w:pPr>
        <w:overflowPunct w:val="0"/>
        <w:autoSpaceDE w:val="0"/>
        <w:autoSpaceDN w:val="0"/>
        <w:ind w:left="210" w:hangingChars="100" w:hanging="210"/>
        <w:rPr>
          <w:rFonts w:ascii="Meiryo UI" w:eastAsia="Meiryo UI" w:hAnsi="Meiryo UI"/>
        </w:rPr>
      </w:pPr>
      <w:r>
        <w:rPr>
          <w:rFonts w:ascii="Meiryo UI" w:eastAsia="Meiryo UI" w:hAnsi="Meiryo UI" w:hint="eastAsia"/>
        </w:rPr>
        <w:t xml:space="preserve">　　　△ … 条件次第で活用したい</w:t>
      </w:r>
    </w:p>
    <w:p w:rsidR="001E0077" w:rsidRDefault="001E0077" w:rsidP="001E0077">
      <w:pPr>
        <w:overflowPunct w:val="0"/>
        <w:autoSpaceDE w:val="0"/>
        <w:autoSpaceDN w:val="0"/>
        <w:ind w:left="210" w:hangingChars="100" w:hanging="210"/>
        <w:rPr>
          <w:rFonts w:ascii="Meiryo UI" w:eastAsia="Meiryo UI" w:hAnsi="Meiryo UI"/>
        </w:rPr>
      </w:pPr>
      <w:r>
        <w:rPr>
          <w:rFonts w:ascii="Meiryo UI" w:eastAsia="Meiryo UI" w:hAnsi="Meiryo UI" w:hint="eastAsia"/>
        </w:rPr>
        <w:t xml:space="preserve">　　　× … 魅力を感じない</w:t>
      </w:r>
    </w:p>
    <w:p w:rsidR="00E97BD3" w:rsidRDefault="00E97BD3" w:rsidP="001E0077">
      <w:pPr>
        <w:overflowPunct w:val="0"/>
        <w:autoSpaceDE w:val="0"/>
        <w:autoSpaceDN w:val="0"/>
        <w:ind w:left="210" w:hangingChars="100" w:hanging="210"/>
        <w:rPr>
          <w:rFonts w:ascii="Meiryo UI" w:eastAsia="Meiryo UI" w:hAnsi="Meiryo UI"/>
        </w:rPr>
      </w:pPr>
    </w:p>
    <w:p w:rsidR="00D408E7" w:rsidRDefault="00D408E7">
      <w:pPr>
        <w:widowControl/>
        <w:jc w:val="left"/>
        <w:rPr>
          <w:rFonts w:ascii="Meiryo UI" w:eastAsia="Meiryo UI" w:hAnsi="Meiryo UI"/>
        </w:rPr>
      </w:pPr>
      <w:r>
        <w:rPr>
          <w:rFonts w:ascii="Meiryo UI" w:eastAsia="Meiryo UI" w:hAnsi="Meiryo UI"/>
        </w:rPr>
        <w:br w:type="page"/>
      </w:r>
    </w:p>
    <w:p w:rsidR="00E97BD3" w:rsidRPr="00A04D85" w:rsidRDefault="00E97BD3" w:rsidP="00E97BD3">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【対話テーマ：参加への意欲】</w:t>
      </w:r>
    </w:p>
    <w:p w:rsidR="00E97BD3" w:rsidRDefault="00E97BD3" w:rsidP="00E97BD3">
      <w:pPr>
        <w:overflowPunct w:val="0"/>
        <w:autoSpaceDE w:val="0"/>
        <w:autoSpaceDN w:val="0"/>
        <w:ind w:left="210" w:hangingChars="100" w:hanging="210"/>
        <w:rPr>
          <w:rFonts w:ascii="Meiryo UI" w:eastAsia="Meiryo UI" w:hAnsi="Meiryo UI"/>
        </w:rPr>
      </w:pPr>
    </w:p>
    <w:p w:rsidR="00E97BD3" w:rsidRPr="0087029E" w:rsidRDefault="00E97BD3" w:rsidP="00E97BD3">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問４　本事業への参加の意欲をお聞かせください。また、参入障壁が生じている場合は、その理由をお聞かせください。</w:t>
      </w:r>
    </w:p>
    <w:p w:rsidR="00E97BD3" w:rsidRPr="003857B5" w:rsidRDefault="00E97BD3" w:rsidP="00E97BD3">
      <w:pPr>
        <w:overflowPunct w:val="0"/>
        <w:autoSpaceDE w:val="0"/>
        <w:autoSpaceDN w:val="0"/>
        <w:ind w:left="210" w:hangingChars="100" w:hanging="210"/>
        <w:rPr>
          <w:rFonts w:ascii="Meiryo UI" w:eastAsia="Meiryo UI" w:hAnsi="Meiryo UI"/>
        </w:rPr>
      </w:pPr>
    </w:p>
    <w:p w:rsidR="00E97BD3" w:rsidRDefault="00E97BD3" w:rsidP="00E97BD3">
      <w:pPr>
        <w:overflowPunct w:val="0"/>
        <w:autoSpaceDE w:val="0"/>
        <w:autoSpaceDN w:val="0"/>
        <w:ind w:left="210" w:hangingChars="100" w:hanging="210"/>
        <w:rPr>
          <w:rFonts w:ascii="Meiryo UI" w:eastAsia="Meiryo UI" w:hAnsi="Meiryo UI"/>
        </w:rPr>
      </w:pPr>
      <w:r>
        <w:rPr>
          <w:rFonts w:ascii="Meiryo UI" w:eastAsia="Meiryo UI" w:hAnsi="Meiryo UI" w:hint="eastAsia"/>
        </w:rPr>
        <w:t>答４</w:t>
      </w:r>
      <w:r w:rsidR="00541663">
        <w:rPr>
          <w:rFonts w:ascii="Meiryo UI" w:eastAsia="Meiryo UI" w:hAnsi="Meiryo UI" w:hint="eastAsia"/>
        </w:rPr>
        <w:t xml:space="preserve">　（あてはまる箇所に〇を記載）</w:t>
      </w:r>
    </w:p>
    <w:tbl>
      <w:tblPr>
        <w:tblStyle w:val="a7"/>
        <w:tblW w:w="0" w:type="auto"/>
        <w:tblInd w:w="210" w:type="dxa"/>
        <w:tblLook w:val="04A0" w:firstRow="1" w:lastRow="0" w:firstColumn="1" w:lastColumn="0" w:noHBand="0" w:noVBand="1"/>
      </w:tblPr>
      <w:tblGrid>
        <w:gridCol w:w="8284"/>
      </w:tblGrid>
      <w:tr w:rsidR="00E97BD3" w:rsidTr="00541663">
        <w:trPr>
          <w:trHeight w:val="11450"/>
        </w:trPr>
        <w:tc>
          <w:tcPr>
            <w:tcW w:w="8494" w:type="dxa"/>
          </w:tcPr>
          <w:p w:rsidR="00E97BD3" w:rsidRDefault="00E97BD3" w:rsidP="001E0077">
            <w:pPr>
              <w:overflowPunct w:val="0"/>
              <w:autoSpaceDE w:val="0"/>
              <w:autoSpaceDN w:val="0"/>
              <w:rPr>
                <w:rFonts w:ascii="Meiryo UI" w:eastAsia="Meiryo UI" w:hAnsi="Meiryo UI"/>
              </w:rPr>
            </w:pPr>
          </w:p>
          <w:p w:rsidR="00E97BD3" w:rsidRDefault="00E97BD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積極的に参加したい</w:t>
            </w:r>
          </w:p>
          <w:p w:rsidR="00E97BD3" w:rsidRDefault="00E97BD3" w:rsidP="001E0077">
            <w:pPr>
              <w:overflowPunct w:val="0"/>
              <w:autoSpaceDE w:val="0"/>
              <w:autoSpaceDN w:val="0"/>
              <w:rPr>
                <w:rFonts w:ascii="Meiryo UI" w:eastAsia="Meiryo UI" w:hAnsi="Meiryo UI"/>
              </w:rPr>
            </w:pPr>
          </w:p>
          <w:p w:rsidR="00E97BD3" w:rsidRDefault="00E97BD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参加したい</w:t>
            </w:r>
          </w:p>
          <w:p w:rsidR="00541663" w:rsidRPr="00541663" w:rsidRDefault="00541663" w:rsidP="001E0077">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条件によっては参加を検討したい</w:t>
            </w:r>
          </w:p>
          <w:p w:rsidR="00541663" w:rsidRPr="00541663" w:rsidRDefault="00541663" w:rsidP="001E0077">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参加できない</w:t>
            </w:r>
          </w:p>
          <w:p w:rsidR="00541663" w:rsidRDefault="00541663" w:rsidP="001E0077">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その他（具体的に）</w:t>
            </w:r>
          </w:p>
          <w:p w:rsidR="00541663" w:rsidRDefault="00541663" w:rsidP="001E0077">
            <w:pPr>
              <w:overflowPunct w:val="0"/>
              <w:autoSpaceDE w:val="0"/>
              <w:autoSpaceDN w:val="0"/>
              <w:rPr>
                <w:rFonts w:ascii="Meiryo UI" w:eastAsia="Meiryo UI" w:hAnsi="Meiryo UI"/>
              </w:rPr>
            </w:pPr>
          </w:p>
          <w:p w:rsidR="00541663" w:rsidRDefault="00541663" w:rsidP="001E0077">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上記回答の理由（自由記載）</w:t>
            </w:r>
          </w:p>
          <w:p w:rsidR="00541663" w:rsidRDefault="00541663" w:rsidP="001E0077">
            <w:pPr>
              <w:overflowPunct w:val="0"/>
              <w:autoSpaceDE w:val="0"/>
              <w:autoSpaceDN w:val="0"/>
              <w:rPr>
                <w:rFonts w:ascii="Meiryo UI" w:eastAsia="Meiryo UI" w:hAnsi="Meiryo UI"/>
              </w:rPr>
            </w:pPr>
          </w:p>
          <w:p w:rsidR="00D408E7" w:rsidRDefault="00D408E7" w:rsidP="001E0077">
            <w:pPr>
              <w:overflowPunct w:val="0"/>
              <w:autoSpaceDE w:val="0"/>
              <w:autoSpaceDN w:val="0"/>
              <w:rPr>
                <w:rFonts w:ascii="Meiryo UI" w:eastAsia="Meiryo UI" w:hAnsi="Meiryo UI"/>
              </w:rPr>
            </w:pPr>
          </w:p>
        </w:tc>
      </w:tr>
    </w:tbl>
    <w:p w:rsidR="00E97BD3" w:rsidRDefault="00E97BD3" w:rsidP="001E0077">
      <w:pPr>
        <w:overflowPunct w:val="0"/>
        <w:autoSpaceDE w:val="0"/>
        <w:autoSpaceDN w:val="0"/>
        <w:ind w:left="210" w:hangingChars="100" w:hanging="210"/>
        <w:rPr>
          <w:rFonts w:ascii="Meiryo UI" w:eastAsia="Meiryo UI" w:hAnsi="Meiryo UI"/>
        </w:rPr>
      </w:pPr>
    </w:p>
    <w:p w:rsidR="00541663" w:rsidRPr="00A04D85" w:rsidRDefault="00541663" w:rsidP="00541663">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【対話テーマ：参加への意欲】</w:t>
      </w:r>
    </w:p>
    <w:p w:rsidR="00541663" w:rsidRDefault="00541663" w:rsidP="00541663">
      <w:pPr>
        <w:overflowPunct w:val="0"/>
        <w:autoSpaceDE w:val="0"/>
        <w:autoSpaceDN w:val="0"/>
        <w:ind w:left="210" w:hangingChars="100" w:hanging="210"/>
        <w:rPr>
          <w:rFonts w:ascii="Meiryo UI" w:eastAsia="Meiryo UI" w:hAnsi="Meiryo UI"/>
        </w:rPr>
      </w:pPr>
    </w:p>
    <w:p w:rsidR="00541663" w:rsidRPr="0087029E" w:rsidRDefault="00541663" w:rsidP="00541663">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問５　本事業を官民連携（PPP／PFI）事業として導入する場合、参加の意欲をお聞かせください。また、参入障壁が生じている場合は、その理由をお聞かせください。あわせて、事業の実施に向けた課題、スケジュール、その他のご意見をお聞かせください。</w:t>
      </w:r>
    </w:p>
    <w:p w:rsidR="00541663" w:rsidRPr="003857B5" w:rsidRDefault="00541663" w:rsidP="00541663">
      <w:pPr>
        <w:overflowPunct w:val="0"/>
        <w:autoSpaceDE w:val="0"/>
        <w:autoSpaceDN w:val="0"/>
        <w:ind w:left="210" w:hangingChars="100" w:hanging="210"/>
        <w:rPr>
          <w:rFonts w:ascii="Meiryo UI" w:eastAsia="Meiryo UI" w:hAnsi="Meiryo UI"/>
        </w:rPr>
      </w:pPr>
    </w:p>
    <w:p w:rsidR="00541663" w:rsidRDefault="00541663" w:rsidP="00541663">
      <w:pPr>
        <w:overflowPunct w:val="0"/>
        <w:autoSpaceDE w:val="0"/>
        <w:autoSpaceDN w:val="0"/>
        <w:ind w:left="210" w:hangingChars="100" w:hanging="210"/>
        <w:rPr>
          <w:rFonts w:ascii="Meiryo UI" w:eastAsia="Meiryo UI" w:hAnsi="Meiryo UI"/>
        </w:rPr>
      </w:pPr>
      <w:r>
        <w:rPr>
          <w:rFonts w:ascii="Meiryo UI" w:eastAsia="Meiryo UI" w:hAnsi="Meiryo UI" w:hint="eastAsia"/>
        </w:rPr>
        <w:t>答５</w:t>
      </w:r>
    </w:p>
    <w:tbl>
      <w:tblPr>
        <w:tblStyle w:val="a7"/>
        <w:tblW w:w="0" w:type="auto"/>
        <w:tblInd w:w="210" w:type="dxa"/>
        <w:tblLook w:val="04A0" w:firstRow="1" w:lastRow="0" w:firstColumn="1" w:lastColumn="0" w:noHBand="0" w:noVBand="1"/>
      </w:tblPr>
      <w:tblGrid>
        <w:gridCol w:w="8284"/>
      </w:tblGrid>
      <w:tr w:rsidR="00541663" w:rsidTr="00D408E7">
        <w:trPr>
          <w:trHeight w:val="6834"/>
        </w:trPr>
        <w:tc>
          <w:tcPr>
            <w:tcW w:w="8494" w:type="dxa"/>
          </w:tcPr>
          <w:p w:rsidR="00541663" w:rsidRDefault="00541663" w:rsidP="00541663">
            <w:pPr>
              <w:overflowPunct w:val="0"/>
              <w:autoSpaceDE w:val="0"/>
              <w:autoSpaceDN w:val="0"/>
              <w:rPr>
                <w:rFonts w:ascii="Meiryo UI" w:eastAsia="Meiryo UI" w:hAnsi="Meiryo UI"/>
              </w:rPr>
            </w:pPr>
            <w:r>
              <w:rPr>
                <w:rFonts w:ascii="Meiryo UI" w:eastAsia="Meiryo UI" w:hAnsi="Meiryo UI" w:hint="eastAsia"/>
              </w:rPr>
              <w:t>（あてはまる箇所に〇を記載）</w:t>
            </w:r>
          </w:p>
          <w:p w:rsid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積極的に参加したい</w:t>
            </w:r>
          </w:p>
          <w:p w:rsid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参加したい</w:t>
            </w:r>
          </w:p>
          <w:p w:rsidR="00541663" w:rsidRP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条件によっては参加を検討したい</w:t>
            </w:r>
          </w:p>
          <w:p w:rsidR="00541663" w:rsidRP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参加できない</w:t>
            </w:r>
          </w:p>
          <w:p w:rsid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 xml:space="preserve">　その他（具体的に）</w:t>
            </w:r>
          </w:p>
          <w:p w:rsid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rPr>
                <w:rFonts w:ascii="Meiryo UI" w:eastAsia="Meiryo UI" w:hAnsi="Meiryo UI"/>
              </w:rPr>
            </w:pPr>
          </w:p>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上記回答の理由（自由記載）</w:t>
            </w:r>
          </w:p>
          <w:p w:rsidR="00541663" w:rsidRDefault="00541663" w:rsidP="00541663">
            <w:pPr>
              <w:overflowPunct w:val="0"/>
              <w:autoSpaceDE w:val="0"/>
              <w:autoSpaceDN w:val="0"/>
              <w:rPr>
                <w:rFonts w:ascii="Meiryo UI" w:eastAsia="Meiryo UI" w:hAnsi="Meiryo UI"/>
              </w:rPr>
            </w:pPr>
          </w:p>
          <w:p w:rsidR="00D408E7" w:rsidRDefault="00D408E7" w:rsidP="00541663">
            <w:pPr>
              <w:overflowPunct w:val="0"/>
              <w:autoSpaceDE w:val="0"/>
              <w:autoSpaceDN w:val="0"/>
              <w:rPr>
                <w:rFonts w:ascii="Meiryo UI" w:eastAsia="Meiryo UI" w:hAnsi="Meiryo UI"/>
              </w:rPr>
            </w:pPr>
          </w:p>
        </w:tc>
      </w:tr>
      <w:tr w:rsidR="00541663" w:rsidTr="00D408E7">
        <w:trPr>
          <w:trHeight w:val="4095"/>
        </w:trPr>
        <w:tc>
          <w:tcPr>
            <w:tcW w:w="8494" w:type="dxa"/>
          </w:tcPr>
          <w:p w:rsidR="00541663" w:rsidRDefault="00541663" w:rsidP="00541663">
            <w:pPr>
              <w:overflowPunct w:val="0"/>
              <w:autoSpaceDE w:val="0"/>
              <w:autoSpaceDN w:val="0"/>
              <w:ind w:firstLineChars="100" w:firstLine="210"/>
              <w:rPr>
                <w:rFonts w:ascii="Meiryo UI" w:eastAsia="Meiryo UI" w:hAnsi="Meiryo UI"/>
              </w:rPr>
            </w:pPr>
            <w:r>
              <w:rPr>
                <w:rFonts w:ascii="Meiryo UI" w:eastAsia="Meiryo UI" w:hAnsi="Meiryo UI" w:hint="eastAsia"/>
              </w:rPr>
              <w:t>事業の実施に向けた課題、スケジュール、その他のご意見</w:t>
            </w:r>
            <w:r w:rsidR="00D408E7">
              <w:rPr>
                <w:rFonts w:ascii="Meiryo UI" w:eastAsia="Meiryo UI" w:hAnsi="Meiryo UI" w:hint="eastAsia"/>
              </w:rPr>
              <w:t>（自由記載）</w:t>
            </w:r>
          </w:p>
          <w:p w:rsidR="00D408E7" w:rsidRDefault="00D408E7" w:rsidP="00D408E7">
            <w:pPr>
              <w:overflowPunct w:val="0"/>
              <w:autoSpaceDE w:val="0"/>
              <w:autoSpaceDN w:val="0"/>
              <w:rPr>
                <w:rFonts w:ascii="Meiryo UI" w:eastAsia="Meiryo UI" w:hAnsi="Meiryo UI"/>
              </w:rPr>
            </w:pPr>
          </w:p>
          <w:p w:rsidR="00D408E7" w:rsidRDefault="00D408E7" w:rsidP="00D408E7">
            <w:pPr>
              <w:overflowPunct w:val="0"/>
              <w:autoSpaceDE w:val="0"/>
              <w:autoSpaceDN w:val="0"/>
              <w:rPr>
                <w:rFonts w:ascii="Meiryo UI" w:eastAsia="Meiryo UI" w:hAnsi="Meiryo UI"/>
              </w:rPr>
            </w:pPr>
          </w:p>
        </w:tc>
      </w:tr>
    </w:tbl>
    <w:p w:rsidR="00541663" w:rsidRDefault="00541663" w:rsidP="00541663">
      <w:pPr>
        <w:overflowPunct w:val="0"/>
        <w:autoSpaceDE w:val="0"/>
        <w:autoSpaceDN w:val="0"/>
        <w:ind w:left="210" w:hangingChars="100" w:hanging="210"/>
        <w:rPr>
          <w:rFonts w:ascii="Meiryo UI" w:eastAsia="Meiryo UI" w:hAnsi="Meiryo UI"/>
        </w:rPr>
      </w:pPr>
    </w:p>
    <w:p w:rsidR="007A07F1" w:rsidRPr="00A04D85" w:rsidRDefault="007A07F1" w:rsidP="007A07F1">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【対話テーマ：市（発注者）への要望】</w:t>
      </w:r>
    </w:p>
    <w:p w:rsidR="007A07F1" w:rsidRDefault="007A07F1" w:rsidP="007A07F1">
      <w:pPr>
        <w:overflowPunct w:val="0"/>
        <w:autoSpaceDE w:val="0"/>
        <w:autoSpaceDN w:val="0"/>
        <w:ind w:left="210" w:hangingChars="100" w:hanging="210"/>
        <w:rPr>
          <w:rFonts w:ascii="Meiryo UI" w:eastAsia="Meiryo UI" w:hAnsi="Meiryo UI"/>
        </w:rPr>
      </w:pPr>
    </w:p>
    <w:p w:rsidR="00541663" w:rsidRPr="0087029E" w:rsidRDefault="007A07F1" w:rsidP="007A07F1">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問６　本事業を進めていくうえで、市（発注者）に対する要望や求める条件、懸念される事項などがあればご意見をお聞かせください。</w:t>
      </w:r>
    </w:p>
    <w:p w:rsidR="007A07F1" w:rsidRDefault="007A07F1" w:rsidP="007A07F1">
      <w:pPr>
        <w:overflowPunct w:val="0"/>
        <w:autoSpaceDE w:val="0"/>
        <w:autoSpaceDN w:val="0"/>
        <w:ind w:left="210" w:hangingChars="100" w:hanging="210"/>
        <w:rPr>
          <w:rFonts w:ascii="Meiryo UI" w:eastAsia="Meiryo UI" w:hAnsi="Meiryo UI"/>
        </w:rPr>
      </w:pPr>
    </w:p>
    <w:p w:rsidR="007A07F1" w:rsidRDefault="007A07F1" w:rsidP="007A07F1">
      <w:pPr>
        <w:overflowPunct w:val="0"/>
        <w:autoSpaceDE w:val="0"/>
        <w:autoSpaceDN w:val="0"/>
        <w:ind w:left="210" w:hangingChars="100" w:hanging="210"/>
        <w:rPr>
          <w:rFonts w:ascii="Meiryo UI" w:eastAsia="Meiryo UI" w:hAnsi="Meiryo UI"/>
        </w:rPr>
      </w:pPr>
      <w:r>
        <w:rPr>
          <w:rFonts w:ascii="Meiryo UI" w:eastAsia="Meiryo UI" w:hAnsi="Meiryo UI" w:hint="eastAsia"/>
        </w:rPr>
        <w:t>答６　（自由記載）</w:t>
      </w:r>
    </w:p>
    <w:p w:rsidR="007A07F1" w:rsidRDefault="007A07F1" w:rsidP="007A07F1">
      <w:pPr>
        <w:overflowPunct w:val="0"/>
        <w:autoSpaceDE w:val="0"/>
        <w:autoSpaceDN w:val="0"/>
        <w:ind w:left="210" w:hangingChars="100" w:hanging="210"/>
        <w:rPr>
          <w:rFonts w:ascii="Meiryo UI" w:eastAsia="Meiryo UI" w:hAnsi="Meiryo UI"/>
        </w:rPr>
      </w:pPr>
    </w:p>
    <w:p w:rsidR="007A07F1" w:rsidRDefault="007A07F1">
      <w:pPr>
        <w:widowControl/>
        <w:jc w:val="left"/>
        <w:rPr>
          <w:rFonts w:ascii="Meiryo UI" w:eastAsia="Meiryo UI" w:hAnsi="Meiryo UI"/>
        </w:rPr>
      </w:pPr>
      <w:r>
        <w:rPr>
          <w:rFonts w:ascii="Meiryo UI" w:eastAsia="Meiryo UI" w:hAnsi="Meiryo UI"/>
        </w:rPr>
        <w:br w:type="page"/>
      </w:r>
    </w:p>
    <w:p w:rsidR="007A07F1" w:rsidRPr="00A04D85" w:rsidRDefault="007A07F1" w:rsidP="007A07F1">
      <w:pPr>
        <w:overflowPunct w:val="0"/>
        <w:autoSpaceDE w:val="0"/>
        <w:autoSpaceDN w:val="0"/>
        <w:ind w:left="210" w:hangingChars="100" w:hanging="210"/>
        <w:rPr>
          <w:rFonts w:ascii="ＭＳ ゴシック" w:eastAsia="ＭＳ ゴシック" w:hAnsi="ＭＳ ゴシック"/>
        </w:rPr>
      </w:pPr>
      <w:r w:rsidRPr="00A04D85">
        <w:rPr>
          <w:rFonts w:ascii="ＭＳ ゴシック" w:eastAsia="ＭＳ ゴシック" w:hAnsi="ＭＳ ゴシック" w:hint="eastAsia"/>
        </w:rPr>
        <w:lastRenderedPageBreak/>
        <w:t>【対話テーマ：実績</w:t>
      </w:r>
      <w:r w:rsidR="00B12C30" w:rsidRPr="00A04D85">
        <w:rPr>
          <w:rFonts w:ascii="ＭＳ ゴシック" w:eastAsia="ＭＳ ゴシック" w:hAnsi="ＭＳ ゴシック" w:hint="eastAsia"/>
        </w:rPr>
        <w:t>や連携</w:t>
      </w:r>
      <w:r w:rsidRPr="00A04D85">
        <w:rPr>
          <w:rFonts w:ascii="ＭＳ ゴシック" w:eastAsia="ＭＳ ゴシック" w:hAnsi="ＭＳ ゴシック" w:hint="eastAsia"/>
        </w:rPr>
        <w:t>の情報提供】</w:t>
      </w:r>
    </w:p>
    <w:p w:rsidR="007A07F1" w:rsidRPr="007A07F1" w:rsidRDefault="007A07F1" w:rsidP="007A07F1">
      <w:pPr>
        <w:overflowPunct w:val="0"/>
        <w:autoSpaceDE w:val="0"/>
        <w:autoSpaceDN w:val="0"/>
        <w:ind w:left="210" w:hangingChars="100" w:hanging="210"/>
        <w:rPr>
          <w:rFonts w:ascii="Meiryo UI" w:eastAsia="Meiryo UI" w:hAnsi="Meiryo UI"/>
        </w:rPr>
      </w:pPr>
    </w:p>
    <w:p w:rsidR="007A07F1" w:rsidRPr="0087029E" w:rsidRDefault="007A07F1" w:rsidP="007A07F1">
      <w:pPr>
        <w:overflowPunct w:val="0"/>
        <w:autoSpaceDE w:val="0"/>
        <w:autoSpaceDN w:val="0"/>
        <w:ind w:left="210" w:hangingChars="100" w:hanging="210"/>
        <w:rPr>
          <w:rFonts w:ascii="ＭＳ ゴシック" w:eastAsia="ＭＳ ゴシック" w:hAnsi="ＭＳ ゴシック"/>
        </w:rPr>
      </w:pPr>
      <w:r w:rsidRPr="0087029E">
        <w:rPr>
          <w:rFonts w:ascii="ＭＳ ゴシック" w:eastAsia="ＭＳ ゴシック" w:hAnsi="ＭＳ ゴシック" w:hint="eastAsia"/>
        </w:rPr>
        <w:t>問７　公営住宅における施工、維持管理、PFI事業などの実績があれば情報をご提供ください。また、本事業を実施するにあたり、市内の企業や団体との事業範囲・業務分野における連携が可能と考えられるかお聞かせください。</w:t>
      </w:r>
    </w:p>
    <w:p w:rsidR="007A07F1" w:rsidRPr="007A07F1" w:rsidRDefault="007A07F1" w:rsidP="007A07F1">
      <w:pPr>
        <w:overflowPunct w:val="0"/>
        <w:autoSpaceDE w:val="0"/>
        <w:autoSpaceDN w:val="0"/>
        <w:ind w:left="210" w:hangingChars="100" w:hanging="210"/>
        <w:rPr>
          <w:rFonts w:ascii="Meiryo UI" w:eastAsia="Meiryo UI" w:hAnsi="Meiryo UI"/>
        </w:rPr>
      </w:pPr>
    </w:p>
    <w:p w:rsidR="007A07F1" w:rsidRDefault="007A07F1" w:rsidP="007A07F1">
      <w:pPr>
        <w:overflowPunct w:val="0"/>
        <w:autoSpaceDE w:val="0"/>
        <w:autoSpaceDN w:val="0"/>
        <w:ind w:left="210" w:hangingChars="100" w:hanging="210"/>
        <w:rPr>
          <w:rFonts w:ascii="Meiryo UI" w:eastAsia="Meiryo UI" w:hAnsi="Meiryo UI"/>
        </w:rPr>
      </w:pPr>
      <w:r>
        <w:rPr>
          <w:rFonts w:ascii="Meiryo UI" w:eastAsia="Meiryo UI" w:hAnsi="Meiryo UI" w:hint="eastAsia"/>
        </w:rPr>
        <w:t>答７（自由記載）</w:t>
      </w:r>
    </w:p>
    <w:p w:rsidR="007A07F1" w:rsidRDefault="007A07F1" w:rsidP="007A07F1">
      <w:pPr>
        <w:overflowPunct w:val="0"/>
        <w:autoSpaceDE w:val="0"/>
        <w:autoSpaceDN w:val="0"/>
        <w:ind w:left="210" w:hangingChars="100" w:hanging="210"/>
        <w:rPr>
          <w:rFonts w:ascii="Meiryo UI" w:eastAsia="Meiryo UI" w:hAnsi="Meiryo UI"/>
        </w:rPr>
      </w:pPr>
    </w:p>
    <w:p w:rsidR="007A07F1" w:rsidRPr="007A07F1" w:rsidRDefault="007A07F1" w:rsidP="007A07F1">
      <w:pPr>
        <w:overflowPunct w:val="0"/>
        <w:autoSpaceDE w:val="0"/>
        <w:autoSpaceDN w:val="0"/>
        <w:ind w:left="210" w:hangingChars="100" w:hanging="210"/>
        <w:rPr>
          <w:rFonts w:ascii="Meiryo UI" w:eastAsia="Meiryo UI" w:hAnsi="Meiryo UI"/>
        </w:rPr>
      </w:pPr>
    </w:p>
    <w:sectPr w:rsidR="007A07F1" w:rsidRPr="007A07F1" w:rsidSect="00F47D30">
      <w:headerReference w:type="default" r:id="rId6"/>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67" w:rsidRDefault="00084267" w:rsidP="0000081B">
      <w:r>
        <w:separator/>
      </w:r>
    </w:p>
  </w:endnote>
  <w:endnote w:type="continuationSeparator" w:id="0">
    <w:p w:rsidR="00084267" w:rsidRDefault="00084267" w:rsidP="0000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67" w:rsidRDefault="00084267" w:rsidP="0000081B">
      <w:r>
        <w:separator/>
      </w:r>
    </w:p>
  </w:footnote>
  <w:footnote w:type="continuationSeparator" w:id="0">
    <w:p w:rsidR="00084267" w:rsidRDefault="00084267" w:rsidP="0000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63" w:rsidRPr="0000081B" w:rsidRDefault="00541663" w:rsidP="00F47D30">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081B">
      <w:rPr>
        <w:rFonts w:ascii="ＭＳ ゴシック" w:eastAsia="ＭＳ ゴシック" w:hAnsi="ＭＳ ゴシック" w:hint="eastAsia"/>
        <w:sz w:val="18"/>
        <w:szCs w:val="18"/>
      </w:rPr>
      <w:t>奥州市営大橋住宅の建替に向けたサウンディング型市場調査</w:t>
    </w:r>
    <w:r>
      <w:rPr>
        <w:rFonts w:ascii="ＭＳ ゴシック" w:eastAsia="ＭＳ ゴシック" w:hAnsi="ＭＳ ゴシック"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1B"/>
    <w:rsid w:val="0000081B"/>
    <w:rsid w:val="00084267"/>
    <w:rsid w:val="000C2C8A"/>
    <w:rsid w:val="001E0077"/>
    <w:rsid w:val="003857B5"/>
    <w:rsid w:val="003A6AC6"/>
    <w:rsid w:val="00541663"/>
    <w:rsid w:val="0062660C"/>
    <w:rsid w:val="006B2736"/>
    <w:rsid w:val="006C7E5E"/>
    <w:rsid w:val="007A07F1"/>
    <w:rsid w:val="008069FA"/>
    <w:rsid w:val="0087029E"/>
    <w:rsid w:val="009B53D8"/>
    <w:rsid w:val="00A04D85"/>
    <w:rsid w:val="00A22CB2"/>
    <w:rsid w:val="00A41530"/>
    <w:rsid w:val="00B12C30"/>
    <w:rsid w:val="00B3386D"/>
    <w:rsid w:val="00BA3DDA"/>
    <w:rsid w:val="00BD272D"/>
    <w:rsid w:val="00D408E7"/>
    <w:rsid w:val="00E97109"/>
    <w:rsid w:val="00E979DF"/>
    <w:rsid w:val="00E97BD3"/>
    <w:rsid w:val="00F47D30"/>
    <w:rsid w:val="00F5174B"/>
    <w:rsid w:val="00F56FF2"/>
    <w:rsid w:val="00FB34A8"/>
    <w:rsid w:val="00FD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B9401"/>
  <w15:chartTrackingRefBased/>
  <w15:docId w15:val="{28A92750-2D3A-4996-AACF-056354AC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81B"/>
    <w:pPr>
      <w:tabs>
        <w:tab w:val="center" w:pos="4252"/>
        <w:tab w:val="right" w:pos="8504"/>
      </w:tabs>
      <w:snapToGrid w:val="0"/>
    </w:pPr>
  </w:style>
  <w:style w:type="character" w:customStyle="1" w:styleId="a4">
    <w:name w:val="ヘッダー (文字)"/>
    <w:basedOn w:val="a0"/>
    <w:link w:val="a3"/>
    <w:uiPriority w:val="99"/>
    <w:rsid w:val="0000081B"/>
  </w:style>
  <w:style w:type="paragraph" w:styleId="a5">
    <w:name w:val="footer"/>
    <w:basedOn w:val="a"/>
    <w:link w:val="a6"/>
    <w:uiPriority w:val="99"/>
    <w:unhideWhenUsed/>
    <w:rsid w:val="0000081B"/>
    <w:pPr>
      <w:tabs>
        <w:tab w:val="center" w:pos="4252"/>
        <w:tab w:val="right" w:pos="8504"/>
      </w:tabs>
      <w:snapToGrid w:val="0"/>
    </w:pPr>
  </w:style>
  <w:style w:type="character" w:customStyle="1" w:styleId="a6">
    <w:name w:val="フッター (文字)"/>
    <w:basedOn w:val="a0"/>
    <w:link w:val="a5"/>
    <w:uiPriority w:val="99"/>
    <w:rsid w:val="0000081B"/>
  </w:style>
  <w:style w:type="table" w:styleId="a7">
    <w:name w:val="Table Grid"/>
    <w:basedOn w:val="a1"/>
    <w:uiPriority w:val="39"/>
    <w:rsid w:val="0000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2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ous10632@city.oshu.iwate.jp</dc:creator>
  <cp:keywords/>
  <dc:description/>
  <cp:lastModifiedBy>ous10632@city.oshu.iwate.jp</cp:lastModifiedBy>
  <cp:revision>18</cp:revision>
  <cp:lastPrinted>2023-05-17T01:57:00Z</cp:lastPrinted>
  <dcterms:created xsi:type="dcterms:W3CDTF">2023-05-16T05:13:00Z</dcterms:created>
  <dcterms:modified xsi:type="dcterms:W3CDTF">2023-07-20T01:40:00Z</dcterms:modified>
</cp:coreProperties>
</file>