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D77D" w14:textId="1EB7951E" w:rsidR="00E4616B" w:rsidRDefault="000C378B" w:rsidP="00E1564B">
      <w:pPr>
        <w:pStyle w:val="1"/>
      </w:pPr>
      <w:bookmarkStart w:id="0" w:name="_Toc513742065"/>
      <w:r>
        <w:rPr>
          <w:rFonts w:hint="eastAsia"/>
        </w:rPr>
        <w:t>（</w:t>
      </w:r>
      <w:r w:rsidR="00E1564B">
        <w:rPr>
          <w:rFonts w:hint="eastAsia"/>
        </w:rPr>
        <w:t>様式</w:t>
      </w:r>
      <w:bookmarkEnd w:id="0"/>
      <w:r w:rsidR="009C69AB">
        <w:rPr>
          <w:rFonts w:hint="eastAsia"/>
        </w:rPr>
        <w:t>５</w:t>
      </w:r>
      <w:r>
        <w:rPr>
          <w:rFonts w:hint="eastAsia"/>
        </w:rPr>
        <w:t>）</w:t>
      </w:r>
    </w:p>
    <w:p w14:paraId="028EE122" w14:textId="44F2CBD0" w:rsidR="008029E8" w:rsidRDefault="008029E8" w:rsidP="008029E8">
      <w:pPr>
        <w:wordWrap w:val="0"/>
        <w:jc w:val="right"/>
      </w:pPr>
      <w:r>
        <w:rPr>
          <w:rFonts w:hint="eastAsia"/>
        </w:rPr>
        <w:t>令和</w:t>
      </w:r>
      <w:r w:rsidR="00007E10">
        <w:rPr>
          <w:rFonts w:hint="eastAsia"/>
        </w:rPr>
        <w:t>７</w:t>
      </w:r>
      <w:r>
        <w:rPr>
          <w:rFonts w:hint="eastAsia"/>
        </w:rPr>
        <w:t>年　　　月　　　日</w:t>
      </w:r>
    </w:p>
    <w:p w14:paraId="0938C18C" w14:textId="77777777" w:rsidR="008029E8" w:rsidRPr="00E1564B" w:rsidRDefault="008029E8" w:rsidP="00E1564B"/>
    <w:p w14:paraId="01DD9128" w14:textId="13567AEC" w:rsidR="00E4616B" w:rsidRPr="0022646A" w:rsidRDefault="001D7ADA" w:rsidP="00E4616B">
      <w:pPr>
        <w:jc w:val="center"/>
        <w:rPr>
          <w:rFonts w:asciiTheme="majorHAnsi" w:eastAsiaTheme="majorHAnsi" w:hAnsiTheme="majorHAnsi"/>
          <w:b/>
          <w:sz w:val="24"/>
          <w:szCs w:val="24"/>
        </w:rPr>
      </w:pPr>
      <w:r w:rsidRPr="0022646A">
        <w:rPr>
          <w:rFonts w:asciiTheme="majorEastAsia" w:eastAsiaTheme="majorEastAsia" w:hAnsiTheme="majorEastAsia" w:hint="eastAsia"/>
          <w:b/>
          <w:bCs/>
          <w:sz w:val="24"/>
          <w:szCs w:val="24"/>
        </w:rPr>
        <w:t>水沢公園</w:t>
      </w:r>
      <w:r w:rsidR="0022646A" w:rsidRPr="0022646A">
        <w:rPr>
          <w:rFonts w:asciiTheme="majorEastAsia" w:eastAsiaTheme="majorEastAsia" w:hAnsiTheme="majorEastAsia" w:hint="eastAsia"/>
          <w:b/>
          <w:bCs/>
          <w:sz w:val="24"/>
          <w:szCs w:val="24"/>
        </w:rPr>
        <w:t>再整備</w:t>
      </w:r>
      <w:r w:rsidRPr="0022646A">
        <w:rPr>
          <w:rFonts w:asciiTheme="majorEastAsia" w:eastAsiaTheme="majorEastAsia" w:hAnsiTheme="majorEastAsia" w:hint="eastAsia"/>
          <w:b/>
          <w:bCs/>
          <w:sz w:val="24"/>
          <w:szCs w:val="24"/>
        </w:rPr>
        <w:t>事業（仮称）</w:t>
      </w:r>
      <w:r w:rsidR="00E1564B" w:rsidRPr="0022646A">
        <w:rPr>
          <w:rFonts w:asciiTheme="majorHAnsi" w:eastAsiaTheme="majorHAnsi" w:hAnsiTheme="majorHAnsi" w:hint="eastAsia"/>
          <w:b/>
          <w:sz w:val="24"/>
          <w:szCs w:val="24"/>
        </w:rPr>
        <w:t>に関するサウンディング型市場調査</w:t>
      </w:r>
    </w:p>
    <w:p w14:paraId="2C166E98" w14:textId="346E1641" w:rsidR="00E4616B" w:rsidRPr="00E1564B" w:rsidRDefault="008029E8" w:rsidP="00E4616B">
      <w:pPr>
        <w:jc w:val="center"/>
        <w:rPr>
          <w:rFonts w:asciiTheme="majorHAnsi" w:eastAsiaTheme="majorHAnsi" w:hAnsiTheme="majorHAnsi"/>
          <w:b/>
          <w:sz w:val="24"/>
          <w:szCs w:val="24"/>
        </w:rPr>
      </w:pPr>
      <w:r w:rsidRPr="0022646A">
        <w:rPr>
          <w:rFonts w:asciiTheme="majorHAnsi" w:eastAsiaTheme="majorHAnsi" w:hAnsiTheme="majorHAnsi" w:hint="eastAsia"/>
          <w:b/>
          <w:sz w:val="24"/>
          <w:szCs w:val="24"/>
        </w:rPr>
        <w:t>サウンディ</w:t>
      </w:r>
      <w:r>
        <w:rPr>
          <w:rFonts w:asciiTheme="majorHAnsi" w:eastAsiaTheme="majorHAnsi" w:hAnsiTheme="majorHAnsi" w:hint="eastAsia"/>
          <w:b/>
          <w:sz w:val="24"/>
          <w:szCs w:val="24"/>
        </w:rPr>
        <w:t>ング</w:t>
      </w:r>
      <w:r w:rsidR="00E4616B" w:rsidRPr="00E1564B">
        <w:rPr>
          <w:rFonts w:asciiTheme="majorHAnsi" w:eastAsiaTheme="majorHAnsi" w:hAnsiTheme="majorHAnsi" w:hint="eastAsia"/>
          <w:b/>
          <w:sz w:val="24"/>
          <w:szCs w:val="24"/>
        </w:rPr>
        <w:t>シート</w:t>
      </w:r>
    </w:p>
    <w:p w14:paraId="739D8680" w14:textId="5FBE56F8" w:rsidR="00E4616B" w:rsidRDefault="00E4616B" w:rsidP="00E4616B">
      <w:pPr>
        <w:ind w:firstLineChars="1197" w:firstLine="2884"/>
        <w:rPr>
          <w:rFonts w:ascii="HG丸ｺﾞｼｯｸM-PRO" w:eastAsia="HG丸ｺﾞｼｯｸM-PRO"/>
          <w:b/>
          <w:sz w:val="24"/>
          <w:szCs w:val="24"/>
        </w:rPr>
      </w:pPr>
    </w:p>
    <w:p w14:paraId="241B4F0C" w14:textId="77777777" w:rsidR="006A77C1" w:rsidRPr="00E012FD" w:rsidRDefault="006A77C1" w:rsidP="00E4616B">
      <w:pPr>
        <w:ind w:firstLineChars="1197" w:firstLine="2884"/>
        <w:rPr>
          <w:rFonts w:ascii="HG丸ｺﾞｼｯｸM-PRO" w:eastAsia="HG丸ｺﾞｼｯｸM-PRO"/>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425"/>
        <w:gridCol w:w="874"/>
        <w:gridCol w:w="5244"/>
      </w:tblGrid>
      <w:tr w:rsidR="00E4616B" w:rsidRPr="00E1564B" w14:paraId="7D42BFBD" w14:textId="77777777" w:rsidTr="000A1CCA">
        <w:tc>
          <w:tcPr>
            <w:tcW w:w="392" w:type="dxa"/>
            <w:vMerge w:val="restart"/>
            <w:tcBorders>
              <w:top w:val="single" w:sz="8" w:space="0" w:color="000000"/>
              <w:left w:val="single" w:sz="8" w:space="0" w:color="000000"/>
              <w:bottom w:val="single" w:sz="8" w:space="0" w:color="000000"/>
              <w:right w:val="single" w:sz="4" w:space="0" w:color="000000"/>
            </w:tcBorders>
            <w:hideMark/>
          </w:tcPr>
          <w:p w14:paraId="7D3DBFB4" w14:textId="77777777" w:rsidR="00E4616B" w:rsidRPr="00E1564B" w:rsidRDefault="00E4616B" w:rsidP="004D1FCC">
            <w:pPr>
              <w:rPr>
                <w:rFonts w:asciiTheme="minorEastAsia" w:hAnsiTheme="minorEastAsia"/>
                <w:sz w:val="20"/>
                <w:szCs w:val="20"/>
              </w:rPr>
            </w:pPr>
            <w:r w:rsidRPr="00E1564B">
              <w:rPr>
                <w:rFonts w:asciiTheme="minorEastAsia" w:hAnsiTheme="minorEastAsia"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14:paraId="44F0491D" w14:textId="77777777" w:rsidR="00E4616B" w:rsidRPr="00E1564B" w:rsidRDefault="00E4616B" w:rsidP="004D1FCC">
            <w:pPr>
              <w:rPr>
                <w:rFonts w:asciiTheme="minorEastAsia" w:hAnsiTheme="minorEastAsia"/>
              </w:rPr>
            </w:pPr>
            <w:r w:rsidRPr="00E1564B">
              <w:rPr>
                <w:rFonts w:asciiTheme="minorEastAsia" w:hAnsiTheme="minorEastAsia" w:hint="eastAsia"/>
              </w:rPr>
              <w:t>法人名</w:t>
            </w:r>
          </w:p>
          <w:p w14:paraId="5131A697" w14:textId="77777777" w:rsidR="00E4616B" w:rsidRPr="00E1564B" w:rsidRDefault="00E4616B" w:rsidP="004D1FCC">
            <w:pPr>
              <w:rPr>
                <w:rFonts w:asciiTheme="minorEastAsia" w:hAnsiTheme="minorEastAsia"/>
              </w:rPr>
            </w:pPr>
          </w:p>
        </w:tc>
        <w:tc>
          <w:tcPr>
            <w:tcW w:w="6543" w:type="dxa"/>
            <w:gridSpan w:val="3"/>
            <w:tcBorders>
              <w:top w:val="single" w:sz="8" w:space="0" w:color="000000"/>
              <w:left w:val="single" w:sz="4" w:space="0" w:color="000000"/>
              <w:bottom w:val="dotted" w:sz="4" w:space="0" w:color="auto"/>
              <w:right w:val="single" w:sz="8" w:space="0" w:color="000000"/>
            </w:tcBorders>
          </w:tcPr>
          <w:p w14:paraId="78D0CC83" w14:textId="77777777" w:rsidR="00E4616B" w:rsidRPr="00E1564B" w:rsidRDefault="00E4616B" w:rsidP="004D1FCC">
            <w:pPr>
              <w:rPr>
                <w:rFonts w:asciiTheme="minorEastAsia" w:hAnsiTheme="minorEastAsia"/>
              </w:rPr>
            </w:pPr>
          </w:p>
        </w:tc>
      </w:tr>
      <w:tr w:rsidR="00E4616B" w:rsidRPr="00E1564B" w14:paraId="46D0B114"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4C2A322" w14:textId="77777777" w:rsidR="00E4616B" w:rsidRPr="00E1564B" w:rsidRDefault="00E4616B" w:rsidP="004D1FCC">
            <w:pPr>
              <w:widowControl/>
              <w:jc w:val="left"/>
              <w:rPr>
                <w:rFonts w:asciiTheme="minorEastAsia" w:hAnsiTheme="minorEastAsia"/>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39F9115D" w14:textId="77777777" w:rsidR="00E4616B" w:rsidRPr="00E1564B" w:rsidRDefault="00E4616B" w:rsidP="004D1FCC">
            <w:pPr>
              <w:rPr>
                <w:rFonts w:asciiTheme="minorEastAsia" w:hAnsiTheme="minorEastAsia"/>
              </w:rPr>
            </w:pPr>
            <w:r w:rsidRPr="00E1564B">
              <w:rPr>
                <w:rFonts w:asciiTheme="minorEastAsia" w:hAnsiTheme="minorEastAsia" w:hint="eastAsia"/>
              </w:rPr>
              <w:t>所在地</w:t>
            </w:r>
          </w:p>
        </w:tc>
        <w:tc>
          <w:tcPr>
            <w:tcW w:w="6543" w:type="dxa"/>
            <w:gridSpan w:val="3"/>
            <w:tcBorders>
              <w:top w:val="dotted" w:sz="4" w:space="0" w:color="auto"/>
              <w:left w:val="single" w:sz="4" w:space="0" w:color="000000"/>
              <w:bottom w:val="single" w:sz="4" w:space="0" w:color="000000"/>
              <w:right w:val="single" w:sz="8" w:space="0" w:color="000000"/>
            </w:tcBorders>
          </w:tcPr>
          <w:p w14:paraId="231BF79A" w14:textId="77777777" w:rsidR="00E4616B" w:rsidRPr="00E1564B" w:rsidRDefault="00E4616B" w:rsidP="004D1FCC">
            <w:pPr>
              <w:rPr>
                <w:rFonts w:asciiTheme="minorEastAsia" w:hAnsiTheme="minorEastAsia"/>
              </w:rPr>
            </w:pPr>
          </w:p>
          <w:p w14:paraId="02F6881F" w14:textId="77777777" w:rsidR="00E4616B" w:rsidRPr="00E1564B" w:rsidRDefault="00E4616B" w:rsidP="004D1FCC">
            <w:pPr>
              <w:rPr>
                <w:rFonts w:asciiTheme="minorEastAsia" w:hAnsiTheme="minorEastAsia"/>
              </w:rPr>
            </w:pPr>
          </w:p>
        </w:tc>
      </w:tr>
      <w:tr w:rsidR="00E4616B" w:rsidRPr="00E1564B" w14:paraId="67F1D0B3"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F261F5D" w14:textId="77777777" w:rsidR="00E4616B" w:rsidRPr="00E1564B" w:rsidRDefault="00E4616B" w:rsidP="004D1FCC">
            <w:pPr>
              <w:widowControl/>
              <w:jc w:val="left"/>
              <w:rPr>
                <w:rFonts w:asciiTheme="minorEastAsia" w:hAnsiTheme="minorEastAsia"/>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14:paraId="048E0E20" w14:textId="77777777" w:rsidR="00E4616B" w:rsidRPr="00E1564B" w:rsidRDefault="00E4616B" w:rsidP="004D1FCC">
            <w:pPr>
              <w:rPr>
                <w:rFonts w:asciiTheme="minorEastAsia" w:hAnsiTheme="minorEastAsia"/>
              </w:rPr>
            </w:pPr>
            <w:r w:rsidRPr="00E1564B">
              <w:rPr>
                <w:rFonts w:asciiTheme="minorEastAsia" w:hAnsiTheme="minorEastAsia" w:hint="eastAsia"/>
              </w:rPr>
              <w:t>（グループの場合）</w:t>
            </w:r>
          </w:p>
          <w:p w14:paraId="58C0A536" w14:textId="77777777" w:rsidR="00E4616B" w:rsidRPr="00E1564B" w:rsidRDefault="00E4616B" w:rsidP="004D1FCC">
            <w:pPr>
              <w:rPr>
                <w:rFonts w:asciiTheme="minorEastAsia" w:hAnsiTheme="minorEastAsia"/>
              </w:rPr>
            </w:pPr>
            <w:r w:rsidRPr="00E1564B">
              <w:rPr>
                <w:rFonts w:asciiTheme="minorEastAsia" w:hAnsiTheme="minorEastAsia" w:hint="eastAsia"/>
              </w:rPr>
              <w:t>構成法人名</w:t>
            </w:r>
          </w:p>
        </w:tc>
        <w:tc>
          <w:tcPr>
            <w:tcW w:w="6543" w:type="dxa"/>
            <w:gridSpan w:val="3"/>
            <w:tcBorders>
              <w:top w:val="dotted" w:sz="4" w:space="0" w:color="auto"/>
              <w:left w:val="single" w:sz="4" w:space="0" w:color="000000"/>
              <w:bottom w:val="single" w:sz="4" w:space="0" w:color="000000"/>
              <w:right w:val="single" w:sz="8" w:space="0" w:color="000000"/>
            </w:tcBorders>
          </w:tcPr>
          <w:p w14:paraId="718EDC4F" w14:textId="77777777" w:rsidR="00E4616B" w:rsidRPr="00E1564B" w:rsidRDefault="00E4616B" w:rsidP="004D1FCC">
            <w:pPr>
              <w:rPr>
                <w:rFonts w:asciiTheme="minorEastAsia" w:hAnsiTheme="minorEastAsia"/>
              </w:rPr>
            </w:pPr>
          </w:p>
          <w:p w14:paraId="10A6BEC9" w14:textId="77777777" w:rsidR="00E4616B" w:rsidRPr="00E1564B" w:rsidRDefault="00E4616B" w:rsidP="004D1FCC">
            <w:pPr>
              <w:rPr>
                <w:rFonts w:asciiTheme="minorEastAsia" w:hAnsiTheme="minorEastAsia"/>
              </w:rPr>
            </w:pPr>
          </w:p>
        </w:tc>
      </w:tr>
      <w:tr w:rsidR="00E4616B" w:rsidRPr="00E1564B" w14:paraId="7FE54C95"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2E05F42" w14:textId="77777777" w:rsidR="00E4616B" w:rsidRPr="00E1564B" w:rsidRDefault="00E4616B" w:rsidP="004D1FCC">
            <w:pPr>
              <w:widowControl/>
              <w:jc w:val="left"/>
              <w:rPr>
                <w:rFonts w:asciiTheme="minorEastAsia" w:hAnsiTheme="minorEastAsia"/>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14:paraId="34B346F6" w14:textId="77777777" w:rsidR="00E4616B" w:rsidRPr="00E1564B" w:rsidRDefault="00E4616B" w:rsidP="004D1FCC">
            <w:pPr>
              <w:rPr>
                <w:rFonts w:asciiTheme="minorEastAsia" w:hAnsiTheme="minorEastAsia"/>
              </w:rPr>
            </w:pPr>
            <w:r w:rsidRPr="00E1564B">
              <w:rPr>
                <w:rFonts w:asciiTheme="minorEastAsia" w:hAnsiTheme="minorEastAsia" w:hint="eastAsia"/>
              </w:rPr>
              <w:t>サウンディング</w:t>
            </w:r>
          </w:p>
          <w:p w14:paraId="5CB618FE" w14:textId="77777777" w:rsidR="00E4616B" w:rsidRPr="00E1564B" w:rsidRDefault="00E4616B" w:rsidP="004D1FCC">
            <w:pPr>
              <w:rPr>
                <w:rFonts w:asciiTheme="minorEastAsia" w:hAnsiTheme="minorEastAsia"/>
              </w:rPr>
            </w:pPr>
            <w:r w:rsidRPr="00E1564B">
              <w:rPr>
                <w:rFonts w:asciiTheme="minorEastAsia" w:hAnsiTheme="minorEastAsia" w:hint="eastAsia"/>
              </w:rPr>
              <w:t>担当者</w:t>
            </w:r>
          </w:p>
        </w:tc>
        <w:tc>
          <w:tcPr>
            <w:tcW w:w="1299" w:type="dxa"/>
            <w:gridSpan w:val="2"/>
            <w:tcBorders>
              <w:top w:val="single" w:sz="4" w:space="0" w:color="000000"/>
              <w:left w:val="single" w:sz="4" w:space="0" w:color="000000"/>
              <w:bottom w:val="dotted" w:sz="4" w:space="0" w:color="000000"/>
              <w:right w:val="dotted" w:sz="4" w:space="0" w:color="auto"/>
            </w:tcBorders>
          </w:tcPr>
          <w:p w14:paraId="50E9A901" w14:textId="77777777" w:rsidR="00E4616B" w:rsidRPr="00E1564B" w:rsidRDefault="00E4616B" w:rsidP="004D1FCC">
            <w:pPr>
              <w:rPr>
                <w:rFonts w:asciiTheme="minorEastAsia" w:hAnsiTheme="minorEastAsia"/>
              </w:rPr>
            </w:pPr>
            <w:r w:rsidRPr="00E1564B">
              <w:rPr>
                <w:rFonts w:asciiTheme="minorEastAsia" w:hAnsiTheme="minorEastAsia" w:hint="eastAsia"/>
              </w:rPr>
              <w:t>氏名</w:t>
            </w:r>
          </w:p>
        </w:tc>
        <w:tc>
          <w:tcPr>
            <w:tcW w:w="5244" w:type="dxa"/>
            <w:tcBorders>
              <w:top w:val="single" w:sz="4" w:space="0" w:color="000000"/>
              <w:left w:val="dotted" w:sz="4" w:space="0" w:color="auto"/>
              <w:bottom w:val="dotted" w:sz="4" w:space="0" w:color="000000"/>
              <w:right w:val="single" w:sz="8" w:space="0" w:color="000000"/>
            </w:tcBorders>
          </w:tcPr>
          <w:p w14:paraId="2F05784F" w14:textId="77777777" w:rsidR="00E4616B" w:rsidRPr="00E1564B" w:rsidRDefault="00E4616B" w:rsidP="004D1FCC">
            <w:pPr>
              <w:rPr>
                <w:rFonts w:asciiTheme="minorEastAsia" w:hAnsiTheme="minorEastAsia"/>
              </w:rPr>
            </w:pPr>
          </w:p>
        </w:tc>
      </w:tr>
      <w:tr w:rsidR="00E4616B" w:rsidRPr="00E1564B" w14:paraId="434391B6"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tcPr>
          <w:p w14:paraId="1AB7E0D3" w14:textId="77777777" w:rsidR="00E4616B" w:rsidRPr="00E1564B" w:rsidRDefault="00E4616B" w:rsidP="004D1FCC">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14:paraId="1B38B953" w14:textId="77777777" w:rsidR="00E4616B" w:rsidRPr="00E1564B" w:rsidRDefault="00E4616B" w:rsidP="004D1FCC">
            <w:pPr>
              <w:rPr>
                <w:rFonts w:asciiTheme="minorEastAsia" w:hAnsiTheme="minorEastAsia"/>
              </w:rPr>
            </w:pPr>
          </w:p>
        </w:tc>
        <w:tc>
          <w:tcPr>
            <w:tcW w:w="1299" w:type="dxa"/>
            <w:gridSpan w:val="2"/>
            <w:tcBorders>
              <w:top w:val="dotted" w:sz="4" w:space="0" w:color="000000"/>
              <w:left w:val="single" w:sz="4" w:space="0" w:color="000000"/>
              <w:bottom w:val="dotted" w:sz="4" w:space="0" w:color="auto"/>
              <w:right w:val="dotted" w:sz="4" w:space="0" w:color="auto"/>
            </w:tcBorders>
          </w:tcPr>
          <w:p w14:paraId="6A2A613E" w14:textId="77777777" w:rsidR="00E4616B" w:rsidRPr="00E1564B" w:rsidRDefault="00E4616B" w:rsidP="004D1FCC">
            <w:pPr>
              <w:rPr>
                <w:rFonts w:asciiTheme="minorEastAsia" w:hAnsiTheme="minorEastAsia"/>
              </w:rPr>
            </w:pPr>
            <w:r w:rsidRPr="00E1564B">
              <w:rPr>
                <w:rFonts w:asciiTheme="minorEastAsia" w:hAnsiTheme="minorEastAsia" w:hint="eastAsia"/>
              </w:rPr>
              <w:t>所属企業・部署名</w:t>
            </w:r>
          </w:p>
        </w:tc>
        <w:tc>
          <w:tcPr>
            <w:tcW w:w="5244" w:type="dxa"/>
            <w:tcBorders>
              <w:top w:val="dotted" w:sz="4" w:space="0" w:color="000000"/>
              <w:left w:val="dotted" w:sz="4" w:space="0" w:color="auto"/>
              <w:bottom w:val="dotted" w:sz="4" w:space="0" w:color="auto"/>
              <w:right w:val="single" w:sz="8" w:space="0" w:color="000000"/>
            </w:tcBorders>
          </w:tcPr>
          <w:p w14:paraId="76E17B49" w14:textId="77777777" w:rsidR="00E4616B" w:rsidRPr="00E1564B" w:rsidDel="001C065A" w:rsidRDefault="00E4616B" w:rsidP="004D1FCC">
            <w:pPr>
              <w:rPr>
                <w:rFonts w:asciiTheme="minorEastAsia" w:hAnsiTheme="minorEastAsia"/>
              </w:rPr>
            </w:pPr>
          </w:p>
        </w:tc>
      </w:tr>
      <w:tr w:rsidR="00E4616B" w:rsidRPr="00E1564B" w14:paraId="724DCFC4" w14:textId="77777777" w:rsidTr="000A1CCA">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1239C611" w14:textId="77777777" w:rsidR="00E4616B" w:rsidRPr="00E1564B" w:rsidRDefault="00E4616B" w:rsidP="004D1FCC">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4D703093" w14:textId="77777777" w:rsidR="00E4616B" w:rsidRPr="00E1564B" w:rsidRDefault="00E4616B" w:rsidP="004D1FCC">
            <w:pPr>
              <w:widowControl/>
              <w:jc w:val="left"/>
              <w:rPr>
                <w:rFonts w:asciiTheme="minorEastAsia" w:hAnsiTheme="minorEastAsia"/>
              </w:rPr>
            </w:pPr>
          </w:p>
        </w:tc>
        <w:tc>
          <w:tcPr>
            <w:tcW w:w="1299" w:type="dxa"/>
            <w:gridSpan w:val="2"/>
            <w:tcBorders>
              <w:top w:val="dotted" w:sz="4" w:space="0" w:color="auto"/>
              <w:left w:val="single" w:sz="4" w:space="0" w:color="000000"/>
              <w:bottom w:val="dotted" w:sz="4" w:space="0" w:color="auto"/>
              <w:right w:val="dotted" w:sz="4" w:space="0" w:color="auto"/>
            </w:tcBorders>
            <w:hideMark/>
          </w:tcPr>
          <w:p w14:paraId="64044C4B" w14:textId="77777777" w:rsidR="00E4616B" w:rsidRPr="00E1564B" w:rsidRDefault="00E4616B" w:rsidP="004D1FCC">
            <w:pPr>
              <w:rPr>
                <w:rFonts w:asciiTheme="minorEastAsia" w:hAnsiTheme="minorEastAsia"/>
              </w:rPr>
            </w:pPr>
            <w:r w:rsidRPr="00E1564B">
              <w:rPr>
                <w:rFonts w:asciiTheme="minorEastAsia" w:hAnsiTheme="minorEastAsia" w:hint="eastAsia"/>
              </w:rPr>
              <w:t>E-mail</w:t>
            </w:r>
          </w:p>
        </w:tc>
        <w:tc>
          <w:tcPr>
            <w:tcW w:w="5244" w:type="dxa"/>
            <w:tcBorders>
              <w:top w:val="dotted" w:sz="4" w:space="0" w:color="auto"/>
              <w:left w:val="dotted" w:sz="4" w:space="0" w:color="auto"/>
              <w:bottom w:val="dotted" w:sz="4" w:space="0" w:color="auto"/>
              <w:right w:val="single" w:sz="8" w:space="0" w:color="000000"/>
            </w:tcBorders>
          </w:tcPr>
          <w:p w14:paraId="13EFD1BC" w14:textId="77777777" w:rsidR="00E4616B" w:rsidRPr="00E1564B" w:rsidRDefault="00E4616B" w:rsidP="004D1FCC">
            <w:pPr>
              <w:rPr>
                <w:rFonts w:asciiTheme="minorEastAsia" w:hAnsiTheme="minorEastAsia"/>
              </w:rPr>
            </w:pPr>
          </w:p>
        </w:tc>
      </w:tr>
      <w:tr w:rsidR="00E4616B" w:rsidRPr="00E1564B" w14:paraId="1CEB050D" w14:textId="77777777" w:rsidTr="008039F6">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E28946E" w14:textId="77777777" w:rsidR="00E4616B" w:rsidRPr="00E1564B" w:rsidRDefault="00E4616B" w:rsidP="004D1FCC">
            <w:pPr>
              <w:widowControl/>
              <w:jc w:val="left"/>
              <w:rPr>
                <w:rFonts w:asciiTheme="minorEastAsia" w:hAnsiTheme="min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14:paraId="65D30E1C" w14:textId="77777777" w:rsidR="00E4616B" w:rsidRPr="00E1564B" w:rsidRDefault="00E4616B" w:rsidP="004D1FCC">
            <w:pPr>
              <w:widowControl/>
              <w:jc w:val="left"/>
              <w:rPr>
                <w:rFonts w:asciiTheme="minorEastAsia" w:hAnsiTheme="minorEastAsia"/>
              </w:rPr>
            </w:pPr>
          </w:p>
        </w:tc>
        <w:tc>
          <w:tcPr>
            <w:tcW w:w="1299" w:type="dxa"/>
            <w:gridSpan w:val="2"/>
            <w:tcBorders>
              <w:top w:val="dotted" w:sz="4" w:space="0" w:color="auto"/>
              <w:left w:val="single" w:sz="4" w:space="0" w:color="000000"/>
              <w:bottom w:val="single" w:sz="8" w:space="0" w:color="000000"/>
              <w:right w:val="dotted" w:sz="4" w:space="0" w:color="auto"/>
            </w:tcBorders>
            <w:hideMark/>
          </w:tcPr>
          <w:p w14:paraId="6CD13351" w14:textId="77777777" w:rsidR="00E4616B" w:rsidRPr="00E1564B" w:rsidRDefault="00E4616B" w:rsidP="004D1FCC">
            <w:pPr>
              <w:rPr>
                <w:rFonts w:asciiTheme="minorEastAsia" w:hAnsiTheme="minorEastAsia"/>
              </w:rPr>
            </w:pPr>
            <w:r w:rsidRPr="00E1564B">
              <w:rPr>
                <w:rFonts w:asciiTheme="minorEastAsia" w:hAnsiTheme="minorEastAsia" w:hint="eastAsia"/>
              </w:rPr>
              <w:t>Tel</w:t>
            </w:r>
          </w:p>
        </w:tc>
        <w:tc>
          <w:tcPr>
            <w:tcW w:w="5244" w:type="dxa"/>
            <w:tcBorders>
              <w:top w:val="dotted" w:sz="4" w:space="0" w:color="auto"/>
              <w:left w:val="dotted" w:sz="4" w:space="0" w:color="auto"/>
              <w:bottom w:val="single" w:sz="8" w:space="0" w:color="000000"/>
              <w:right w:val="single" w:sz="8" w:space="0" w:color="000000"/>
            </w:tcBorders>
          </w:tcPr>
          <w:p w14:paraId="30AAA0E4" w14:textId="77777777" w:rsidR="00E4616B" w:rsidRPr="00E1564B" w:rsidRDefault="00E4616B" w:rsidP="004D1FCC">
            <w:pPr>
              <w:rPr>
                <w:rFonts w:asciiTheme="minorEastAsia" w:hAnsiTheme="minorEastAsia"/>
              </w:rPr>
            </w:pPr>
          </w:p>
        </w:tc>
      </w:tr>
      <w:tr w:rsidR="00E4616B" w:rsidRPr="00E1564B" w14:paraId="6080D0BB" w14:textId="77777777" w:rsidTr="000A1CCA">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27358C69" w14:textId="749F1F70" w:rsidR="00E4616B" w:rsidRPr="00E1564B" w:rsidRDefault="008029E8" w:rsidP="004D1FCC">
            <w:pPr>
              <w:rPr>
                <w:rFonts w:asciiTheme="minorEastAsia" w:hAnsiTheme="minorEastAsia"/>
                <w:sz w:val="20"/>
                <w:szCs w:val="20"/>
              </w:rPr>
            </w:pPr>
            <w:r>
              <w:rPr>
                <w:rFonts w:asciiTheme="minorEastAsia" w:hAnsiTheme="minorEastAsia" w:hint="eastAsia"/>
                <w:sz w:val="20"/>
                <w:szCs w:val="20"/>
              </w:rPr>
              <w:t>２</w:t>
            </w:r>
          </w:p>
        </w:tc>
        <w:tc>
          <w:tcPr>
            <w:tcW w:w="2552" w:type="dxa"/>
            <w:gridSpan w:val="2"/>
            <w:tcBorders>
              <w:top w:val="single" w:sz="8" w:space="0" w:color="000000"/>
              <w:left w:val="single" w:sz="4" w:space="0" w:color="000000"/>
              <w:bottom w:val="single" w:sz="4" w:space="0" w:color="000000"/>
              <w:right w:val="single" w:sz="4" w:space="0" w:color="000000"/>
            </w:tcBorders>
            <w:hideMark/>
          </w:tcPr>
          <w:p w14:paraId="4C58702F" w14:textId="77777777" w:rsidR="00E4616B" w:rsidRPr="00E1564B" w:rsidRDefault="00E4616B" w:rsidP="004D1FCC">
            <w:pPr>
              <w:jc w:val="center"/>
              <w:rPr>
                <w:rFonts w:asciiTheme="minorEastAsia" w:hAnsiTheme="minorEastAsia"/>
              </w:rPr>
            </w:pPr>
            <w:r w:rsidRPr="00E1564B">
              <w:rPr>
                <w:rFonts w:asciiTheme="minorEastAsia" w:hAnsiTheme="minorEastAsia" w:hint="eastAsia"/>
              </w:rPr>
              <w:t>サウンディング</w:t>
            </w:r>
          </w:p>
          <w:p w14:paraId="77D4A552" w14:textId="77777777" w:rsidR="00E4616B" w:rsidRPr="00E1564B" w:rsidRDefault="00E4616B" w:rsidP="004D1FCC">
            <w:pPr>
              <w:jc w:val="center"/>
              <w:rPr>
                <w:rFonts w:asciiTheme="minorEastAsia" w:hAnsiTheme="minorEastAsia"/>
              </w:rPr>
            </w:pPr>
            <w:r w:rsidRPr="00E1564B">
              <w:rPr>
                <w:rFonts w:asciiTheme="minorEastAsia" w:hAnsiTheme="minorEastAsia"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hideMark/>
          </w:tcPr>
          <w:p w14:paraId="33D72A5C" w14:textId="77777777" w:rsidR="00E4616B" w:rsidRPr="00E1564B" w:rsidRDefault="00E4616B" w:rsidP="004D1FCC">
            <w:pPr>
              <w:jc w:val="center"/>
              <w:rPr>
                <w:rFonts w:asciiTheme="minorEastAsia" w:hAnsiTheme="minorEastAsia"/>
              </w:rPr>
            </w:pPr>
            <w:r w:rsidRPr="00E1564B">
              <w:rPr>
                <w:rFonts w:asciiTheme="minorEastAsia" w:hAnsiTheme="minorEastAsia" w:hint="eastAsia"/>
              </w:rPr>
              <w:t>所属法人名・部署・役職</w:t>
            </w:r>
          </w:p>
        </w:tc>
      </w:tr>
      <w:tr w:rsidR="00E4616B" w:rsidRPr="00E1564B" w14:paraId="3F86EC4B"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8D47072" w14:textId="77777777" w:rsidR="00E4616B" w:rsidRPr="00E1564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8EAAF71" w14:textId="77777777" w:rsidR="00E4616B" w:rsidRPr="00E1564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7E593659" w14:textId="77777777" w:rsidR="00E4616B" w:rsidRPr="00E1564B" w:rsidRDefault="00E4616B" w:rsidP="004D1FCC">
            <w:pPr>
              <w:rPr>
                <w:rFonts w:asciiTheme="minorEastAsia" w:hAnsiTheme="minorEastAsia"/>
              </w:rPr>
            </w:pPr>
          </w:p>
        </w:tc>
      </w:tr>
      <w:tr w:rsidR="00E4616B" w:rsidRPr="00E1564B" w14:paraId="21B4D729"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3623CBBE" w14:textId="77777777" w:rsidR="00E4616B" w:rsidRPr="00E1564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164C1157" w14:textId="77777777" w:rsidR="00E4616B" w:rsidRPr="00E1564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7F41FDDC" w14:textId="77777777" w:rsidR="00E4616B" w:rsidRPr="00E1564B" w:rsidRDefault="00E4616B" w:rsidP="004D1FCC">
            <w:pPr>
              <w:rPr>
                <w:rFonts w:asciiTheme="minorEastAsia" w:hAnsiTheme="minorEastAsia"/>
              </w:rPr>
            </w:pPr>
          </w:p>
        </w:tc>
      </w:tr>
      <w:tr w:rsidR="00E4616B" w:rsidRPr="00E1564B" w14:paraId="349CB627"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31AF0BA6" w14:textId="77777777" w:rsidR="00E4616B" w:rsidRPr="00E1564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235EAB49" w14:textId="77777777" w:rsidR="00E4616B" w:rsidRPr="00E1564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01DDCA0B" w14:textId="77777777" w:rsidR="00E4616B" w:rsidRPr="00E1564B" w:rsidRDefault="00E4616B" w:rsidP="004D1FCC">
            <w:pPr>
              <w:rPr>
                <w:rFonts w:asciiTheme="minorEastAsia" w:hAnsiTheme="minorEastAsia"/>
              </w:rPr>
            </w:pPr>
          </w:p>
        </w:tc>
      </w:tr>
      <w:tr w:rsidR="00E1564B" w:rsidRPr="00E1564B" w14:paraId="3F13927B" w14:textId="77777777" w:rsidTr="006A77C1">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tcPr>
          <w:p w14:paraId="7BB4FE25" w14:textId="77777777" w:rsidR="00E1564B" w:rsidRPr="00E1564B" w:rsidRDefault="00E1564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14:paraId="6986D025" w14:textId="77777777" w:rsidR="00E1564B" w:rsidRPr="00E1564B" w:rsidRDefault="00E1564B" w:rsidP="004D1FCC">
            <w:pPr>
              <w:rPr>
                <w:rFonts w:asciiTheme="minorEastAsia" w:hAnsiTheme="minorEastAsia"/>
              </w:rPr>
            </w:pPr>
          </w:p>
        </w:tc>
        <w:tc>
          <w:tcPr>
            <w:tcW w:w="6118" w:type="dxa"/>
            <w:gridSpan w:val="2"/>
            <w:tcBorders>
              <w:top w:val="single" w:sz="4" w:space="0" w:color="000000"/>
              <w:left w:val="single" w:sz="4" w:space="0" w:color="000000"/>
              <w:bottom w:val="single" w:sz="4" w:space="0" w:color="000000"/>
              <w:right w:val="single" w:sz="8" w:space="0" w:color="000000"/>
            </w:tcBorders>
          </w:tcPr>
          <w:p w14:paraId="73EBFB46" w14:textId="77777777" w:rsidR="00E1564B" w:rsidRPr="00E1564B" w:rsidRDefault="00E1564B" w:rsidP="004D1FCC">
            <w:pPr>
              <w:rPr>
                <w:rFonts w:asciiTheme="minorEastAsia" w:hAnsiTheme="minorEastAsia"/>
              </w:rPr>
            </w:pPr>
          </w:p>
        </w:tc>
      </w:tr>
      <w:tr w:rsidR="004D6BEB" w:rsidRPr="004D6BEB" w14:paraId="0F2F2C98" w14:textId="77777777" w:rsidTr="008039F6">
        <w:trPr>
          <w:trHeight w:val="45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7B04CBCF" w14:textId="77777777" w:rsidR="00E4616B" w:rsidRPr="004D6BEB" w:rsidRDefault="00E4616B" w:rsidP="004D1FCC">
            <w:pPr>
              <w:widowControl/>
              <w:jc w:val="left"/>
              <w:rPr>
                <w:rFonts w:asciiTheme="minorEastAsia" w:hAnsiTheme="minorEastAsia"/>
                <w:sz w:val="20"/>
                <w:szCs w:val="20"/>
              </w:rPr>
            </w:pPr>
          </w:p>
        </w:tc>
        <w:tc>
          <w:tcPr>
            <w:tcW w:w="2552" w:type="dxa"/>
            <w:gridSpan w:val="2"/>
            <w:tcBorders>
              <w:top w:val="single" w:sz="4" w:space="0" w:color="000000"/>
              <w:left w:val="single" w:sz="4" w:space="0" w:color="000000"/>
              <w:bottom w:val="single" w:sz="8" w:space="0" w:color="000000"/>
              <w:right w:val="single" w:sz="4" w:space="0" w:color="000000"/>
            </w:tcBorders>
          </w:tcPr>
          <w:p w14:paraId="020BCCA6" w14:textId="77777777" w:rsidR="00E4616B" w:rsidRPr="004D6BEB" w:rsidRDefault="00E4616B" w:rsidP="004D1FCC">
            <w:pPr>
              <w:rPr>
                <w:rFonts w:asciiTheme="minorEastAsia" w:hAnsiTheme="minorEastAsia"/>
              </w:rPr>
            </w:pPr>
          </w:p>
        </w:tc>
        <w:tc>
          <w:tcPr>
            <w:tcW w:w="6118" w:type="dxa"/>
            <w:gridSpan w:val="2"/>
            <w:tcBorders>
              <w:top w:val="single" w:sz="4" w:space="0" w:color="000000"/>
              <w:left w:val="single" w:sz="4" w:space="0" w:color="000000"/>
              <w:bottom w:val="single" w:sz="8" w:space="0" w:color="000000"/>
              <w:right w:val="single" w:sz="8" w:space="0" w:color="000000"/>
            </w:tcBorders>
          </w:tcPr>
          <w:p w14:paraId="19B6A6F1" w14:textId="77777777" w:rsidR="00E4616B" w:rsidRPr="004D6BEB" w:rsidRDefault="00E4616B" w:rsidP="004D1FCC">
            <w:pPr>
              <w:rPr>
                <w:rFonts w:asciiTheme="minorEastAsia" w:hAnsiTheme="minorEastAsia"/>
              </w:rPr>
            </w:pPr>
          </w:p>
        </w:tc>
      </w:tr>
    </w:tbl>
    <w:p w14:paraId="199C1FD8" w14:textId="77777777" w:rsidR="00007E10" w:rsidRDefault="00007E10" w:rsidP="008029E8">
      <w:pPr>
        <w:tabs>
          <w:tab w:val="left" w:pos="284"/>
        </w:tabs>
        <w:ind w:leftChars="200" w:left="840" w:hangingChars="200" w:hanging="420"/>
        <w:rPr>
          <w:rFonts w:asciiTheme="minorEastAsia" w:hAnsiTheme="minorEastAsia"/>
          <w:szCs w:val="21"/>
        </w:rPr>
      </w:pPr>
    </w:p>
    <w:p w14:paraId="2BE4E874" w14:textId="08860C8D" w:rsidR="00E4616B" w:rsidRPr="004D6BEB" w:rsidRDefault="00E4616B" w:rsidP="008029E8">
      <w:pPr>
        <w:tabs>
          <w:tab w:val="left" w:pos="284"/>
        </w:tabs>
        <w:ind w:leftChars="200" w:left="840" w:hangingChars="200" w:hanging="420"/>
        <w:rPr>
          <w:rFonts w:asciiTheme="minorEastAsia" w:hAnsiTheme="minorEastAsia"/>
          <w:szCs w:val="21"/>
        </w:rPr>
      </w:pPr>
      <w:r w:rsidRPr="004D6BEB">
        <w:rPr>
          <w:rFonts w:asciiTheme="minorEastAsia" w:hAnsiTheme="minorEastAsia" w:hint="eastAsia"/>
          <w:szCs w:val="21"/>
        </w:rPr>
        <w:t>※</w:t>
      </w:r>
      <w:r w:rsidR="00AB0E5C" w:rsidRPr="004D6BEB">
        <w:rPr>
          <w:rFonts w:asciiTheme="minorEastAsia" w:hAnsiTheme="minorEastAsia" w:hint="eastAsia"/>
          <w:szCs w:val="21"/>
        </w:rPr>
        <w:t xml:space="preserve">　</w:t>
      </w:r>
      <w:r w:rsidRPr="004D6BEB">
        <w:rPr>
          <w:rFonts w:asciiTheme="minorEastAsia" w:hAnsiTheme="minorEastAsia" w:hint="eastAsia"/>
          <w:szCs w:val="21"/>
        </w:rPr>
        <w:t>対話に出席する人数は、１グループにつき</w:t>
      </w:r>
      <w:r w:rsidR="004D6BEB" w:rsidRPr="004D6BEB">
        <w:rPr>
          <w:rFonts w:asciiTheme="minorEastAsia" w:hAnsiTheme="minorEastAsia" w:hint="eastAsia"/>
          <w:szCs w:val="21"/>
        </w:rPr>
        <w:t>５</w:t>
      </w:r>
      <w:r w:rsidRPr="004D6BEB">
        <w:rPr>
          <w:rFonts w:asciiTheme="minorEastAsia" w:hAnsiTheme="minorEastAsia" w:hint="eastAsia"/>
          <w:szCs w:val="21"/>
        </w:rPr>
        <w:t>名以内としてください。</w:t>
      </w:r>
    </w:p>
    <w:p w14:paraId="2F5500FD" w14:textId="0C88C998" w:rsidR="008029E8" w:rsidRPr="004D6BEB" w:rsidRDefault="008029E8" w:rsidP="008029E8">
      <w:pPr>
        <w:tabs>
          <w:tab w:val="left" w:pos="284"/>
        </w:tabs>
        <w:ind w:leftChars="200" w:left="840" w:hangingChars="200" w:hanging="420"/>
        <w:rPr>
          <w:rFonts w:asciiTheme="minorEastAsia" w:hAnsiTheme="minorEastAsia"/>
          <w:szCs w:val="21"/>
        </w:rPr>
      </w:pPr>
      <w:r w:rsidRPr="004D6BEB">
        <w:rPr>
          <w:rFonts w:asciiTheme="minorEastAsia" w:hAnsiTheme="minorEastAsia" w:hint="eastAsia"/>
          <w:szCs w:val="21"/>
        </w:rPr>
        <w:t>※　次頁以降の対話項目・内容について、お答えいただけない項目・内容があっても構いません。可能な範囲でご記入いただき、回答が難しい項目は、空欄としてください。</w:t>
      </w:r>
    </w:p>
    <w:p w14:paraId="76AA83E3" w14:textId="6ADFD281" w:rsidR="008029E8" w:rsidRPr="004D6BEB" w:rsidRDefault="008029E8" w:rsidP="008029E8">
      <w:pPr>
        <w:tabs>
          <w:tab w:val="left" w:pos="284"/>
        </w:tabs>
        <w:ind w:leftChars="200" w:left="840" w:hangingChars="200" w:hanging="420"/>
        <w:rPr>
          <w:rFonts w:asciiTheme="minorEastAsia" w:hAnsiTheme="minorEastAsia"/>
          <w:szCs w:val="21"/>
        </w:rPr>
      </w:pPr>
      <w:r w:rsidRPr="004D6BEB">
        <w:rPr>
          <w:rFonts w:asciiTheme="minorEastAsia" w:hAnsiTheme="minorEastAsia" w:hint="eastAsia"/>
          <w:szCs w:val="21"/>
        </w:rPr>
        <w:t>※　サウンディングシートとは別途、必要に応じて任意様式による補足資料（事業計画書、イメージパース、配置図等）を提出いただいても構いません。</w:t>
      </w:r>
    </w:p>
    <w:p w14:paraId="279B928E" w14:textId="16521673" w:rsidR="008029E8" w:rsidRPr="004D6BEB" w:rsidRDefault="008029E8" w:rsidP="008029E8">
      <w:pPr>
        <w:tabs>
          <w:tab w:val="left" w:pos="284"/>
        </w:tabs>
        <w:ind w:leftChars="200" w:left="840" w:hangingChars="200" w:hanging="420"/>
        <w:rPr>
          <w:rFonts w:asciiTheme="minorEastAsia" w:hAnsiTheme="minorEastAsia"/>
          <w:szCs w:val="21"/>
        </w:rPr>
      </w:pPr>
    </w:p>
    <w:p w14:paraId="6633EA7B" w14:textId="70B74D11" w:rsidR="008029E8" w:rsidRPr="004D6BEB" w:rsidRDefault="008029E8">
      <w:pPr>
        <w:widowControl/>
        <w:jc w:val="left"/>
        <w:rPr>
          <w:rFonts w:asciiTheme="minorEastAsia" w:hAnsiTheme="minorEastAsia"/>
          <w:szCs w:val="21"/>
        </w:rPr>
      </w:pPr>
      <w:r w:rsidRPr="004D6BEB">
        <w:rPr>
          <w:rFonts w:asciiTheme="minorEastAsia" w:hAnsiTheme="minorEastAsia"/>
          <w:szCs w:val="21"/>
        </w:rPr>
        <w:br w:type="page"/>
      </w:r>
    </w:p>
    <w:p w14:paraId="431483F4" w14:textId="732F8D30"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（１）</w:t>
      </w:r>
      <w:r w:rsidR="00007E10">
        <w:rPr>
          <w:rFonts w:asciiTheme="majorEastAsia" w:eastAsiaTheme="majorEastAsia" w:hAnsiTheme="majorEastAsia" w:hint="eastAsia"/>
          <w:szCs w:val="21"/>
        </w:rPr>
        <w:t>本公園のポテンシャルについて</w:t>
      </w:r>
    </w:p>
    <w:p w14:paraId="4777905A" w14:textId="77777777" w:rsidR="00D751FB" w:rsidRPr="00007E10" w:rsidRDefault="00D751FB"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D751FB" w14:paraId="7481DBF6" w14:textId="77777777" w:rsidTr="004A11B1">
        <w:tc>
          <w:tcPr>
            <w:tcW w:w="9060" w:type="dxa"/>
            <w:shd w:val="clear" w:color="auto" w:fill="F2F2F2" w:themeFill="background1" w:themeFillShade="F2"/>
          </w:tcPr>
          <w:p w14:paraId="5884AA30" w14:textId="4A6B08E5" w:rsidR="00D751FB" w:rsidRDefault="00D751FB" w:rsidP="004A11B1">
            <w:pPr>
              <w:rPr>
                <w:rFonts w:asciiTheme="minorEastAsia" w:hAnsiTheme="minorEastAsia"/>
                <w:szCs w:val="21"/>
              </w:rPr>
            </w:pPr>
            <w:r>
              <w:rPr>
                <w:rFonts w:asciiTheme="minorEastAsia" w:hAnsiTheme="minorEastAsia" w:hint="eastAsia"/>
                <w:szCs w:val="21"/>
              </w:rPr>
              <w:t>・</w:t>
            </w:r>
            <w:r w:rsidR="00007E10" w:rsidRPr="00007E10">
              <w:rPr>
                <w:rFonts w:asciiTheme="minorEastAsia" w:hAnsiTheme="minorEastAsia"/>
                <w:szCs w:val="21"/>
              </w:rPr>
              <w:t>本公園の全般的なポテンシャル（一般論含む）</w:t>
            </w:r>
            <w:r w:rsidRPr="00D751FB">
              <w:rPr>
                <w:rFonts w:asciiTheme="minorEastAsia" w:hAnsiTheme="minorEastAsia"/>
                <w:szCs w:val="21"/>
              </w:rPr>
              <w:t>に</w:t>
            </w:r>
            <w:r w:rsidR="00007E10">
              <w:rPr>
                <w:rFonts w:asciiTheme="minorEastAsia" w:hAnsiTheme="minorEastAsia" w:hint="eastAsia"/>
                <w:szCs w:val="21"/>
              </w:rPr>
              <w:t>ついての</w:t>
            </w:r>
            <w:r w:rsidRPr="00D751FB">
              <w:rPr>
                <w:rFonts w:asciiTheme="minorEastAsia" w:hAnsiTheme="minorEastAsia"/>
                <w:szCs w:val="21"/>
              </w:rPr>
              <w:t>ご意見をお聞かせください。</w:t>
            </w:r>
          </w:p>
        </w:tc>
      </w:tr>
      <w:tr w:rsidR="00D751FB" w14:paraId="1D2E3758" w14:textId="77777777" w:rsidTr="0034047C">
        <w:trPr>
          <w:trHeight w:val="5669"/>
        </w:trPr>
        <w:tc>
          <w:tcPr>
            <w:tcW w:w="9060" w:type="dxa"/>
          </w:tcPr>
          <w:p w14:paraId="34E0551E" w14:textId="77777777" w:rsidR="00D751FB" w:rsidRPr="00007E10" w:rsidRDefault="00D751FB" w:rsidP="004A11B1">
            <w:pPr>
              <w:tabs>
                <w:tab w:val="left" w:pos="284"/>
              </w:tabs>
              <w:rPr>
                <w:rFonts w:asciiTheme="minorEastAsia" w:hAnsiTheme="minorEastAsia"/>
                <w:szCs w:val="21"/>
              </w:rPr>
            </w:pPr>
          </w:p>
        </w:tc>
      </w:tr>
      <w:tr w:rsidR="00D751FB" w14:paraId="5BF62EC4" w14:textId="77777777" w:rsidTr="004A11B1">
        <w:trPr>
          <w:trHeight w:val="58"/>
        </w:trPr>
        <w:tc>
          <w:tcPr>
            <w:tcW w:w="9060" w:type="dxa"/>
            <w:shd w:val="clear" w:color="auto" w:fill="F2F2F2" w:themeFill="background1" w:themeFillShade="F2"/>
          </w:tcPr>
          <w:p w14:paraId="110DDD79" w14:textId="5C7100D3" w:rsidR="00D751FB" w:rsidRPr="008029E8" w:rsidRDefault="00D751FB" w:rsidP="004A11B1">
            <w:pPr>
              <w:rPr>
                <w:rFonts w:asciiTheme="minorEastAsia" w:hAnsiTheme="minorEastAsia"/>
                <w:szCs w:val="21"/>
              </w:rPr>
            </w:pPr>
            <w:r>
              <w:rPr>
                <w:rFonts w:asciiTheme="minorEastAsia" w:hAnsiTheme="minorEastAsia" w:hint="eastAsia"/>
                <w:szCs w:val="21"/>
              </w:rPr>
              <w:t>・</w:t>
            </w:r>
            <w:r w:rsidR="00007E10" w:rsidRPr="00007E10">
              <w:rPr>
                <w:rFonts w:asciiTheme="minorEastAsia" w:hAnsiTheme="minorEastAsia"/>
                <w:szCs w:val="21"/>
              </w:rPr>
              <w:t>貴社事業としての参画にあたってのポテンシャル</w:t>
            </w:r>
            <w:r w:rsidRPr="00D751FB">
              <w:rPr>
                <w:rFonts w:asciiTheme="minorEastAsia" w:hAnsiTheme="minorEastAsia"/>
                <w:szCs w:val="21"/>
              </w:rPr>
              <w:t>に</w:t>
            </w:r>
            <w:r w:rsidR="00007E10">
              <w:rPr>
                <w:rFonts w:asciiTheme="minorEastAsia" w:hAnsiTheme="minorEastAsia" w:hint="eastAsia"/>
                <w:szCs w:val="21"/>
              </w:rPr>
              <w:t>ついての</w:t>
            </w:r>
            <w:r w:rsidRPr="00D751FB">
              <w:rPr>
                <w:rFonts w:asciiTheme="minorEastAsia" w:hAnsiTheme="minorEastAsia"/>
                <w:szCs w:val="21"/>
              </w:rPr>
              <w:t>ご意見をお聞かせください。</w:t>
            </w:r>
          </w:p>
        </w:tc>
      </w:tr>
      <w:tr w:rsidR="00D751FB" w14:paraId="06519132" w14:textId="77777777" w:rsidTr="0034047C">
        <w:trPr>
          <w:trHeight w:val="5669"/>
        </w:trPr>
        <w:tc>
          <w:tcPr>
            <w:tcW w:w="9060" w:type="dxa"/>
          </w:tcPr>
          <w:p w14:paraId="0E6CFDCE" w14:textId="77777777" w:rsidR="00D751FB" w:rsidRPr="008029E8" w:rsidRDefault="00D751FB" w:rsidP="004A11B1">
            <w:pPr>
              <w:tabs>
                <w:tab w:val="left" w:pos="284"/>
              </w:tabs>
              <w:rPr>
                <w:rFonts w:asciiTheme="minorEastAsia" w:hAnsiTheme="minorEastAsia"/>
                <w:szCs w:val="21"/>
              </w:rPr>
            </w:pPr>
          </w:p>
        </w:tc>
      </w:tr>
    </w:tbl>
    <w:p w14:paraId="0BDAE704" w14:textId="1F22DB47" w:rsidR="0034047C" w:rsidRDefault="0034047C" w:rsidP="008029E8">
      <w:pPr>
        <w:tabs>
          <w:tab w:val="left" w:pos="284"/>
        </w:tabs>
        <w:rPr>
          <w:rFonts w:asciiTheme="majorEastAsia" w:eastAsiaTheme="majorEastAsia" w:hAnsiTheme="majorEastAsia"/>
          <w:szCs w:val="21"/>
        </w:rPr>
      </w:pPr>
    </w:p>
    <w:p w14:paraId="1742ED64" w14:textId="77777777" w:rsidR="0034047C" w:rsidRDefault="0034047C">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C6FC70F" w14:textId="3CEFDF14"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（２）</w:t>
      </w:r>
      <w:r w:rsidR="00007E10">
        <w:rPr>
          <w:rFonts w:asciiTheme="majorEastAsia" w:eastAsiaTheme="majorEastAsia" w:hAnsiTheme="majorEastAsia" w:hint="eastAsia"/>
          <w:szCs w:val="21"/>
        </w:rPr>
        <w:t>再整備コンセプト・再整備内容</w:t>
      </w:r>
    </w:p>
    <w:p w14:paraId="37343156" w14:textId="77777777" w:rsidR="008029E8" w:rsidRDefault="008029E8"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007E10" w14:paraId="71403562" w14:textId="77777777" w:rsidTr="006D7B9D">
        <w:tc>
          <w:tcPr>
            <w:tcW w:w="9060" w:type="dxa"/>
            <w:shd w:val="clear" w:color="auto" w:fill="F2F2F2" w:themeFill="background1" w:themeFillShade="F2"/>
          </w:tcPr>
          <w:p w14:paraId="0EAF2C39" w14:textId="6D3829A2" w:rsidR="00007E10" w:rsidRDefault="00007E10" w:rsidP="006D7B9D">
            <w:pPr>
              <w:rPr>
                <w:rFonts w:asciiTheme="minorEastAsia" w:hAnsiTheme="minorEastAsia"/>
                <w:szCs w:val="21"/>
              </w:rPr>
            </w:pPr>
            <w:r>
              <w:rPr>
                <w:rFonts w:asciiTheme="minorEastAsia" w:hAnsiTheme="minorEastAsia" w:hint="eastAsia"/>
                <w:szCs w:val="21"/>
              </w:rPr>
              <w:t>・</w:t>
            </w:r>
            <w:r w:rsidRPr="00007E10">
              <w:rPr>
                <w:rFonts w:asciiTheme="minorEastAsia" w:hAnsiTheme="minorEastAsia"/>
                <w:szCs w:val="21"/>
              </w:rPr>
              <w:t>再整備コンセプト（</w:t>
            </w:r>
            <w:r w:rsidR="0022646A">
              <w:rPr>
                <w:rFonts w:asciiTheme="minorEastAsia" w:hAnsiTheme="minorEastAsia" w:hint="eastAsia"/>
                <w:szCs w:val="21"/>
              </w:rPr>
              <w:t xml:space="preserve">Your </w:t>
            </w:r>
            <w:r w:rsidRPr="00007E10">
              <w:rPr>
                <w:rFonts w:asciiTheme="minorEastAsia" w:hAnsiTheme="minorEastAsia"/>
                <w:szCs w:val="21"/>
              </w:rPr>
              <w:t>Home Park）について</w:t>
            </w:r>
            <w:r w:rsidRPr="00D751FB">
              <w:rPr>
                <w:rFonts w:asciiTheme="minorEastAsia" w:hAnsiTheme="minorEastAsia"/>
                <w:szCs w:val="21"/>
              </w:rPr>
              <w:t>ご意見をお聞かせください。</w:t>
            </w:r>
          </w:p>
        </w:tc>
      </w:tr>
      <w:tr w:rsidR="00007E10" w:rsidRPr="008029E8" w14:paraId="6EAD75EC" w14:textId="77777777" w:rsidTr="00167A6E">
        <w:trPr>
          <w:trHeight w:val="3572"/>
        </w:trPr>
        <w:tc>
          <w:tcPr>
            <w:tcW w:w="9060" w:type="dxa"/>
          </w:tcPr>
          <w:p w14:paraId="474CF706" w14:textId="77777777" w:rsidR="00007E10" w:rsidRPr="0022646A" w:rsidRDefault="00007E10" w:rsidP="006D7B9D">
            <w:pPr>
              <w:tabs>
                <w:tab w:val="left" w:pos="284"/>
              </w:tabs>
              <w:rPr>
                <w:rFonts w:asciiTheme="minorEastAsia" w:hAnsiTheme="minorEastAsia"/>
                <w:szCs w:val="21"/>
              </w:rPr>
            </w:pPr>
          </w:p>
        </w:tc>
      </w:tr>
      <w:tr w:rsidR="00007E10" w14:paraId="66E3B462" w14:textId="77777777" w:rsidTr="006D7B9D">
        <w:tc>
          <w:tcPr>
            <w:tcW w:w="9060" w:type="dxa"/>
            <w:shd w:val="clear" w:color="auto" w:fill="F2F2F2" w:themeFill="background1" w:themeFillShade="F2"/>
          </w:tcPr>
          <w:p w14:paraId="0F91C949" w14:textId="09DFCB5D" w:rsidR="00007E10" w:rsidRDefault="00007E10" w:rsidP="006D7B9D">
            <w:pPr>
              <w:rPr>
                <w:rFonts w:asciiTheme="minorEastAsia" w:hAnsiTheme="minorEastAsia"/>
                <w:szCs w:val="21"/>
              </w:rPr>
            </w:pPr>
            <w:r>
              <w:rPr>
                <w:rFonts w:asciiTheme="minorEastAsia" w:hAnsiTheme="minorEastAsia" w:hint="eastAsia"/>
                <w:szCs w:val="21"/>
              </w:rPr>
              <w:t>・再整備内容（再整備基本計画（</w:t>
            </w:r>
            <w:r w:rsidR="0022646A">
              <w:rPr>
                <w:rFonts w:asciiTheme="minorEastAsia" w:hAnsiTheme="minorEastAsia" w:hint="eastAsia"/>
                <w:szCs w:val="21"/>
              </w:rPr>
              <w:t>素案</w:t>
            </w:r>
            <w:r>
              <w:rPr>
                <w:rFonts w:asciiTheme="minorEastAsia" w:hAnsiTheme="minorEastAsia" w:hint="eastAsia"/>
                <w:szCs w:val="21"/>
              </w:rPr>
              <w:t>）で示した導入機能・規模・施設配置等）についての</w:t>
            </w:r>
            <w:r w:rsidRPr="00D751FB">
              <w:rPr>
                <w:rFonts w:asciiTheme="minorEastAsia" w:hAnsiTheme="minorEastAsia"/>
                <w:szCs w:val="21"/>
              </w:rPr>
              <w:t>ご意見をお聞かせください。</w:t>
            </w:r>
          </w:p>
        </w:tc>
      </w:tr>
      <w:tr w:rsidR="00007E10" w14:paraId="3D685F78" w14:textId="77777777" w:rsidTr="00167A6E">
        <w:trPr>
          <w:trHeight w:val="7914"/>
        </w:trPr>
        <w:tc>
          <w:tcPr>
            <w:tcW w:w="9060" w:type="dxa"/>
          </w:tcPr>
          <w:p w14:paraId="3DD74629" w14:textId="55FCEC50" w:rsidR="00167A6E" w:rsidRPr="00167A6E" w:rsidRDefault="00167A6E" w:rsidP="00167A6E">
            <w:pPr>
              <w:tabs>
                <w:tab w:val="left" w:pos="284"/>
              </w:tabs>
              <w:rPr>
                <w:rFonts w:asciiTheme="minorEastAsia" w:hAnsiTheme="minorEastAsia"/>
                <w:szCs w:val="21"/>
              </w:rPr>
            </w:pPr>
            <w:r>
              <w:rPr>
                <w:rFonts w:asciiTheme="minorEastAsia" w:hAnsiTheme="minorEastAsia" w:hint="eastAsia"/>
                <w:szCs w:val="21"/>
              </w:rPr>
              <w:t>例1：</w:t>
            </w:r>
            <w:r w:rsidRPr="00167A6E">
              <w:rPr>
                <w:rFonts w:asciiTheme="minorEastAsia" w:hAnsiTheme="minorEastAsia" w:hint="eastAsia"/>
                <w:szCs w:val="21"/>
              </w:rPr>
              <w:t>民間収益施設として望ましい導入機能に関する意見</w:t>
            </w:r>
          </w:p>
          <w:p w14:paraId="06AB658B" w14:textId="63029C57" w:rsidR="00167A6E" w:rsidRPr="00167A6E" w:rsidRDefault="00167A6E" w:rsidP="00167A6E">
            <w:pPr>
              <w:tabs>
                <w:tab w:val="left" w:pos="284"/>
              </w:tabs>
              <w:rPr>
                <w:rFonts w:asciiTheme="minorEastAsia" w:hAnsiTheme="minorEastAsia"/>
                <w:szCs w:val="21"/>
              </w:rPr>
            </w:pPr>
            <w:r>
              <w:rPr>
                <w:rFonts w:asciiTheme="minorEastAsia" w:hAnsiTheme="minorEastAsia" w:hint="eastAsia"/>
                <w:szCs w:val="21"/>
              </w:rPr>
              <w:t>例2：</w:t>
            </w:r>
            <w:r w:rsidRPr="00167A6E">
              <w:rPr>
                <w:rFonts w:asciiTheme="minorEastAsia" w:hAnsiTheme="minorEastAsia" w:hint="eastAsia"/>
                <w:szCs w:val="21"/>
              </w:rPr>
              <w:t>パークセンターに含めるべき諸室・機能に関する意見</w:t>
            </w:r>
          </w:p>
          <w:p w14:paraId="488BFCA7" w14:textId="0ED53A36" w:rsidR="00007E10" w:rsidRPr="00007E10" w:rsidRDefault="00167A6E" w:rsidP="00167A6E">
            <w:pPr>
              <w:tabs>
                <w:tab w:val="left" w:pos="284"/>
              </w:tabs>
              <w:rPr>
                <w:rFonts w:asciiTheme="minorEastAsia" w:hAnsiTheme="minorEastAsia"/>
                <w:szCs w:val="21"/>
              </w:rPr>
            </w:pPr>
            <w:r>
              <w:rPr>
                <w:rFonts w:asciiTheme="minorEastAsia" w:hAnsiTheme="minorEastAsia" w:hint="eastAsia"/>
                <w:szCs w:val="21"/>
              </w:rPr>
              <w:t>例3：</w:t>
            </w:r>
            <w:r w:rsidRPr="00167A6E">
              <w:rPr>
                <w:rFonts w:asciiTheme="minorEastAsia" w:hAnsiTheme="minorEastAsia" w:hint="eastAsia"/>
                <w:szCs w:val="21"/>
              </w:rPr>
              <w:t>まんなか広場等の各種広場に関する意見に関する意見</w:t>
            </w:r>
          </w:p>
        </w:tc>
      </w:tr>
    </w:tbl>
    <w:p w14:paraId="5A932F82" w14:textId="77777777" w:rsidR="00167A6E" w:rsidRDefault="00167A6E">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006CE2D6" w14:textId="1A43E173" w:rsidR="00C03685" w:rsidRDefault="00C03685" w:rsidP="00C03685">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007E10">
        <w:rPr>
          <w:rFonts w:asciiTheme="majorEastAsia" w:eastAsiaTheme="majorEastAsia" w:hAnsiTheme="majorEastAsia" w:hint="eastAsia"/>
          <w:szCs w:val="21"/>
        </w:rPr>
        <w:t>民間収益施設（軽飲食施設等）の設置・運営</w:t>
      </w:r>
    </w:p>
    <w:p w14:paraId="6C46DACB" w14:textId="77777777" w:rsidR="00C03685" w:rsidRPr="00007E10" w:rsidRDefault="00C03685" w:rsidP="00C03685">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2972"/>
        <w:gridCol w:w="6088"/>
      </w:tblGrid>
      <w:tr w:rsidR="00007E10" w14:paraId="06399FE8" w14:textId="77777777" w:rsidTr="006D7B9D">
        <w:tc>
          <w:tcPr>
            <w:tcW w:w="9060" w:type="dxa"/>
            <w:gridSpan w:val="2"/>
            <w:shd w:val="clear" w:color="auto" w:fill="F2F2F2" w:themeFill="background1" w:themeFillShade="F2"/>
          </w:tcPr>
          <w:p w14:paraId="4E28971A" w14:textId="3F0E3943" w:rsidR="00007E10" w:rsidRDefault="00007E10" w:rsidP="006D7B9D">
            <w:pPr>
              <w:rPr>
                <w:rFonts w:asciiTheme="minorEastAsia" w:hAnsiTheme="minorEastAsia"/>
                <w:szCs w:val="21"/>
              </w:rPr>
            </w:pPr>
            <w:r>
              <w:rPr>
                <w:rFonts w:asciiTheme="minorEastAsia" w:hAnsiTheme="minorEastAsia" w:hint="eastAsia"/>
                <w:szCs w:val="21"/>
              </w:rPr>
              <w:t>・民間収益施設の設置・管理の実現可能性について、ご意見をお聞かせください。</w:t>
            </w:r>
          </w:p>
        </w:tc>
      </w:tr>
      <w:tr w:rsidR="00007E10" w:rsidRPr="008029E8" w14:paraId="180E9AFE" w14:textId="77777777" w:rsidTr="006D7B9D">
        <w:trPr>
          <w:trHeight w:val="20"/>
        </w:trPr>
        <w:tc>
          <w:tcPr>
            <w:tcW w:w="9060" w:type="dxa"/>
            <w:gridSpan w:val="2"/>
          </w:tcPr>
          <w:p w14:paraId="6BB84A7D" w14:textId="46BBE915" w:rsidR="00007E10" w:rsidRPr="008029E8" w:rsidRDefault="00007E10" w:rsidP="006D7B9D">
            <w:pPr>
              <w:tabs>
                <w:tab w:val="left" w:pos="284"/>
              </w:tabs>
              <w:rPr>
                <w:rFonts w:asciiTheme="minorEastAsia" w:hAnsiTheme="minorEastAsia"/>
                <w:szCs w:val="21"/>
              </w:rPr>
            </w:pPr>
            <w:r w:rsidRPr="003015FA">
              <w:rPr>
                <w:rFonts w:asciiTheme="minorEastAsia" w:hAnsiTheme="minorEastAsia"/>
                <w:szCs w:val="21"/>
              </w:rPr>
              <w:t>1．</w:t>
            </w:r>
            <w:r>
              <w:rPr>
                <w:rFonts w:asciiTheme="minorEastAsia" w:hAnsiTheme="minorEastAsia" w:hint="eastAsia"/>
                <w:szCs w:val="21"/>
              </w:rPr>
              <w:t xml:space="preserve">実現可能　　　　</w:t>
            </w:r>
            <w:r w:rsidRPr="003015FA">
              <w:rPr>
                <w:rFonts w:asciiTheme="minorEastAsia" w:hAnsiTheme="minorEastAsia"/>
                <w:szCs w:val="21"/>
              </w:rPr>
              <w:t>2．</w:t>
            </w:r>
            <w:r>
              <w:rPr>
                <w:rFonts w:asciiTheme="minorEastAsia" w:hAnsiTheme="minorEastAsia" w:hint="eastAsia"/>
                <w:szCs w:val="21"/>
              </w:rPr>
              <w:t xml:space="preserve">条件により実施可能　　　　</w:t>
            </w:r>
            <w:r w:rsidRPr="003015FA">
              <w:rPr>
                <w:rFonts w:asciiTheme="minorEastAsia" w:hAnsiTheme="minorEastAsia"/>
                <w:szCs w:val="21"/>
              </w:rPr>
              <w:t>3．</w:t>
            </w:r>
            <w:r>
              <w:rPr>
                <w:rFonts w:asciiTheme="minorEastAsia" w:hAnsiTheme="minorEastAsia" w:hint="eastAsia"/>
                <w:szCs w:val="21"/>
              </w:rPr>
              <w:t xml:space="preserve">実現不可能　　　　　</w:t>
            </w:r>
            <w:r w:rsidRPr="003015FA">
              <w:rPr>
                <w:rFonts w:asciiTheme="minorEastAsia" w:hAnsiTheme="minorEastAsia"/>
                <w:szCs w:val="21"/>
              </w:rPr>
              <w:t>4．</w:t>
            </w:r>
            <w:r>
              <w:rPr>
                <w:rFonts w:asciiTheme="minorEastAsia" w:hAnsiTheme="minorEastAsia" w:hint="eastAsia"/>
                <w:szCs w:val="21"/>
              </w:rPr>
              <w:t>わからない</w:t>
            </w:r>
          </w:p>
        </w:tc>
      </w:tr>
      <w:tr w:rsidR="00007E10" w:rsidRPr="00D751FB" w14:paraId="192DBBF9" w14:textId="77777777" w:rsidTr="00007E10">
        <w:trPr>
          <w:trHeight w:val="3350"/>
        </w:trPr>
        <w:tc>
          <w:tcPr>
            <w:tcW w:w="9060" w:type="dxa"/>
            <w:gridSpan w:val="2"/>
          </w:tcPr>
          <w:p w14:paraId="035CC63D" w14:textId="5F8BDEC6" w:rsidR="00007E10" w:rsidRPr="00D751FB" w:rsidRDefault="00007E10" w:rsidP="006D7B9D">
            <w:pPr>
              <w:tabs>
                <w:tab w:val="left" w:pos="284"/>
              </w:tabs>
              <w:rPr>
                <w:rFonts w:asciiTheme="minorEastAsia" w:hAnsiTheme="minorEastAsia"/>
                <w:szCs w:val="21"/>
              </w:rPr>
            </w:pPr>
            <w:r>
              <w:rPr>
                <w:rFonts w:asciiTheme="minorEastAsia" w:hAnsiTheme="minorEastAsia" w:hint="eastAsia"/>
                <w:szCs w:val="21"/>
              </w:rPr>
              <w:t>その理由（条件により実施可能な場合、実現可能となる具体的な条件があれば教えてください）</w:t>
            </w:r>
          </w:p>
        </w:tc>
      </w:tr>
      <w:tr w:rsidR="00D751FB" w14:paraId="0D1B2C29" w14:textId="77777777" w:rsidTr="004A11B1">
        <w:tc>
          <w:tcPr>
            <w:tcW w:w="9060" w:type="dxa"/>
            <w:gridSpan w:val="2"/>
            <w:shd w:val="clear" w:color="auto" w:fill="F2F2F2" w:themeFill="background1" w:themeFillShade="F2"/>
          </w:tcPr>
          <w:p w14:paraId="70F549C0" w14:textId="6270C668" w:rsidR="00D751FB" w:rsidRDefault="00D751FB" w:rsidP="004A11B1">
            <w:pPr>
              <w:rPr>
                <w:rFonts w:asciiTheme="minorEastAsia" w:hAnsiTheme="minorEastAsia"/>
                <w:szCs w:val="21"/>
              </w:rPr>
            </w:pPr>
            <w:r>
              <w:rPr>
                <w:rFonts w:asciiTheme="minorEastAsia" w:hAnsiTheme="minorEastAsia" w:hint="eastAsia"/>
                <w:szCs w:val="21"/>
              </w:rPr>
              <w:t>・</w:t>
            </w:r>
            <w:r w:rsidR="00007E10">
              <w:rPr>
                <w:rFonts w:asciiTheme="minorEastAsia" w:hAnsiTheme="minorEastAsia" w:hint="eastAsia"/>
                <w:szCs w:val="21"/>
              </w:rPr>
              <w:t>実現可能な場合、現時点で想定される具体的な設置・管理内容等について、お聞かせください。</w:t>
            </w:r>
          </w:p>
        </w:tc>
      </w:tr>
      <w:tr w:rsidR="00007E10" w14:paraId="6B988963" w14:textId="77777777" w:rsidTr="00715822">
        <w:trPr>
          <w:trHeight w:val="2551"/>
        </w:trPr>
        <w:tc>
          <w:tcPr>
            <w:tcW w:w="2972" w:type="dxa"/>
          </w:tcPr>
          <w:p w14:paraId="743138B1" w14:textId="77558369" w:rsidR="00007E10" w:rsidRDefault="00007E10" w:rsidP="00007E10">
            <w:pPr>
              <w:tabs>
                <w:tab w:val="left" w:pos="284"/>
              </w:tabs>
              <w:rPr>
                <w:rFonts w:asciiTheme="minorEastAsia" w:hAnsiTheme="minorEastAsia"/>
                <w:szCs w:val="21"/>
              </w:rPr>
            </w:pPr>
            <w:r>
              <w:rPr>
                <w:rFonts w:asciiTheme="minorEastAsia" w:hAnsiTheme="minorEastAsia" w:hint="eastAsia"/>
                <w:szCs w:val="21"/>
              </w:rPr>
              <w:t>①施設用途・事業内容</w:t>
            </w:r>
          </w:p>
        </w:tc>
        <w:tc>
          <w:tcPr>
            <w:tcW w:w="6088" w:type="dxa"/>
          </w:tcPr>
          <w:p w14:paraId="6679D977" w14:textId="08EFDF1C" w:rsidR="00007E10" w:rsidRPr="008029E8" w:rsidRDefault="00007E10" w:rsidP="004A11B1">
            <w:pPr>
              <w:tabs>
                <w:tab w:val="left" w:pos="284"/>
              </w:tabs>
              <w:rPr>
                <w:rFonts w:asciiTheme="minorEastAsia" w:hAnsiTheme="minorEastAsia"/>
                <w:szCs w:val="21"/>
              </w:rPr>
            </w:pPr>
            <w:r>
              <w:rPr>
                <w:rFonts w:asciiTheme="minorEastAsia" w:hAnsiTheme="minorEastAsia" w:hint="eastAsia"/>
                <w:szCs w:val="21"/>
              </w:rPr>
              <w:t>（例：軽飲食施設）</w:t>
            </w:r>
          </w:p>
        </w:tc>
      </w:tr>
      <w:tr w:rsidR="00007E10" w14:paraId="48519B7C" w14:textId="77777777" w:rsidTr="00715822">
        <w:trPr>
          <w:trHeight w:val="1417"/>
        </w:trPr>
        <w:tc>
          <w:tcPr>
            <w:tcW w:w="2972" w:type="dxa"/>
          </w:tcPr>
          <w:p w14:paraId="4A69BE53" w14:textId="18FB2F62" w:rsidR="00007E10" w:rsidRDefault="00007E10" w:rsidP="004A11B1">
            <w:pPr>
              <w:tabs>
                <w:tab w:val="left" w:pos="284"/>
              </w:tabs>
              <w:rPr>
                <w:rFonts w:asciiTheme="minorEastAsia" w:hAnsiTheme="minorEastAsia"/>
                <w:szCs w:val="21"/>
              </w:rPr>
            </w:pPr>
            <w:r>
              <w:rPr>
                <w:rFonts w:asciiTheme="minorEastAsia" w:hAnsiTheme="minorEastAsia" w:hint="eastAsia"/>
                <w:szCs w:val="21"/>
              </w:rPr>
              <w:t>②延床面積等の施設規模</w:t>
            </w:r>
          </w:p>
        </w:tc>
        <w:tc>
          <w:tcPr>
            <w:tcW w:w="6088" w:type="dxa"/>
          </w:tcPr>
          <w:p w14:paraId="113F66A6" w14:textId="704EF509" w:rsidR="00007E10" w:rsidRDefault="00007E10" w:rsidP="004A11B1">
            <w:pPr>
              <w:tabs>
                <w:tab w:val="left" w:pos="284"/>
              </w:tabs>
              <w:rPr>
                <w:rFonts w:asciiTheme="minorEastAsia" w:hAnsiTheme="minorEastAsia"/>
                <w:szCs w:val="21"/>
              </w:rPr>
            </w:pPr>
            <w:r>
              <w:rPr>
                <w:rFonts w:asciiTheme="minorEastAsia" w:hAnsiTheme="minorEastAsia" w:hint="eastAsia"/>
                <w:szCs w:val="21"/>
              </w:rPr>
              <w:t>（例：５００㎡）</w:t>
            </w:r>
          </w:p>
        </w:tc>
      </w:tr>
      <w:tr w:rsidR="00007E10" w14:paraId="4F7A7C17" w14:textId="77777777" w:rsidTr="00715822">
        <w:trPr>
          <w:trHeight w:val="1417"/>
        </w:trPr>
        <w:tc>
          <w:tcPr>
            <w:tcW w:w="2972" w:type="dxa"/>
          </w:tcPr>
          <w:p w14:paraId="6C9E129D" w14:textId="19492EF4" w:rsidR="00007E10" w:rsidRDefault="00007E10" w:rsidP="00007E10">
            <w:pPr>
              <w:tabs>
                <w:tab w:val="left" w:pos="284"/>
              </w:tabs>
              <w:rPr>
                <w:rFonts w:asciiTheme="minorEastAsia" w:hAnsiTheme="minorEastAsia"/>
                <w:szCs w:val="21"/>
              </w:rPr>
            </w:pPr>
            <w:r>
              <w:rPr>
                <w:rFonts w:asciiTheme="minorEastAsia" w:hAnsiTheme="minorEastAsia" w:hint="eastAsia"/>
                <w:szCs w:val="21"/>
              </w:rPr>
              <w:t>③望ましい事業手法</w:t>
            </w:r>
          </w:p>
        </w:tc>
        <w:tc>
          <w:tcPr>
            <w:tcW w:w="6088" w:type="dxa"/>
          </w:tcPr>
          <w:p w14:paraId="7DC6D230" w14:textId="6184C42E" w:rsidR="00007E10" w:rsidRDefault="00007E10" w:rsidP="00007E10">
            <w:pPr>
              <w:tabs>
                <w:tab w:val="left" w:pos="284"/>
              </w:tabs>
              <w:rPr>
                <w:rFonts w:asciiTheme="minorEastAsia" w:hAnsiTheme="minorEastAsia"/>
                <w:szCs w:val="21"/>
              </w:rPr>
            </w:pPr>
            <w:r>
              <w:rPr>
                <w:rFonts w:asciiTheme="minorEastAsia" w:hAnsiTheme="minorEastAsia" w:hint="eastAsia"/>
                <w:szCs w:val="21"/>
              </w:rPr>
              <w:t>（例：Park-PFI制度）</w:t>
            </w:r>
          </w:p>
        </w:tc>
      </w:tr>
      <w:tr w:rsidR="00715822" w14:paraId="43910F3B" w14:textId="77777777" w:rsidTr="00715822">
        <w:trPr>
          <w:trHeight w:val="1417"/>
        </w:trPr>
        <w:tc>
          <w:tcPr>
            <w:tcW w:w="2972" w:type="dxa"/>
          </w:tcPr>
          <w:p w14:paraId="669ECD49" w14:textId="22093A71" w:rsidR="00715822" w:rsidRDefault="00715822" w:rsidP="00007E10">
            <w:pPr>
              <w:tabs>
                <w:tab w:val="left" w:pos="284"/>
              </w:tabs>
              <w:rPr>
                <w:rFonts w:asciiTheme="minorEastAsia" w:hAnsiTheme="minorEastAsia"/>
                <w:szCs w:val="21"/>
              </w:rPr>
            </w:pPr>
            <w:r>
              <w:rPr>
                <w:rFonts w:asciiTheme="minorEastAsia" w:hAnsiTheme="minorEastAsia" w:hint="eastAsia"/>
                <w:szCs w:val="21"/>
              </w:rPr>
              <w:t>④想定する設置位置</w:t>
            </w:r>
          </w:p>
        </w:tc>
        <w:tc>
          <w:tcPr>
            <w:tcW w:w="6088" w:type="dxa"/>
          </w:tcPr>
          <w:p w14:paraId="75366A18" w14:textId="12718D81" w:rsidR="00715822" w:rsidRDefault="00715822" w:rsidP="00007E10">
            <w:pPr>
              <w:tabs>
                <w:tab w:val="left" w:pos="284"/>
              </w:tabs>
              <w:rPr>
                <w:rFonts w:asciiTheme="minorEastAsia" w:hAnsiTheme="minorEastAsia"/>
                <w:szCs w:val="21"/>
              </w:rPr>
            </w:pPr>
            <w:r>
              <w:rPr>
                <w:rFonts w:asciiTheme="minorEastAsia" w:hAnsiTheme="minorEastAsia" w:hint="eastAsia"/>
                <w:szCs w:val="21"/>
              </w:rPr>
              <w:t>（例：計画位置のとおりに設置予定）</w:t>
            </w:r>
          </w:p>
        </w:tc>
      </w:tr>
      <w:tr w:rsidR="00007E10" w14:paraId="334D0FDB" w14:textId="77777777" w:rsidTr="00715822">
        <w:trPr>
          <w:trHeight w:val="1417"/>
        </w:trPr>
        <w:tc>
          <w:tcPr>
            <w:tcW w:w="2972" w:type="dxa"/>
          </w:tcPr>
          <w:p w14:paraId="34E5C48E" w14:textId="775DCB1D" w:rsidR="00007E10" w:rsidRDefault="00715822" w:rsidP="00007E10">
            <w:pPr>
              <w:tabs>
                <w:tab w:val="left" w:pos="284"/>
              </w:tabs>
              <w:rPr>
                <w:rFonts w:asciiTheme="minorEastAsia" w:hAnsiTheme="minorEastAsia"/>
                <w:szCs w:val="21"/>
              </w:rPr>
            </w:pPr>
            <w:r>
              <w:rPr>
                <w:rFonts w:asciiTheme="minorEastAsia" w:hAnsiTheme="minorEastAsia" w:hint="eastAsia"/>
                <w:szCs w:val="21"/>
              </w:rPr>
              <w:t>⑤</w:t>
            </w:r>
            <w:r w:rsidR="00007E10">
              <w:rPr>
                <w:rFonts w:asciiTheme="minorEastAsia" w:hAnsiTheme="minorEastAsia" w:hint="eastAsia"/>
                <w:szCs w:val="21"/>
              </w:rPr>
              <w:t>その他希望条件等</w:t>
            </w:r>
          </w:p>
        </w:tc>
        <w:tc>
          <w:tcPr>
            <w:tcW w:w="6088" w:type="dxa"/>
          </w:tcPr>
          <w:p w14:paraId="28F7538D" w14:textId="2BC1611A" w:rsidR="00007E10" w:rsidRDefault="00007E10" w:rsidP="00007E10">
            <w:pPr>
              <w:tabs>
                <w:tab w:val="left" w:pos="284"/>
              </w:tabs>
              <w:rPr>
                <w:rFonts w:asciiTheme="minorEastAsia" w:hAnsiTheme="minorEastAsia"/>
                <w:szCs w:val="21"/>
              </w:rPr>
            </w:pPr>
            <w:r>
              <w:rPr>
                <w:rFonts w:asciiTheme="minorEastAsia" w:hAnsiTheme="minorEastAsia" w:hint="eastAsia"/>
                <w:szCs w:val="21"/>
              </w:rPr>
              <w:t>（例：公園使用料は●円／㎡・月以下としてほしい）</w:t>
            </w:r>
          </w:p>
        </w:tc>
      </w:tr>
    </w:tbl>
    <w:p w14:paraId="0004A9F7" w14:textId="77777777" w:rsidR="00167A6E" w:rsidRDefault="00167A6E">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74203C99" w14:textId="48459531"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C03685">
        <w:rPr>
          <w:rFonts w:asciiTheme="majorEastAsia" w:eastAsiaTheme="majorEastAsia" w:hAnsiTheme="majorEastAsia" w:hint="eastAsia"/>
          <w:szCs w:val="21"/>
        </w:rPr>
        <w:t>4</w:t>
      </w:r>
      <w:r>
        <w:rPr>
          <w:rFonts w:asciiTheme="majorEastAsia" w:eastAsiaTheme="majorEastAsia" w:hAnsiTheme="majorEastAsia" w:hint="eastAsia"/>
          <w:szCs w:val="21"/>
        </w:rPr>
        <w:t>）</w:t>
      </w:r>
      <w:r w:rsidR="009A68CA">
        <w:rPr>
          <w:rFonts w:asciiTheme="majorEastAsia" w:eastAsiaTheme="majorEastAsia" w:hAnsiTheme="majorEastAsia" w:hint="eastAsia"/>
          <w:szCs w:val="21"/>
        </w:rPr>
        <w:t>再整備施設の</w:t>
      </w:r>
      <w:r w:rsidR="00F24304">
        <w:rPr>
          <w:rFonts w:asciiTheme="majorEastAsia" w:eastAsiaTheme="majorEastAsia" w:hAnsiTheme="majorEastAsia" w:hint="eastAsia"/>
          <w:szCs w:val="21"/>
        </w:rPr>
        <w:t>整備、</w:t>
      </w:r>
      <w:r w:rsidR="00333DD7">
        <w:rPr>
          <w:rFonts w:asciiTheme="majorEastAsia" w:eastAsiaTheme="majorEastAsia" w:hAnsiTheme="majorEastAsia" w:hint="eastAsia"/>
          <w:szCs w:val="21"/>
        </w:rPr>
        <w:t>再整備施設等の公園施設の</w:t>
      </w:r>
      <w:r w:rsidR="00F24304">
        <w:rPr>
          <w:rFonts w:asciiTheme="majorEastAsia" w:eastAsiaTheme="majorEastAsia" w:hAnsiTheme="majorEastAsia" w:hint="eastAsia"/>
          <w:szCs w:val="21"/>
        </w:rPr>
        <w:t>管理・運営</w:t>
      </w:r>
      <w:r w:rsidR="00333DD7">
        <w:rPr>
          <w:rFonts w:asciiTheme="majorEastAsia" w:eastAsiaTheme="majorEastAsia" w:hAnsiTheme="majorEastAsia" w:hint="eastAsia"/>
          <w:szCs w:val="21"/>
        </w:rPr>
        <w:t>のあり方</w:t>
      </w:r>
    </w:p>
    <w:tbl>
      <w:tblPr>
        <w:tblStyle w:val="a8"/>
        <w:tblW w:w="0" w:type="auto"/>
        <w:tblLook w:val="04A0" w:firstRow="1" w:lastRow="0" w:firstColumn="1" w:lastColumn="0" w:noHBand="0" w:noVBand="1"/>
      </w:tblPr>
      <w:tblGrid>
        <w:gridCol w:w="9060"/>
      </w:tblGrid>
      <w:tr w:rsidR="00007E10" w:rsidRPr="008029E8" w14:paraId="11F25C49" w14:textId="77777777" w:rsidTr="006D7B9D">
        <w:trPr>
          <w:trHeight w:val="58"/>
        </w:trPr>
        <w:tc>
          <w:tcPr>
            <w:tcW w:w="9060" w:type="dxa"/>
            <w:shd w:val="clear" w:color="auto" w:fill="F2F2F2" w:themeFill="background1" w:themeFillShade="F2"/>
          </w:tcPr>
          <w:p w14:paraId="7C84E92D" w14:textId="4EAC9629" w:rsidR="00007E10" w:rsidRPr="008029E8" w:rsidRDefault="00007E10" w:rsidP="00476063">
            <w:pPr>
              <w:ind w:left="210" w:hangingChars="100" w:hanging="210"/>
              <w:rPr>
                <w:rFonts w:asciiTheme="minorEastAsia" w:hAnsiTheme="minorEastAsia"/>
                <w:szCs w:val="21"/>
              </w:rPr>
            </w:pPr>
            <w:r>
              <w:rPr>
                <w:rFonts w:asciiTheme="minorEastAsia" w:hAnsiTheme="minorEastAsia" w:hint="eastAsia"/>
                <w:szCs w:val="21"/>
              </w:rPr>
              <w:t>・</w:t>
            </w:r>
            <w:r w:rsidR="00F24304">
              <w:rPr>
                <w:rFonts w:asciiTheme="minorEastAsia" w:hAnsiTheme="minorEastAsia" w:hint="eastAsia"/>
                <w:szCs w:val="21"/>
              </w:rPr>
              <w:t>「賑わい中心</w:t>
            </w:r>
            <w:r w:rsidR="0022646A">
              <w:rPr>
                <w:rFonts w:asciiTheme="minorEastAsia" w:hAnsiTheme="minorEastAsia" w:hint="eastAsia"/>
                <w:szCs w:val="21"/>
              </w:rPr>
              <w:t>／コア</w:t>
            </w:r>
            <w:r w:rsidR="00F24304">
              <w:rPr>
                <w:rFonts w:asciiTheme="minorEastAsia" w:hAnsiTheme="minorEastAsia" w:hint="eastAsia"/>
                <w:szCs w:val="21"/>
              </w:rPr>
              <w:t>エリア」内の施設整備については、</w:t>
            </w:r>
            <w:r w:rsidR="00161C2D">
              <w:rPr>
                <w:rFonts w:asciiTheme="minorEastAsia" w:hAnsiTheme="minorEastAsia" w:hint="eastAsia"/>
                <w:szCs w:val="21"/>
              </w:rPr>
              <w:t>民間収益施設の設置とともに、</w:t>
            </w:r>
            <w:r w:rsidR="00F24304">
              <w:rPr>
                <w:rFonts w:asciiTheme="minorEastAsia" w:hAnsiTheme="minorEastAsia" w:hint="eastAsia"/>
                <w:szCs w:val="21"/>
              </w:rPr>
              <w:t>民間事業者の事業範囲</w:t>
            </w:r>
            <w:r w:rsidR="00476063">
              <w:rPr>
                <w:rFonts w:asciiTheme="minorEastAsia" w:hAnsiTheme="minorEastAsia" w:hint="eastAsia"/>
                <w:szCs w:val="21"/>
              </w:rPr>
              <w:t>に含める</w:t>
            </w:r>
            <w:r w:rsidR="00161C2D">
              <w:rPr>
                <w:rFonts w:asciiTheme="minorEastAsia" w:hAnsiTheme="minorEastAsia" w:hint="eastAsia"/>
                <w:szCs w:val="21"/>
              </w:rPr>
              <w:t>ことを想定する</w:t>
            </w:r>
            <w:r w:rsidR="00F24304">
              <w:rPr>
                <w:rFonts w:asciiTheme="minorEastAsia" w:hAnsiTheme="minorEastAsia" w:hint="eastAsia"/>
                <w:szCs w:val="21"/>
              </w:rPr>
              <w:t>一方、それ以外のエリアの施設</w:t>
            </w:r>
            <w:r w:rsidR="00476063">
              <w:rPr>
                <w:rFonts w:asciiTheme="minorEastAsia" w:hAnsiTheme="minorEastAsia" w:hint="eastAsia"/>
                <w:szCs w:val="21"/>
              </w:rPr>
              <w:t>再整備</w:t>
            </w:r>
            <w:r w:rsidR="00F24304">
              <w:rPr>
                <w:rFonts w:asciiTheme="minorEastAsia" w:hAnsiTheme="minorEastAsia" w:hint="eastAsia"/>
                <w:szCs w:val="21"/>
              </w:rPr>
              <w:t>は、別途市で実施することを含め、検討中です。この点について、ご意見をお聞かせください。</w:t>
            </w:r>
          </w:p>
        </w:tc>
      </w:tr>
      <w:tr w:rsidR="00F24304" w:rsidRPr="008029E8" w14:paraId="1F2E6FEE" w14:textId="77777777" w:rsidTr="00F24304">
        <w:trPr>
          <w:trHeight w:val="104"/>
        </w:trPr>
        <w:tc>
          <w:tcPr>
            <w:tcW w:w="9060" w:type="dxa"/>
            <w:shd w:val="clear" w:color="auto" w:fill="F2F2F2" w:themeFill="background1" w:themeFillShade="F2"/>
          </w:tcPr>
          <w:p w14:paraId="19CB1697" w14:textId="541AC198" w:rsidR="00F24304" w:rsidRPr="008029E8" w:rsidRDefault="00F24304" w:rsidP="00F24304">
            <w:pPr>
              <w:tabs>
                <w:tab w:val="left" w:pos="284"/>
              </w:tabs>
              <w:ind w:left="210" w:hangingChars="100" w:hanging="210"/>
              <w:rPr>
                <w:rFonts w:asciiTheme="minorEastAsia" w:hAnsiTheme="minorEastAsia"/>
                <w:szCs w:val="21"/>
              </w:rPr>
            </w:pPr>
            <w:r>
              <w:rPr>
                <w:rFonts w:asciiTheme="minorEastAsia" w:hAnsiTheme="minorEastAsia" w:hint="eastAsia"/>
                <w:szCs w:val="21"/>
              </w:rPr>
              <w:t xml:space="preserve">①　</w:t>
            </w:r>
            <w:r w:rsidR="0022646A">
              <w:rPr>
                <w:rFonts w:asciiTheme="minorEastAsia" w:hAnsiTheme="minorEastAsia" w:hint="eastAsia"/>
                <w:szCs w:val="21"/>
              </w:rPr>
              <w:t>賑わい中心／コアエリア</w:t>
            </w:r>
            <w:r>
              <w:rPr>
                <w:rFonts w:asciiTheme="minorEastAsia" w:hAnsiTheme="minorEastAsia" w:hint="eastAsia"/>
                <w:szCs w:val="21"/>
              </w:rPr>
              <w:t>の再整備業務の実施可否について、教えてください。</w:t>
            </w:r>
          </w:p>
        </w:tc>
      </w:tr>
      <w:tr w:rsidR="00F24304" w:rsidRPr="008029E8" w14:paraId="0CA15491" w14:textId="77777777" w:rsidTr="00F24304">
        <w:trPr>
          <w:trHeight w:val="58"/>
        </w:trPr>
        <w:tc>
          <w:tcPr>
            <w:tcW w:w="9060" w:type="dxa"/>
          </w:tcPr>
          <w:p w14:paraId="3B14161E" w14:textId="1ED673E8" w:rsidR="00F24304" w:rsidRDefault="00F24304" w:rsidP="00F24304">
            <w:pPr>
              <w:tabs>
                <w:tab w:val="left" w:pos="284"/>
              </w:tabs>
              <w:ind w:left="210" w:hangingChars="100" w:hanging="210"/>
              <w:rPr>
                <w:rFonts w:asciiTheme="minorEastAsia" w:hAnsiTheme="minorEastAsia"/>
                <w:szCs w:val="21"/>
              </w:rPr>
            </w:pPr>
            <w:r w:rsidRPr="003015FA">
              <w:rPr>
                <w:rFonts w:asciiTheme="minorEastAsia" w:hAnsiTheme="minorEastAsia"/>
                <w:szCs w:val="21"/>
              </w:rPr>
              <w:t>1．</w:t>
            </w:r>
            <w:r w:rsidR="00161C2D">
              <w:rPr>
                <w:rFonts w:asciiTheme="minorEastAsia" w:hAnsiTheme="minorEastAsia" w:hint="eastAsia"/>
                <w:szCs w:val="21"/>
              </w:rPr>
              <w:t>実施</w:t>
            </w:r>
            <w:r>
              <w:rPr>
                <w:rFonts w:asciiTheme="minorEastAsia" w:hAnsiTheme="minorEastAsia" w:hint="eastAsia"/>
                <w:szCs w:val="21"/>
              </w:rPr>
              <w:t xml:space="preserve">可能　　　　</w:t>
            </w:r>
            <w:r w:rsidRPr="003015FA">
              <w:rPr>
                <w:rFonts w:asciiTheme="minorEastAsia" w:hAnsiTheme="minorEastAsia"/>
                <w:szCs w:val="21"/>
              </w:rPr>
              <w:t>2．</w:t>
            </w:r>
            <w:r>
              <w:rPr>
                <w:rFonts w:asciiTheme="minorEastAsia" w:hAnsiTheme="minorEastAsia" w:hint="eastAsia"/>
                <w:szCs w:val="21"/>
              </w:rPr>
              <w:t xml:space="preserve">条件により実施可能　　　　</w:t>
            </w:r>
            <w:r w:rsidRPr="003015FA">
              <w:rPr>
                <w:rFonts w:asciiTheme="minorEastAsia" w:hAnsiTheme="minorEastAsia"/>
                <w:szCs w:val="21"/>
              </w:rPr>
              <w:t>3．</w:t>
            </w:r>
            <w:r>
              <w:rPr>
                <w:rFonts w:asciiTheme="minorEastAsia" w:hAnsiTheme="minorEastAsia" w:hint="eastAsia"/>
                <w:szCs w:val="21"/>
              </w:rPr>
              <w:t xml:space="preserve">実現不可能　　　　　</w:t>
            </w:r>
            <w:r w:rsidRPr="003015FA">
              <w:rPr>
                <w:rFonts w:asciiTheme="minorEastAsia" w:hAnsiTheme="minorEastAsia"/>
                <w:szCs w:val="21"/>
              </w:rPr>
              <w:t>4．</w:t>
            </w:r>
            <w:r>
              <w:rPr>
                <w:rFonts w:asciiTheme="minorEastAsia" w:hAnsiTheme="minorEastAsia" w:hint="eastAsia"/>
                <w:szCs w:val="21"/>
              </w:rPr>
              <w:t>わからない</w:t>
            </w:r>
          </w:p>
        </w:tc>
      </w:tr>
      <w:tr w:rsidR="00F24304" w:rsidRPr="008029E8" w14:paraId="1B397F6A" w14:textId="77777777" w:rsidTr="00333DD7">
        <w:trPr>
          <w:trHeight w:val="2835"/>
        </w:trPr>
        <w:tc>
          <w:tcPr>
            <w:tcW w:w="9060" w:type="dxa"/>
          </w:tcPr>
          <w:p w14:paraId="47943170" w14:textId="39CADA75" w:rsidR="00F24304" w:rsidRDefault="00F24304" w:rsidP="00F24304">
            <w:pPr>
              <w:tabs>
                <w:tab w:val="left" w:pos="284"/>
              </w:tabs>
              <w:ind w:left="210" w:hangingChars="100" w:hanging="210"/>
              <w:rPr>
                <w:rFonts w:asciiTheme="minorEastAsia" w:hAnsiTheme="minorEastAsia"/>
                <w:szCs w:val="21"/>
              </w:rPr>
            </w:pPr>
            <w:r>
              <w:rPr>
                <w:rFonts w:asciiTheme="minorEastAsia" w:hAnsiTheme="minorEastAsia" w:hint="eastAsia"/>
                <w:szCs w:val="21"/>
              </w:rPr>
              <w:t>その理由：</w:t>
            </w:r>
          </w:p>
        </w:tc>
      </w:tr>
      <w:tr w:rsidR="00F24304" w:rsidRPr="008029E8" w14:paraId="6E747A91" w14:textId="77777777" w:rsidTr="00F24304">
        <w:trPr>
          <w:trHeight w:val="58"/>
        </w:trPr>
        <w:tc>
          <w:tcPr>
            <w:tcW w:w="9060" w:type="dxa"/>
            <w:shd w:val="clear" w:color="auto" w:fill="F2F2F2" w:themeFill="background1" w:themeFillShade="F2"/>
          </w:tcPr>
          <w:p w14:paraId="1E1A351E" w14:textId="0B05E45F" w:rsidR="00F24304" w:rsidRPr="008029E8" w:rsidRDefault="00F24304" w:rsidP="006D7B9D">
            <w:pPr>
              <w:tabs>
                <w:tab w:val="left" w:pos="284"/>
              </w:tabs>
              <w:rPr>
                <w:rFonts w:asciiTheme="minorEastAsia" w:hAnsiTheme="minorEastAsia"/>
                <w:szCs w:val="21"/>
              </w:rPr>
            </w:pPr>
            <w:r>
              <w:rPr>
                <w:rFonts w:asciiTheme="minorEastAsia" w:hAnsiTheme="minorEastAsia" w:hint="eastAsia"/>
                <w:szCs w:val="21"/>
              </w:rPr>
              <w:t xml:space="preserve">②　</w:t>
            </w:r>
            <w:r w:rsidR="0022646A">
              <w:rPr>
                <w:rFonts w:asciiTheme="minorEastAsia" w:hAnsiTheme="minorEastAsia" w:hint="eastAsia"/>
                <w:szCs w:val="21"/>
              </w:rPr>
              <w:t>賑わい中心／コアエリア</w:t>
            </w:r>
            <w:r>
              <w:rPr>
                <w:rFonts w:asciiTheme="minorEastAsia" w:hAnsiTheme="minorEastAsia" w:hint="eastAsia"/>
                <w:szCs w:val="21"/>
              </w:rPr>
              <w:t>の再整備の</w:t>
            </w:r>
            <w:r w:rsidR="00643BC1">
              <w:rPr>
                <w:rFonts w:asciiTheme="minorEastAsia" w:hAnsiTheme="minorEastAsia" w:hint="eastAsia"/>
                <w:szCs w:val="21"/>
              </w:rPr>
              <w:t>望ましい</w:t>
            </w:r>
            <w:r>
              <w:rPr>
                <w:rFonts w:asciiTheme="minorEastAsia" w:hAnsiTheme="minorEastAsia" w:hint="eastAsia"/>
                <w:szCs w:val="21"/>
              </w:rPr>
              <w:t>あり方について、教えてください。</w:t>
            </w:r>
          </w:p>
        </w:tc>
      </w:tr>
      <w:tr w:rsidR="00F24304" w:rsidRPr="008029E8" w14:paraId="5D28BDCD" w14:textId="77777777" w:rsidTr="00F24304">
        <w:trPr>
          <w:trHeight w:val="58"/>
        </w:trPr>
        <w:tc>
          <w:tcPr>
            <w:tcW w:w="9060" w:type="dxa"/>
          </w:tcPr>
          <w:p w14:paraId="132A69C7" w14:textId="43617BAC" w:rsidR="00F24304" w:rsidRDefault="00F24304" w:rsidP="00F24304">
            <w:pPr>
              <w:tabs>
                <w:tab w:val="left" w:pos="284"/>
              </w:tabs>
              <w:rPr>
                <w:rFonts w:asciiTheme="minorEastAsia" w:hAnsiTheme="minorEastAsia"/>
                <w:szCs w:val="21"/>
              </w:rPr>
            </w:pPr>
            <w:r w:rsidRPr="003015FA">
              <w:rPr>
                <w:rFonts w:asciiTheme="minorEastAsia" w:hAnsiTheme="minorEastAsia"/>
                <w:szCs w:val="21"/>
              </w:rPr>
              <w:t>1．</w:t>
            </w:r>
            <w:r>
              <w:rPr>
                <w:rFonts w:asciiTheme="minorEastAsia" w:hAnsiTheme="minorEastAsia" w:hint="eastAsia"/>
                <w:szCs w:val="21"/>
              </w:rPr>
              <w:t xml:space="preserve">民間事業者の事業範囲に含めるべき　　　　</w:t>
            </w:r>
            <w:r w:rsidRPr="003015FA">
              <w:rPr>
                <w:rFonts w:asciiTheme="minorEastAsia" w:hAnsiTheme="minorEastAsia"/>
                <w:szCs w:val="21"/>
              </w:rPr>
              <w:t>2．</w:t>
            </w:r>
            <w:r>
              <w:rPr>
                <w:rFonts w:asciiTheme="minorEastAsia" w:hAnsiTheme="minorEastAsia" w:hint="eastAsia"/>
                <w:szCs w:val="21"/>
              </w:rPr>
              <w:t>含めるべきでない　　　　　3</w:t>
            </w:r>
            <w:r w:rsidRPr="003015FA">
              <w:rPr>
                <w:rFonts w:asciiTheme="minorEastAsia" w:hAnsiTheme="minorEastAsia"/>
                <w:szCs w:val="21"/>
              </w:rPr>
              <w:t>．</w:t>
            </w:r>
            <w:r>
              <w:rPr>
                <w:rFonts w:asciiTheme="minorEastAsia" w:hAnsiTheme="minorEastAsia" w:hint="eastAsia"/>
                <w:szCs w:val="21"/>
              </w:rPr>
              <w:t>どちらでもよい</w:t>
            </w:r>
          </w:p>
        </w:tc>
      </w:tr>
      <w:tr w:rsidR="00F24304" w:rsidRPr="008029E8" w14:paraId="2F790D07" w14:textId="77777777" w:rsidTr="00333DD7">
        <w:trPr>
          <w:trHeight w:val="2835"/>
        </w:trPr>
        <w:tc>
          <w:tcPr>
            <w:tcW w:w="9060" w:type="dxa"/>
          </w:tcPr>
          <w:p w14:paraId="2CAE22C8" w14:textId="1CB7AF50" w:rsidR="00F24304" w:rsidRDefault="00F24304" w:rsidP="00F24304">
            <w:pPr>
              <w:tabs>
                <w:tab w:val="left" w:pos="284"/>
              </w:tabs>
              <w:rPr>
                <w:rFonts w:asciiTheme="minorEastAsia" w:hAnsiTheme="minorEastAsia"/>
                <w:szCs w:val="21"/>
              </w:rPr>
            </w:pPr>
            <w:r>
              <w:rPr>
                <w:rFonts w:asciiTheme="minorEastAsia" w:hAnsiTheme="minorEastAsia" w:hint="eastAsia"/>
                <w:szCs w:val="21"/>
              </w:rPr>
              <w:t>その理由：</w:t>
            </w:r>
          </w:p>
        </w:tc>
      </w:tr>
      <w:tr w:rsidR="00F24304" w:rsidRPr="008029E8" w14:paraId="25C7BCEC" w14:textId="77777777" w:rsidTr="00F24304">
        <w:trPr>
          <w:trHeight w:val="58"/>
        </w:trPr>
        <w:tc>
          <w:tcPr>
            <w:tcW w:w="9060" w:type="dxa"/>
            <w:shd w:val="clear" w:color="auto" w:fill="F2F2F2" w:themeFill="background1" w:themeFillShade="F2"/>
          </w:tcPr>
          <w:p w14:paraId="540D8582" w14:textId="3A3FA441" w:rsidR="00F24304" w:rsidRDefault="00F24304" w:rsidP="00F24304">
            <w:pPr>
              <w:tabs>
                <w:tab w:val="left" w:pos="284"/>
              </w:tabs>
              <w:rPr>
                <w:rFonts w:asciiTheme="minorEastAsia" w:hAnsiTheme="minorEastAsia"/>
                <w:szCs w:val="21"/>
              </w:rPr>
            </w:pPr>
            <w:r>
              <w:rPr>
                <w:rFonts w:asciiTheme="minorEastAsia" w:hAnsiTheme="minorEastAsia" w:hint="eastAsia"/>
                <w:szCs w:val="21"/>
              </w:rPr>
              <w:t>③　その他エリアの再整備業務の</w:t>
            </w:r>
            <w:r w:rsidR="00333DD7">
              <w:rPr>
                <w:rFonts w:asciiTheme="minorEastAsia" w:hAnsiTheme="minorEastAsia" w:hint="eastAsia"/>
                <w:szCs w:val="21"/>
              </w:rPr>
              <w:t>望ましい</w:t>
            </w:r>
            <w:r>
              <w:rPr>
                <w:rFonts w:asciiTheme="minorEastAsia" w:hAnsiTheme="minorEastAsia" w:hint="eastAsia"/>
                <w:szCs w:val="21"/>
              </w:rPr>
              <w:t>あり方について、教えてください。</w:t>
            </w:r>
          </w:p>
        </w:tc>
      </w:tr>
      <w:tr w:rsidR="00F24304" w:rsidRPr="008029E8" w14:paraId="5C3EE0AB" w14:textId="77777777" w:rsidTr="00F24304">
        <w:trPr>
          <w:trHeight w:val="58"/>
        </w:trPr>
        <w:tc>
          <w:tcPr>
            <w:tcW w:w="9060" w:type="dxa"/>
          </w:tcPr>
          <w:p w14:paraId="44145CF4" w14:textId="7A69C9ED" w:rsidR="00F24304" w:rsidRPr="00F24304" w:rsidRDefault="00F24304" w:rsidP="00F24304">
            <w:pPr>
              <w:tabs>
                <w:tab w:val="left" w:pos="284"/>
              </w:tabs>
              <w:rPr>
                <w:rFonts w:asciiTheme="minorEastAsia" w:hAnsiTheme="minorEastAsia"/>
                <w:szCs w:val="21"/>
              </w:rPr>
            </w:pPr>
            <w:r w:rsidRPr="003015FA">
              <w:rPr>
                <w:rFonts w:asciiTheme="minorEastAsia" w:hAnsiTheme="minorEastAsia"/>
                <w:szCs w:val="21"/>
              </w:rPr>
              <w:t>1．</w:t>
            </w:r>
            <w:r>
              <w:rPr>
                <w:rFonts w:asciiTheme="minorEastAsia" w:hAnsiTheme="minorEastAsia" w:hint="eastAsia"/>
                <w:szCs w:val="21"/>
              </w:rPr>
              <w:t xml:space="preserve">民間事業者の事業範囲に含めるべき　　　　</w:t>
            </w:r>
            <w:r w:rsidRPr="003015FA">
              <w:rPr>
                <w:rFonts w:asciiTheme="minorEastAsia" w:hAnsiTheme="minorEastAsia"/>
                <w:szCs w:val="21"/>
              </w:rPr>
              <w:t>2．</w:t>
            </w:r>
            <w:r>
              <w:rPr>
                <w:rFonts w:asciiTheme="minorEastAsia" w:hAnsiTheme="minorEastAsia" w:hint="eastAsia"/>
                <w:szCs w:val="21"/>
              </w:rPr>
              <w:t>含めるべきでない　　　　　3</w:t>
            </w:r>
            <w:r w:rsidRPr="003015FA">
              <w:rPr>
                <w:rFonts w:asciiTheme="minorEastAsia" w:hAnsiTheme="minorEastAsia"/>
                <w:szCs w:val="21"/>
              </w:rPr>
              <w:t>．</w:t>
            </w:r>
            <w:r>
              <w:rPr>
                <w:rFonts w:asciiTheme="minorEastAsia" w:hAnsiTheme="minorEastAsia" w:hint="eastAsia"/>
                <w:szCs w:val="21"/>
              </w:rPr>
              <w:t>どちらでもよい</w:t>
            </w:r>
          </w:p>
        </w:tc>
      </w:tr>
      <w:tr w:rsidR="00F24304" w:rsidRPr="008029E8" w14:paraId="06E31FA8" w14:textId="77777777" w:rsidTr="00333DD7">
        <w:trPr>
          <w:trHeight w:val="2835"/>
        </w:trPr>
        <w:tc>
          <w:tcPr>
            <w:tcW w:w="9060" w:type="dxa"/>
          </w:tcPr>
          <w:p w14:paraId="29B10394" w14:textId="4DCD4D21" w:rsidR="00F24304" w:rsidRDefault="00F24304" w:rsidP="00F24304">
            <w:pPr>
              <w:tabs>
                <w:tab w:val="left" w:pos="284"/>
              </w:tabs>
              <w:rPr>
                <w:rFonts w:asciiTheme="minorEastAsia" w:hAnsiTheme="minorEastAsia"/>
                <w:szCs w:val="21"/>
              </w:rPr>
            </w:pPr>
            <w:r>
              <w:rPr>
                <w:rFonts w:asciiTheme="minorEastAsia" w:hAnsiTheme="minorEastAsia" w:hint="eastAsia"/>
                <w:szCs w:val="21"/>
              </w:rPr>
              <w:t>その理由：</w:t>
            </w:r>
          </w:p>
        </w:tc>
      </w:tr>
    </w:tbl>
    <w:p w14:paraId="20F5FAA3" w14:textId="66AA7433" w:rsidR="00333DD7" w:rsidRDefault="00333DD7" w:rsidP="008029E8">
      <w:pPr>
        <w:tabs>
          <w:tab w:val="left" w:pos="284"/>
        </w:tabs>
        <w:rPr>
          <w:rFonts w:asciiTheme="majorEastAsia" w:eastAsiaTheme="majorEastAsia" w:hAnsiTheme="majorEastAsia"/>
          <w:szCs w:val="21"/>
        </w:rPr>
      </w:pPr>
    </w:p>
    <w:p w14:paraId="3438B660" w14:textId="77777777" w:rsidR="00333DD7" w:rsidRDefault="00333DD7">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08C050D" w14:textId="77777777" w:rsidR="00333DD7" w:rsidRDefault="00333DD7"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333DD7" w14:paraId="6EE3D680" w14:textId="77777777" w:rsidTr="00D81A2F">
        <w:tc>
          <w:tcPr>
            <w:tcW w:w="9060" w:type="dxa"/>
            <w:shd w:val="clear" w:color="auto" w:fill="F2F2F2" w:themeFill="background1" w:themeFillShade="F2"/>
          </w:tcPr>
          <w:p w14:paraId="62BFB085" w14:textId="7A8C2CD4" w:rsidR="00333DD7" w:rsidRDefault="00333DD7" w:rsidP="00D81A2F">
            <w:pPr>
              <w:ind w:left="210" w:hangingChars="100" w:hanging="210"/>
              <w:rPr>
                <w:rFonts w:asciiTheme="minorEastAsia" w:hAnsiTheme="minorEastAsia"/>
                <w:szCs w:val="21"/>
              </w:rPr>
            </w:pPr>
            <w:r>
              <w:rPr>
                <w:rFonts w:asciiTheme="minorEastAsia" w:hAnsiTheme="minorEastAsia" w:hint="eastAsia"/>
                <w:szCs w:val="21"/>
              </w:rPr>
              <w:t>・再整備施設等の公園施設については、既存の水沢体育館・水沢テニスコート等を除き、民間収益施設の管理とともに、民間事業者の事業範囲に含めることを基本とする一方、ガーデンエリアは大きな再整備がないことに加えて、銅像・石碑の保護や樹木の管理の観点から事業範囲に含めない案も検討しています。この点について、ご意見をお聞かせください。</w:t>
            </w:r>
          </w:p>
        </w:tc>
      </w:tr>
      <w:tr w:rsidR="00333DD7" w14:paraId="28D33213" w14:textId="77777777" w:rsidTr="00D81A2F">
        <w:trPr>
          <w:trHeight w:val="381"/>
        </w:trPr>
        <w:tc>
          <w:tcPr>
            <w:tcW w:w="9060" w:type="dxa"/>
            <w:shd w:val="clear" w:color="auto" w:fill="F2F2F2" w:themeFill="background1" w:themeFillShade="F2"/>
          </w:tcPr>
          <w:p w14:paraId="35A8D3D4" w14:textId="7427BC14" w:rsidR="00333DD7" w:rsidRPr="008029E8" w:rsidRDefault="00333DD7" w:rsidP="00D81A2F">
            <w:pPr>
              <w:tabs>
                <w:tab w:val="left" w:pos="284"/>
              </w:tabs>
              <w:rPr>
                <w:rFonts w:asciiTheme="minorEastAsia" w:hAnsiTheme="minorEastAsia"/>
                <w:szCs w:val="21"/>
              </w:rPr>
            </w:pPr>
            <w:r>
              <w:rPr>
                <w:rFonts w:asciiTheme="minorEastAsia" w:hAnsiTheme="minorEastAsia" w:hint="eastAsia"/>
                <w:szCs w:val="21"/>
              </w:rPr>
              <w:t>①　再整備施設等の公園施設の管理・運営の実施可否について、教えてください。</w:t>
            </w:r>
          </w:p>
        </w:tc>
      </w:tr>
      <w:tr w:rsidR="00333DD7" w14:paraId="0B10E1B1" w14:textId="77777777" w:rsidTr="00D81A2F">
        <w:trPr>
          <w:trHeight w:val="381"/>
        </w:trPr>
        <w:tc>
          <w:tcPr>
            <w:tcW w:w="9060" w:type="dxa"/>
          </w:tcPr>
          <w:p w14:paraId="443C584E" w14:textId="6146BD48" w:rsidR="00333DD7" w:rsidRDefault="00333DD7" w:rsidP="00D81A2F">
            <w:pPr>
              <w:tabs>
                <w:tab w:val="left" w:pos="284"/>
              </w:tabs>
              <w:rPr>
                <w:rFonts w:asciiTheme="minorEastAsia" w:hAnsiTheme="minorEastAsia"/>
                <w:szCs w:val="21"/>
              </w:rPr>
            </w:pPr>
            <w:r w:rsidRPr="003015FA">
              <w:rPr>
                <w:rFonts w:asciiTheme="minorEastAsia" w:hAnsiTheme="minorEastAsia"/>
                <w:szCs w:val="21"/>
              </w:rPr>
              <w:t>1．</w:t>
            </w:r>
            <w:r>
              <w:rPr>
                <w:rFonts w:asciiTheme="minorEastAsia" w:hAnsiTheme="minorEastAsia" w:hint="eastAsia"/>
                <w:szCs w:val="21"/>
              </w:rPr>
              <w:t xml:space="preserve">全エリアにて実施可能　　　　</w:t>
            </w:r>
            <w:r w:rsidRPr="003015FA">
              <w:rPr>
                <w:rFonts w:asciiTheme="minorEastAsia" w:hAnsiTheme="minorEastAsia"/>
                <w:szCs w:val="21"/>
              </w:rPr>
              <w:t>2．</w:t>
            </w:r>
            <w:r>
              <w:rPr>
                <w:rFonts w:asciiTheme="minorEastAsia" w:hAnsiTheme="minorEastAsia" w:hint="eastAsia"/>
                <w:szCs w:val="21"/>
              </w:rPr>
              <w:t xml:space="preserve">ガーデンエリアを除いた場合に限り実施可能　　　　</w:t>
            </w:r>
          </w:p>
          <w:p w14:paraId="4934D65F" w14:textId="4EA0E527" w:rsidR="00333DD7" w:rsidRPr="008029E8" w:rsidRDefault="00333DD7" w:rsidP="00D81A2F">
            <w:pPr>
              <w:tabs>
                <w:tab w:val="left" w:pos="284"/>
              </w:tabs>
              <w:rPr>
                <w:rFonts w:asciiTheme="minorEastAsia" w:hAnsiTheme="minorEastAsia"/>
                <w:szCs w:val="21"/>
              </w:rPr>
            </w:pPr>
            <w:r w:rsidRPr="003015FA">
              <w:rPr>
                <w:rFonts w:asciiTheme="minorEastAsia" w:hAnsiTheme="minorEastAsia"/>
                <w:szCs w:val="21"/>
              </w:rPr>
              <w:t>3．</w:t>
            </w:r>
            <w:r>
              <w:rPr>
                <w:rFonts w:asciiTheme="minorEastAsia" w:hAnsiTheme="minorEastAsia" w:hint="eastAsia"/>
                <w:szCs w:val="21"/>
              </w:rPr>
              <w:t xml:space="preserve">いずれも実現不可能　　　　　</w:t>
            </w:r>
            <w:r w:rsidRPr="003015FA">
              <w:rPr>
                <w:rFonts w:asciiTheme="minorEastAsia" w:hAnsiTheme="minorEastAsia"/>
                <w:szCs w:val="21"/>
              </w:rPr>
              <w:t>4．</w:t>
            </w:r>
            <w:r>
              <w:rPr>
                <w:rFonts w:asciiTheme="minorEastAsia" w:hAnsiTheme="minorEastAsia" w:hint="eastAsia"/>
                <w:szCs w:val="21"/>
              </w:rPr>
              <w:t>わからない</w:t>
            </w:r>
          </w:p>
        </w:tc>
      </w:tr>
      <w:tr w:rsidR="00333DD7" w14:paraId="50ED5A13" w14:textId="77777777" w:rsidTr="00333DD7">
        <w:trPr>
          <w:trHeight w:val="3402"/>
        </w:trPr>
        <w:tc>
          <w:tcPr>
            <w:tcW w:w="9060" w:type="dxa"/>
          </w:tcPr>
          <w:p w14:paraId="21AEFB59" w14:textId="77777777" w:rsidR="00333DD7" w:rsidRPr="008029E8" w:rsidRDefault="00333DD7" w:rsidP="00D81A2F">
            <w:pPr>
              <w:tabs>
                <w:tab w:val="left" w:pos="284"/>
              </w:tabs>
              <w:rPr>
                <w:rFonts w:asciiTheme="minorEastAsia" w:hAnsiTheme="minorEastAsia"/>
                <w:szCs w:val="21"/>
              </w:rPr>
            </w:pPr>
            <w:r>
              <w:rPr>
                <w:rFonts w:asciiTheme="minorEastAsia" w:hAnsiTheme="minorEastAsia" w:hint="eastAsia"/>
                <w:szCs w:val="21"/>
              </w:rPr>
              <w:t>その理由：</w:t>
            </w:r>
          </w:p>
        </w:tc>
      </w:tr>
      <w:tr w:rsidR="00333DD7" w14:paraId="3297A1DB" w14:textId="77777777" w:rsidTr="00D81A2F">
        <w:trPr>
          <w:trHeight w:val="381"/>
        </w:trPr>
        <w:tc>
          <w:tcPr>
            <w:tcW w:w="9060" w:type="dxa"/>
            <w:shd w:val="clear" w:color="auto" w:fill="F2F2F2" w:themeFill="background1" w:themeFillShade="F2"/>
          </w:tcPr>
          <w:p w14:paraId="3CA57573" w14:textId="6FBEEF46" w:rsidR="00333DD7" w:rsidRPr="008029E8" w:rsidRDefault="00333DD7" w:rsidP="00D81A2F">
            <w:pPr>
              <w:tabs>
                <w:tab w:val="left" w:pos="284"/>
              </w:tabs>
              <w:rPr>
                <w:rFonts w:asciiTheme="minorEastAsia" w:hAnsiTheme="minorEastAsia"/>
                <w:szCs w:val="21"/>
              </w:rPr>
            </w:pPr>
            <w:r>
              <w:rPr>
                <w:rFonts w:asciiTheme="minorEastAsia" w:hAnsiTheme="minorEastAsia" w:hint="eastAsia"/>
                <w:szCs w:val="21"/>
              </w:rPr>
              <w:t>②　再整備施設等の公園施設の管理・運営の望ましいあり方について、教えてください。</w:t>
            </w:r>
          </w:p>
        </w:tc>
      </w:tr>
      <w:tr w:rsidR="00333DD7" w14:paraId="0C308088" w14:textId="77777777" w:rsidTr="00D81A2F">
        <w:trPr>
          <w:trHeight w:val="381"/>
        </w:trPr>
        <w:tc>
          <w:tcPr>
            <w:tcW w:w="9060" w:type="dxa"/>
          </w:tcPr>
          <w:p w14:paraId="10516FC3" w14:textId="292D3D2D" w:rsidR="00333DD7" w:rsidRDefault="00333DD7" w:rsidP="00D81A2F">
            <w:pPr>
              <w:tabs>
                <w:tab w:val="left" w:pos="284"/>
              </w:tabs>
              <w:rPr>
                <w:rFonts w:asciiTheme="minorEastAsia" w:hAnsiTheme="minorEastAsia"/>
                <w:szCs w:val="21"/>
              </w:rPr>
            </w:pPr>
            <w:r w:rsidRPr="003015FA">
              <w:rPr>
                <w:rFonts w:asciiTheme="minorEastAsia" w:hAnsiTheme="minorEastAsia"/>
                <w:szCs w:val="21"/>
              </w:rPr>
              <w:t>1．</w:t>
            </w:r>
            <w:r>
              <w:rPr>
                <w:rFonts w:asciiTheme="minorEastAsia" w:hAnsiTheme="minorEastAsia" w:hint="eastAsia"/>
                <w:szCs w:val="21"/>
              </w:rPr>
              <w:t>全エリアの管理・運営を民間事業者の事業範囲に含めるべき</w:t>
            </w:r>
          </w:p>
          <w:p w14:paraId="1FC9C788" w14:textId="629E01A4" w:rsidR="00333DD7" w:rsidRDefault="00333DD7" w:rsidP="00D81A2F">
            <w:pPr>
              <w:tabs>
                <w:tab w:val="left" w:pos="284"/>
              </w:tabs>
              <w:rPr>
                <w:rFonts w:asciiTheme="minorEastAsia" w:hAnsiTheme="minorEastAsia"/>
                <w:szCs w:val="21"/>
              </w:rPr>
            </w:pPr>
            <w:r w:rsidRPr="003015FA">
              <w:rPr>
                <w:rFonts w:asciiTheme="minorEastAsia" w:hAnsiTheme="minorEastAsia"/>
                <w:szCs w:val="21"/>
              </w:rPr>
              <w:t>2．</w:t>
            </w:r>
            <w:r>
              <w:rPr>
                <w:rFonts w:asciiTheme="minorEastAsia" w:hAnsiTheme="minorEastAsia" w:hint="eastAsia"/>
                <w:szCs w:val="21"/>
              </w:rPr>
              <w:t>ガーデンエリアの管理は含めるべきでないが、それ以外のエリアの管理・運営は含めるべき</w:t>
            </w:r>
          </w:p>
          <w:p w14:paraId="3717BBFF" w14:textId="04F2080E" w:rsidR="00333DD7" w:rsidRDefault="00333DD7" w:rsidP="00D81A2F">
            <w:pPr>
              <w:tabs>
                <w:tab w:val="left" w:pos="284"/>
              </w:tabs>
              <w:rPr>
                <w:rFonts w:asciiTheme="minorEastAsia" w:hAnsiTheme="minorEastAsia"/>
                <w:szCs w:val="21"/>
              </w:rPr>
            </w:pPr>
            <w:r>
              <w:rPr>
                <w:rFonts w:asciiTheme="minorEastAsia" w:hAnsiTheme="minorEastAsia" w:hint="eastAsia"/>
                <w:szCs w:val="21"/>
              </w:rPr>
              <w:t>3．管理・運営全般について民間事業者の事業範囲に含めるべきではない</w:t>
            </w:r>
          </w:p>
          <w:p w14:paraId="4D1B7E2E" w14:textId="77777777" w:rsidR="00333DD7" w:rsidRDefault="00333DD7" w:rsidP="00D81A2F">
            <w:pPr>
              <w:tabs>
                <w:tab w:val="left" w:pos="284"/>
              </w:tabs>
              <w:rPr>
                <w:rFonts w:asciiTheme="minorEastAsia" w:hAnsiTheme="minorEastAsia"/>
                <w:szCs w:val="21"/>
              </w:rPr>
            </w:pPr>
            <w:r>
              <w:rPr>
                <w:rFonts w:asciiTheme="minorEastAsia" w:hAnsiTheme="minorEastAsia" w:hint="eastAsia"/>
                <w:szCs w:val="21"/>
              </w:rPr>
              <w:t>4</w:t>
            </w:r>
            <w:r w:rsidRPr="003015FA">
              <w:rPr>
                <w:rFonts w:asciiTheme="minorEastAsia" w:hAnsiTheme="minorEastAsia"/>
                <w:szCs w:val="21"/>
              </w:rPr>
              <w:t>．</w:t>
            </w:r>
            <w:r>
              <w:rPr>
                <w:rFonts w:asciiTheme="minorEastAsia" w:hAnsiTheme="minorEastAsia" w:hint="eastAsia"/>
                <w:szCs w:val="21"/>
              </w:rPr>
              <w:t>いずれでもよい</w:t>
            </w:r>
          </w:p>
          <w:p w14:paraId="7E2929AB" w14:textId="7C16D3CB" w:rsidR="00333DD7" w:rsidRPr="008029E8" w:rsidRDefault="00333DD7" w:rsidP="00D81A2F">
            <w:pPr>
              <w:tabs>
                <w:tab w:val="left" w:pos="284"/>
              </w:tabs>
              <w:rPr>
                <w:rFonts w:asciiTheme="minorEastAsia" w:hAnsiTheme="minorEastAsia"/>
                <w:szCs w:val="21"/>
              </w:rPr>
            </w:pPr>
            <w:r>
              <w:rPr>
                <w:rFonts w:asciiTheme="minorEastAsia" w:hAnsiTheme="minorEastAsia" w:hint="eastAsia"/>
                <w:szCs w:val="21"/>
              </w:rPr>
              <w:t>5．その他</w:t>
            </w:r>
          </w:p>
        </w:tc>
      </w:tr>
      <w:tr w:rsidR="00333DD7" w14:paraId="40B0E8E9" w14:textId="77777777" w:rsidTr="00333DD7">
        <w:trPr>
          <w:trHeight w:val="3402"/>
        </w:trPr>
        <w:tc>
          <w:tcPr>
            <w:tcW w:w="9060" w:type="dxa"/>
          </w:tcPr>
          <w:p w14:paraId="3BBF9B2D" w14:textId="77777777" w:rsidR="00333DD7" w:rsidRPr="008029E8" w:rsidRDefault="00333DD7" w:rsidP="00D81A2F">
            <w:pPr>
              <w:tabs>
                <w:tab w:val="left" w:pos="284"/>
              </w:tabs>
              <w:rPr>
                <w:rFonts w:asciiTheme="minorEastAsia" w:hAnsiTheme="minorEastAsia"/>
                <w:szCs w:val="21"/>
              </w:rPr>
            </w:pPr>
            <w:r>
              <w:rPr>
                <w:rFonts w:asciiTheme="minorEastAsia" w:hAnsiTheme="minorEastAsia" w:hint="eastAsia"/>
                <w:szCs w:val="21"/>
              </w:rPr>
              <w:t>その理由：</w:t>
            </w:r>
          </w:p>
        </w:tc>
      </w:tr>
    </w:tbl>
    <w:p w14:paraId="7D6D2712" w14:textId="77777777" w:rsidR="00333DD7" w:rsidRDefault="00333DD7" w:rsidP="008029E8">
      <w:pPr>
        <w:tabs>
          <w:tab w:val="left" w:pos="284"/>
        </w:tabs>
        <w:rPr>
          <w:rFonts w:asciiTheme="majorEastAsia" w:eastAsiaTheme="majorEastAsia" w:hAnsiTheme="majorEastAsia"/>
          <w:szCs w:val="21"/>
        </w:rPr>
      </w:pPr>
    </w:p>
    <w:p w14:paraId="6BBC6B4E" w14:textId="77777777" w:rsidR="00333DD7" w:rsidRDefault="00333DD7" w:rsidP="008029E8">
      <w:pPr>
        <w:tabs>
          <w:tab w:val="left" w:pos="284"/>
        </w:tabs>
        <w:rPr>
          <w:rFonts w:asciiTheme="majorEastAsia" w:eastAsiaTheme="majorEastAsia" w:hAnsiTheme="majorEastAsia"/>
          <w:szCs w:val="21"/>
        </w:rPr>
      </w:pPr>
    </w:p>
    <w:p w14:paraId="228D654D" w14:textId="77777777" w:rsidR="00333DD7" w:rsidRDefault="00333DD7" w:rsidP="008029E8">
      <w:pPr>
        <w:tabs>
          <w:tab w:val="left" w:pos="284"/>
        </w:tabs>
        <w:rPr>
          <w:rFonts w:asciiTheme="majorEastAsia" w:eastAsiaTheme="majorEastAsia" w:hAnsiTheme="majorEastAsia"/>
          <w:szCs w:val="21"/>
        </w:rPr>
      </w:pPr>
    </w:p>
    <w:p w14:paraId="23BDDF7D" w14:textId="77777777" w:rsidR="00333DD7" w:rsidRDefault="00333DD7">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4544446" w14:textId="7EB93F49" w:rsidR="008029E8" w:rsidRDefault="008029E8" w:rsidP="008029E8">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C03685">
        <w:rPr>
          <w:rFonts w:asciiTheme="majorEastAsia" w:eastAsiaTheme="majorEastAsia" w:hAnsiTheme="majorEastAsia" w:hint="eastAsia"/>
          <w:szCs w:val="21"/>
        </w:rPr>
        <w:t>5</w:t>
      </w:r>
      <w:r>
        <w:rPr>
          <w:rFonts w:asciiTheme="majorEastAsia" w:eastAsiaTheme="majorEastAsia" w:hAnsiTheme="majorEastAsia" w:hint="eastAsia"/>
          <w:szCs w:val="21"/>
        </w:rPr>
        <w:t>）</w:t>
      </w:r>
      <w:r w:rsidR="00161C2D">
        <w:rPr>
          <w:rFonts w:asciiTheme="majorEastAsia" w:eastAsiaTheme="majorEastAsia" w:hAnsiTheme="majorEastAsia" w:hint="eastAsia"/>
          <w:szCs w:val="21"/>
        </w:rPr>
        <w:t>事業化に向けた意向</w:t>
      </w:r>
    </w:p>
    <w:p w14:paraId="456B9F8F" w14:textId="77777777" w:rsidR="00007E10" w:rsidRPr="00007E10" w:rsidRDefault="00007E10" w:rsidP="008029E8">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007E10" w:rsidRPr="008029E8" w14:paraId="54339898" w14:textId="77777777" w:rsidTr="006D7B9D">
        <w:trPr>
          <w:trHeight w:val="58"/>
        </w:trPr>
        <w:tc>
          <w:tcPr>
            <w:tcW w:w="9060" w:type="dxa"/>
            <w:shd w:val="clear" w:color="auto" w:fill="F2F2F2" w:themeFill="background1" w:themeFillShade="F2"/>
          </w:tcPr>
          <w:p w14:paraId="58551C82" w14:textId="6CBF2B4E" w:rsidR="00007E10" w:rsidRPr="008029E8" w:rsidRDefault="00007E10" w:rsidP="006D7B9D">
            <w:pPr>
              <w:rPr>
                <w:rFonts w:asciiTheme="minorEastAsia" w:hAnsiTheme="minorEastAsia"/>
                <w:szCs w:val="21"/>
              </w:rPr>
            </w:pPr>
            <w:r>
              <w:rPr>
                <w:rFonts w:asciiTheme="minorEastAsia" w:hAnsiTheme="minorEastAsia" w:hint="eastAsia"/>
                <w:szCs w:val="21"/>
              </w:rPr>
              <w:t>・</w:t>
            </w:r>
            <w:r w:rsidR="009A68CA">
              <w:rPr>
                <w:rFonts w:asciiTheme="minorEastAsia" w:hAnsiTheme="minorEastAsia" w:hint="eastAsia"/>
                <w:szCs w:val="21"/>
              </w:rPr>
              <w:t>本事業への参画意向について貴社のお考えをお聞かせください。</w:t>
            </w:r>
          </w:p>
        </w:tc>
      </w:tr>
      <w:tr w:rsidR="00007E10" w:rsidRPr="008029E8" w14:paraId="5B9B51E3" w14:textId="77777777" w:rsidTr="009A68CA">
        <w:trPr>
          <w:trHeight w:val="58"/>
        </w:trPr>
        <w:tc>
          <w:tcPr>
            <w:tcW w:w="9060" w:type="dxa"/>
          </w:tcPr>
          <w:p w14:paraId="5A71D23D" w14:textId="41E3B133" w:rsidR="009A68CA" w:rsidRPr="008029E8" w:rsidRDefault="009A68CA" w:rsidP="009A68CA">
            <w:pPr>
              <w:tabs>
                <w:tab w:val="left" w:pos="284"/>
              </w:tabs>
              <w:rPr>
                <w:rFonts w:asciiTheme="minorEastAsia" w:hAnsiTheme="minorEastAsia"/>
                <w:szCs w:val="21"/>
              </w:rPr>
            </w:pPr>
            <w:r w:rsidRPr="003015FA">
              <w:rPr>
                <w:rFonts w:asciiTheme="minorEastAsia" w:hAnsiTheme="minorEastAsia"/>
                <w:szCs w:val="21"/>
              </w:rPr>
              <w:t>1．</w:t>
            </w:r>
            <w:r>
              <w:rPr>
                <w:rFonts w:asciiTheme="minorEastAsia" w:hAnsiTheme="minorEastAsia" w:hint="eastAsia"/>
                <w:szCs w:val="21"/>
              </w:rPr>
              <w:t xml:space="preserve">積極的に参画したい　　</w:t>
            </w:r>
            <w:r w:rsidRPr="003015FA">
              <w:rPr>
                <w:rFonts w:asciiTheme="minorEastAsia" w:hAnsiTheme="minorEastAsia"/>
                <w:szCs w:val="21"/>
              </w:rPr>
              <w:t>2．</w:t>
            </w:r>
            <w:r>
              <w:rPr>
                <w:rFonts w:asciiTheme="minorEastAsia" w:hAnsiTheme="minorEastAsia" w:hint="eastAsia"/>
                <w:szCs w:val="21"/>
              </w:rPr>
              <w:t>参画したい　　3</w:t>
            </w:r>
            <w:r w:rsidRPr="003015FA">
              <w:rPr>
                <w:rFonts w:asciiTheme="minorEastAsia" w:hAnsiTheme="minorEastAsia"/>
                <w:szCs w:val="21"/>
              </w:rPr>
              <w:t>．</w:t>
            </w:r>
            <w:r>
              <w:rPr>
                <w:rFonts w:asciiTheme="minorEastAsia" w:hAnsiTheme="minorEastAsia" w:hint="eastAsia"/>
                <w:szCs w:val="21"/>
              </w:rPr>
              <w:t>参画できない　　4．現時点では未定　　5．その他</w:t>
            </w:r>
          </w:p>
        </w:tc>
      </w:tr>
      <w:tr w:rsidR="009A68CA" w:rsidRPr="008029E8" w14:paraId="51D56528" w14:textId="77777777" w:rsidTr="00643BC1">
        <w:trPr>
          <w:trHeight w:val="3402"/>
        </w:trPr>
        <w:tc>
          <w:tcPr>
            <w:tcW w:w="9060" w:type="dxa"/>
          </w:tcPr>
          <w:p w14:paraId="33795C44" w14:textId="32A5D283" w:rsidR="009A68CA" w:rsidRPr="008029E8" w:rsidRDefault="009A68CA" w:rsidP="006D7B9D">
            <w:pPr>
              <w:tabs>
                <w:tab w:val="left" w:pos="284"/>
              </w:tabs>
              <w:rPr>
                <w:rFonts w:asciiTheme="minorEastAsia" w:hAnsiTheme="minorEastAsia"/>
                <w:szCs w:val="21"/>
              </w:rPr>
            </w:pPr>
            <w:r>
              <w:rPr>
                <w:rFonts w:asciiTheme="minorEastAsia" w:hAnsiTheme="minorEastAsia" w:hint="eastAsia"/>
                <w:szCs w:val="21"/>
              </w:rPr>
              <w:t>その理由：</w:t>
            </w:r>
          </w:p>
        </w:tc>
      </w:tr>
      <w:tr w:rsidR="00007E10" w14:paraId="7B36AE70" w14:textId="77777777" w:rsidTr="006D7B9D">
        <w:tc>
          <w:tcPr>
            <w:tcW w:w="9060" w:type="dxa"/>
            <w:shd w:val="clear" w:color="auto" w:fill="F2F2F2" w:themeFill="background1" w:themeFillShade="F2"/>
          </w:tcPr>
          <w:p w14:paraId="70A16899" w14:textId="6B81B6F5" w:rsidR="00007E10" w:rsidRDefault="00007E10" w:rsidP="006D7B9D">
            <w:pPr>
              <w:rPr>
                <w:rFonts w:asciiTheme="minorEastAsia" w:hAnsiTheme="minorEastAsia"/>
                <w:szCs w:val="21"/>
              </w:rPr>
            </w:pPr>
            <w:r>
              <w:rPr>
                <w:rFonts w:asciiTheme="minorEastAsia" w:hAnsiTheme="minorEastAsia" w:hint="eastAsia"/>
                <w:szCs w:val="21"/>
              </w:rPr>
              <w:t>・</w:t>
            </w:r>
            <w:r w:rsidR="009A68CA">
              <w:rPr>
                <w:rFonts w:asciiTheme="minorEastAsia" w:hAnsiTheme="minorEastAsia" w:hint="eastAsia"/>
                <w:szCs w:val="21"/>
              </w:rPr>
              <w:t>「積極的に参画したい」「参画したい」とお答えの方：具体的な</w:t>
            </w:r>
            <w:r w:rsidR="00643BC1">
              <w:rPr>
                <w:rFonts w:asciiTheme="minorEastAsia" w:hAnsiTheme="minorEastAsia" w:hint="eastAsia"/>
                <w:szCs w:val="21"/>
              </w:rPr>
              <w:t>貴社担当</w:t>
            </w:r>
            <w:r w:rsidR="009A68CA">
              <w:rPr>
                <w:rFonts w:asciiTheme="minorEastAsia" w:hAnsiTheme="minorEastAsia" w:hint="eastAsia"/>
                <w:szCs w:val="21"/>
              </w:rPr>
              <w:t>業務を教えてください</w:t>
            </w:r>
            <w:r w:rsidRPr="00D751FB">
              <w:rPr>
                <w:rFonts w:asciiTheme="minorEastAsia" w:hAnsiTheme="minorEastAsia" w:hint="eastAsia"/>
                <w:szCs w:val="21"/>
              </w:rPr>
              <w:t>。</w:t>
            </w:r>
          </w:p>
        </w:tc>
      </w:tr>
      <w:tr w:rsidR="00007E10" w14:paraId="4F04035A" w14:textId="77777777" w:rsidTr="00643BC1">
        <w:trPr>
          <w:trHeight w:val="58"/>
        </w:trPr>
        <w:tc>
          <w:tcPr>
            <w:tcW w:w="9060" w:type="dxa"/>
          </w:tcPr>
          <w:p w14:paraId="16BFD1BF" w14:textId="5D15540A" w:rsidR="00007E10" w:rsidRDefault="009A68CA" w:rsidP="006D7B9D">
            <w:pPr>
              <w:tabs>
                <w:tab w:val="left" w:pos="284"/>
              </w:tabs>
              <w:rPr>
                <w:rFonts w:asciiTheme="minorEastAsia" w:hAnsiTheme="minorEastAsia"/>
                <w:szCs w:val="21"/>
              </w:rPr>
            </w:pPr>
            <w:r>
              <w:rPr>
                <w:rFonts w:asciiTheme="minorEastAsia" w:hAnsiTheme="minorEastAsia" w:hint="eastAsia"/>
                <w:szCs w:val="21"/>
              </w:rPr>
              <w:t>1．民間収益施設の設置・管理（所有</w:t>
            </w:r>
            <w:r w:rsidR="00643BC1">
              <w:rPr>
                <w:rFonts w:asciiTheme="minorEastAsia" w:hAnsiTheme="minorEastAsia" w:hint="eastAsia"/>
                <w:szCs w:val="21"/>
              </w:rPr>
              <w:t>・</w:t>
            </w:r>
            <w:r>
              <w:rPr>
                <w:rFonts w:asciiTheme="minorEastAsia" w:hAnsiTheme="minorEastAsia" w:hint="eastAsia"/>
                <w:szCs w:val="21"/>
              </w:rPr>
              <w:t>経営</w:t>
            </w:r>
            <w:r w:rsidR="00643BC1">
              <w:rPr>
                <w:rFonts w:asciiTheme="minorEastAsia" w:hAnsiTheme="minorEastAsia" w:hint="eastAsia"/>
                <w:szCs w:val="21"/>
              </w:rPr>
              <w:t>・運営</w:t>
            </w:r>
            <w:r>
              <w:rPr>
                <w:rFonts w:asciiTheme="minorEastAsia" w:hAnsiTheme="minorEastAsia" w:hint="eastAsia"/>
                <w:szCs w:val="21"/>
              </w:rPr>
              <w:t>）　2．その他再整備施設の整備（設計・建設）</w:t>
            </w:r>
          </w:p>
          <w:p w14:paraId="7BCEFE70" w14:textId="7640C035" w:rsidR="009A68CA" w:rsidRPr="009A68CA" w:rsidRDefault="009A68CA" w:rsidP="006D7B9D">
            <w:pPr>
              <w:tabs>
                <w:tab w:val="left" w:pos="284"/>
              </w:tabs>
              <w:rPr>
                <w:rFonts w:asciiTheme="minorEastAsia" w:hAnsiTheme="minorEastAsia"/>
                <w:szCs w:val="21"/>
              </w:rPr>
            </w:pPr>
            <w:r>
              <w:rPr>
                <w:rFonts w:asciiTheme="minorEastAsia" w:hAnsiTheme="minorEastAsia" w:hint="eastAsia"/>
                <w:szCs w:val="21"/>
              </w:rPr>
              <w:t>3．再整備施設の管理（維持管理・運営）　4．その他（事業全体のマネジメント等）</w:t>
            </w:r>
          </w:p>
        </w:tc>
      </w:tr>
      <w:tr w:rsidR="00643BC1" w14:paraId="24ACB821" w14:textId="77777777" w:rsidTr="00643BC1">
        <w:trPr>
          <w:trHeight w:val="2268"/>
        </w:trPr>
        <w:tc>
          <w:tcPr>
            <w:tcW w:w="9060" w:type="dxa"/>
          </w:tcPr>
          <w:p w14:paraId="7877BD79" w14:textId="4C8B15AE" w:rsidR="00643BC1" w:rsidRDefault="00643BC1" w:rsidP="006D7B9D">
            <w:pPr>
              <w:tabs>
                <w:tab w:val="left" w:pos="284"/>
              </w:tabs>
              <w:rPr>
                <w:rFonts w:asciiTheme="minorEastAsia" w:hAnsiTheme="minorEastAsia"/>
                <w:szCs w:val="21"/>
              </w:rPr>
            </w:pPr>
            <w:r>
              <w:rPr>
                <w:rFonts w:asciiTheme="minorEastAsia" w:hAnsiTheme="minorEastAsia" w:hint="eastAsia"/>
                <w:szCs w:val="21"/>
              </w:rPr>
              <w:t>その理由：</w:t>
            </w:r>
          </w:p>
        </w:tc>
      </w:tr>
      <w:tr w:rsidR="00643BC1" w14:paraId="7A5ECC5B" w14:textId="77777777" w:rsidTr="00643BC1">
        <w:trPr>
          <w:trHeight w:val="58"/>
        </w:trPr>
        <w:tc>
          <w:tcPr>
            <w:tcW w:w="9060" w:type="dxa"/>
            <w:shd w:val="clear" w:color="auto" w:fill="F2F2F2" w:themeFill="background1" w:themeFillShade="F2"/>
          </w:tcPr>
          <w:p w14:paraId="3107268D" w14:textId="4797793C" w:rsidR="00643BC1" w:rsidRDefault="00643BC1" w:rsidP="00643BC1">
            <w:pPr>
              <w:tabs>
                <w:tab w:val="left" w:pos="284"/>
              </w:tabs>
              <w:rPr>
                <w:rFonts w:asciiTheme="minorEastAsia" w:hAnsiTheme="minorEastAsia"/>
                <w:szCs w:val="21"/>
              </w:rPr>
            </w:pPr>
            <w:r>
              <w:rPr>
                <w:rFonts w:asciiTheme="minorEastAsia" w:hAnsiTheme="minorEastAsia" w:hint="eastAsia"/>
                <w:szCs w:val="21"/>
              </w:rPr>
              <w:t>・「積極的に参画したい」「参画したい」とお答えの方：事業参画形態を教えてください</w:t>
            </w:r>
            <w:r w:rsidRPr="00D751FB">
              <w:rPr>
                <w:rFonts w:asciiTheme="minorEastAsia" w:hAnsiTheme="minorEastAsia" w:hint="eastAsia"/>
                <w:szCs w:val="21"/>
              </w:rPr>
              <w:t>。</w:t>
            </w:r>
          </w:p>
        </w:tc>
      </w:tr>
      <w:tr w:rsidR="00643BC1" w14:paraId="506F3193" w14:textId="77777777" w:rsidTr="00643BC1">
        <w:trPr>
          <w:trHeight w:val="58"/>
        </w:trPr>
        <w:tc>
          <w:tcPr>
            <w:tcW w:w="9060" w:type="dxa"/>
          </w:tcPr>
          <w:p w14:paraId="09379CA8" w14:textId="55DBF28D" w:rsidR="00643BC1" w:rsidRDefault="00643BC1" w:rsidP="00643BC1">
            <w:pPr>
              <w:tabs>
                <w:tab w:val="left" w:pos="284"/>
              </w:tabs>
              <w:rPr>
                <w:rFonts w:asciiTheme="minorEastAsia" w:hAnsiTheme="minorEastAsia"/>
                <w:szCs w:val="21"/>
              </w:rPr>
            </w:pPr>
            <w:r>
              <w:rPr>
                <w:rFonts w:asciiTheme="minorEastAsia" w:hAnsiTheme="minorEastAsia" w:hint="eastAsia"/>
                <w:szCs w:val="21"/>
              </w:rPr>
              <w:t>1．自社単独で応募　　2．複数法人で応募（代表法人）　　3．複数法人で応募（代表法人以外）</w:t>
            </w:r>
          </w:p>
          <w:p w14:paraId="2BBB6DC7" w14:textId="69CE98C0" w:rsidR="00643BC1" w:rsidRPr="00643BC1" w:rsidRDefault="00643BC1" w:rsidP="00643BC1">
            <w:pPr>
              <w:tabs>
                <w:tab w:val="left" w:pos="284"/>
              </w:tabs>
              <w:rPr>
                <w:rFonts w:asciiTheme="minorEastAsia" w:hAnsiTheme="minorEastAsia"/>
                <w:szCs w:val="21"/>
              </w:rPr>
            </w:pPr>
            <w:r>
              <w:rPr>
                <w:rFonts w:asciiTheme="minorEastAsia" w:hAnsiTheme="minorEastAsia" w:hint="eastAsia"/>
                <w:szCs w:val="21"/>
              </w:rPr>
              <w:t>4．応募者ではなく、下請企業等として参画（直接的な事業者とはならない）　5．現時点では未定</w:t>
            </w:r>
          </w:p>
        </w:tc>
      </w:tr>
      <w:tr w:rsidR="00643BC1" w14:paraId="17DC7C10" w14:textId="77777777" w:rsidTr="00643BC1">
        <w:trPr>
          <w:trHeight w:val="2268"/>
        </w:trPr>
        <w:tc>
          <w:tcPr>
            <w:tcW w:w="9060" w:type="dxa"/>
          </w:tcPr>
          <w:p w14:paraId="01D9B409" w14:textId="33110D8E" w:rsidR="00643BC1" w:rsidRPr="00643BC1" w:rsidRDefault="00643BC1" w:rsidP="00643BC1">
            <w:pPr>
              <w:tabs>
                <w:tab w:val="left" w:pos="284"/>
              </w:tabs>
              <w:rPr>
                <w:rFonts w:asciiTheme="minorEastAsia" w:hAnsiTheme="minorEastAsia"/>
                <w:szCs w:val="21"/>
              </w:rPr>
            </w:pPr>
            <w:r>
              <w:rPr>
                <w:rFonts w:asciiTheme="minorEastAsia" w:hAnsiTheme="minorEastAsia" w:hint="eastAsia"/>
                <w:szCs w:val="21"/>
              </w:rPr>
              <w:t>その理由：</w:t>
            </w:r>
          </w:p>
        </w:tc>
      </w:tr>
    </w:tbl>
    <w:p w14:paraId="2187E469" w14:textId="77777777" w:rsidR="00007E10" w:rsidRPr="00007E10" w:rsidRDefault="00007E10" w:rsidP="008029E8">
      <w:pPr>
        <w:tabs>
          <w:tab w:val="left" w:pos="284"/>
        </w:tabs>
        <w:rPr>
          <w:rFonts w:asciiTheme="majorEastAsia" w:eastAsiaTheme="majorEastAsia" w:hAnsiTheme="majorEastAsia"/>
          <w:szCs w:val="21"/>
        </w:rPr>
      </w:pPr>
    </w:p>
    <w:p w14:paraId="754B7F21" w14:textId="77777777" w:rsidR="00007E10" w:rsidRDefault="00007E10" w:rsidP="008029E8">
      <w:pPr>
        <w:tabs>
          <w:tab w:val="left" w:pos="284"/>
        </w:tabs>
        <w:rPr>
          <w:rFonts w:asciiTheme="majorEastAsia" w:eastAsiaTheme="majorEastAsia" w:hAnsiTheme="majorEastAsia"/>
          <w:szCs w:val="21"/>
        </w:rPr>
      </w:pPr>
    </w:p>
    <w:p w14:paraId="008A55B4" w14:textId="77777777" w:rsidR="00161C2D" w:rsidRDefault="00161C2D">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4E0D932" w14:textId="0D25DC8A" w:rsidR="008039F6" w:rsidRDefault="008039F6" w:rsidP="008039F6">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007E10">
        <w:rPr>
          <w:rFonts w:asciiTheme="majorEastAsia" w:eastAsiaTheme="majorEastAsia" w:hAnsiTheme="majorEastAsia" w:hint="eastAsia"/>
          <w:szCs w:val="21"/>
        </w:rPr>
        <w:t>６</w:t>
      </w:r>
      <w:r>
        <w:rPr>
          <w:rFonts w:asciiTheme="majorEastAsia" w:eastAsiaTheme="majorEastAsia" w:hAnsiTheme="majorEastAsia" w:hint="eastAsia"/>
          <w:szCs w:val="21"/>
        </w:rPr>
        <w:t>）</w:t>
      </w:r>
      <w:r w:rsidR="00007E10">
        <w:rPr>
          <w:rFonts w:asciiTheme="majorEastAsia" w:eastAsiaTheme="majorEastAsia" w:hAnsiTheme="majorEastAsia" w:hint="eastAsia"/>
          <w:szCs w:val="21"/>
        </w:rPr>
        <w:t>その他意見・要望等</w:t>
      </w:r>
      <w:r w:rsidR="00D751FB">
        <w:rPr>
          <w:rFonts w:asciiTheme="majorEastAsia" w:eastAsiaTheme="majorEastAsia" w:hAnsiTheme="majorEastAsia" w:hint="eastAsia"/>
          <w:szCs w:val="21"/>
        </w:rPr>
        <w:t>について</w:t>
      </w:r>
    </w:p>
    <w:p w14:paraId="00F9370C" w14:textId="77777777" w:rsidR="008039F6" w:rsidRDefault="008039F6" w:rsidP="008039F6">
      <w:pPr>
        <w:tabs>
          <w:tab w:val="left" w:pos="284"/>
        </w:tabs>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9060"/>
      </w:tblGrid>
      <w:tr w:rsidR="00643BC1" w14:paraId="6EA935F5" w14:textId="77777777" w:rsidTr="006D7B9D">
        <w:tc>
          <w:tcPr>
            <w:tcW w:w="9060" w:type="dxa"/>
            <w:shd w:val="clear" w:color="auto" w:fill="F2F2F2" w:themeFill="background1" w:themeFillShade="F2"/>
          </w:tcPr>
          <w:p w14:paraId="5087392C" w14:textId="6DA0944F" w:rsidR="00643BC1" w:rsidRDefault="00643BC1" w:rsidP="006D7B9D">
            <w:pPr>
              <w:rPr>
                <w:rFonts w:asciiTheme="minorEastAsia" w:hAnsiTheme="minorEastAsia"/>
                <w:szCs w:val="21"/>
              </w:rPr>
            </w:pPr>
            <w:r>
              <w:rPr>
                <w:rFonts w:asciiTheme="minorEastAsia" w:hAnsiTheme="minorEastAsia" w:hint="eastAsia"/>
                <w:szCs w:val="21"/>
              </w:rPr>
              <w:t>・</w:t>
            </w:r>
            <w:r w:rsidRPr="00643BC1">
              <w:rPr>
                <w:rFonts w:asciiTheme="minorEastAsia" w:hAnsiTheme="minorEastAsia"/>
                <w:szCs w:val="21"/>
              </w:rPr>
              <w:t>業務実施にあたって懸念されるリスクやその分担等へのご要望</w:t>
            </w:r>
            <w:r>
              <w:rPr>
                <w:rFonts w:asciiTheme="minorEastAsia" w:hAnsiTheme="minorEastAsia" w:hint="eastAsia"/>
                <w:szCs w:val="21"/>
              </w:rPr>
              <w:t>等をお聞かせください。</w:t>
            </w:r>
          </w:p>
        </w:tc>
      </w:tr>
      <w:tr w:rsidR="00643BC1" w:rsidRPr="008039F6" w14:paraId="344A5D75" w14:textId="77777777" w:rsidTr="006D7B9D">
        <w:trPr>
          <w:trHeight w:val="3402"/>
        </w:trPr>
        <w:tc>
          <w:tcPr>
            <w:tcW w:w="9060" w:type="dxa"/>
          </w:tcPr>
          <w:p w14:paraId="6C87E433" w14:textId="77777777" w:rsidR="00643BC1" w:rsidRPr="00643BC1" w:rsidRDefault="00643BC1" w:rsidP="006D7B9D">
            <w:pPr>
              <w:tabs>
                <w:tab w:val="left" w:pos="284"/>
              </w:tabs>
              <w:rPr>
                <w:rFonts w:asciiTheme="minorEastAsia" w:hAnsiTheme="minorEastAsia"/>
                <w:szCs w:val="21"/>
              </w:rPr>
            </w:pPr>
          </w:p>
        </w:tc>
      </w:tr>
      <w:tr w:rsidR="008039F6" w:rsidRPr="00643BC1" w14:paraId="614D0D02" w14:textId="77777777" w:rsidTr="008039F6">
        <w:tc>
          <w:tcPr>
            <w:tcW w:w="9060" w:type="dxa"/>
            <w:shd w:val="clear" w:color="auto" w:fill="F2F2F2" w:themeFill="background1" w:themeFillShade="F2"/>
          </w:tcPr>
          <w:p w14:paraId="73C17FB4" w14:textId="7EF442B3" w:rsidR="008039F6" w:rsidRDefault="008039F6" w:rsidP="00D751FB">
            <w:pPr>
              <w:rPr>
                <w:rFonts w:asciiTheme="minorEastAsia" w:hAnsiTheme="minorEastAsia"/>
                <w:szCs w:val="21"/>
              </w:rPr>
            </w:pPr>
            <w:r>
              <w:rPr>
                <w:rFonts w:asciiTheme="minorEastAsia" w:hAnsiTheme="minorEastAsia" w:hint="eastAsia"/>
                <w:szCs w:val="21"/>
              </w:rPr>
              <w:t>・</w:t>
            </w:r>
            <w:r w:rsidR="00643BC1" w:rsidRPr="00643BC1">
              <w:rPr>
                <w:rFonts w:asciiTheme="minorEastAsia" w:hAnsiTheme="minorEastAsia"/>
                <w:szCs w:val="21"/>
              </w:rPr>
              <w:t>民間事業者として期待する支援策</w:t>
            </w:r>
            <w:r w:rsidR="00643BC1">
              <w:rPr>
                <w:rFonts w:asciiTheme="minorEastAsia" w:hAnsiTheme="minorEastAsia" w:hint="eastAsia"/>
                <w:szCs w:val="21"/>
              </w:rPr>
              <w:t>等があれば、お聞かせください。</w:t>
            </w:r>
          </w:p>
        </w:tc>
      </w:tr>
      <w:tr w:rsidR="008039F6" w14:paraId="5F6BBAEA" w14:textId="77777777" w:rsidTr="0034047C">
        <w:trPr>
          <w:trHeight w:val="3402"/>
        </w:trPr>
        <w:tc>
          <w:tcPr>
            <w:tcW w:w="9060" w:type="dxa"/>
          </w:tcPr>
          <w:p w14:paraId="63F8EB67" w14:textId="77777777" w:rsidR="008039F6" w:rsidRPr="008039F6" w:rsidRDefault="008039F6" w:rsidP="0004727E">
            <w:pPr>
              <w:tabs>
                <w:tab w:val="left" w:pos="284"/>
              </w:tabs>
              <w:rPr>
                <w:rFonts w:asciiTheme="minorEastAsia" w:hAnsiTheme="minorEastAsia"/>
                <w:szCs w:val="21"/>
              </w:rPr>
            </w:pPr>
          </w:p>
        </w:tc>
      </w:tr>
      <w:tr w:rsidR="008039F6" w14:paraId="3198556A" w14:textId="77777777" w:rsidTr="008039F6">
        <w:tc>
          <w:tcPr>
            <w:tcW w:w="9060" w:type="dxa"/>
            <w:shd w:val="clear" w:color="auto" w:fill="F2F2F2" w:themeFill="background1" w:themeFillShade="F2"/>
          </w:tcPr>
          <w:p w14:paraId="6A0DE1B2" w14:textId="6223DC12" w:rsidR="008039F6" w:rsidRDefault="008039F6" w:rsidP="0004727E">
            <w:pPr>
              <w:rPr>
                <w:rFonts w:asciiTheme="minorEastAsia" w:hAnsiTheme="minorEastAsia"/>
                <w:szCs w:val="21"/>
              </w:rPr>
            </w:pPr>
            <w:r>
              <w:rPr>
                <w:rFonts w:asciiTheme="minorEastAsia" w:hAnsiTheme="minorEastAsia" w:hint="eastAsia"/>
                <w:szCs w:val="21"/>
              </w:rPr>
              <w:t>・</w:t>
            </w:r>
            <w:r w:rsidR="00D751FB" w:rsidRPr="00D751FB">
              <w:rPr>
                <w:rFonts w:asciiTheme="minorEastAsia" w:hAnsiTheme="minorEastAsia" w:hint="eastAsia"/>
                <w:szCs w:val="21"/>
              </w:rPr>
              <w:t>その他、</w:t>
            </w:r>
            <w:r w:rsidR="00643BC1">
              <w:rPr>
                <w:rFonts w:asciiTheme="minorEastAsia" w:hAnsiTheme="minorEastAsia" w:hint="eastAsia"/>
                <w:szCs w:val="21"/>
              </w:rPr>
              <w:t>水沢公園</w:t>
            </w:r>
            <w:r w:rsidR="00D751FB" w:rsidRPr="00D751FB">
              <w:rPr>
                <w:rFonts w:asciiTheme="minorEastAsia" w:hAnsiTheme="minorEastAsia" w:hint="eastAsia"/>
                <w:szCs w:val="21"/>
              </w:rPr>
              <w:t>全般に関するご意見・ご要望等をお聞かせください。</w:t>
            </w:r>
          </w:p>
        </w:tc>
      </w:tr>
      <w:tr w:rsidR="008039F6" w14:paraId="0633A608" w14:textId="77777777" w:rsidTr="0034047C">
        <w:trPr>
          <w:trHeight w:val="3118"/>
        </w:trPr>
        <w:tc>
          <w:tcPr>
            <w:tcW w:w="9060" w:type="dxa"/>
          </w:tcPr>
          <w:p w14:paraId="3C117EA0" w14:textId="77777777" w:rsidR="008039F6" w:rsidRPr="0034047C" w:rsidRDefault="008039F6" w:rsidP="0004727E">
            <w:pPr>
              <w:tabs>
                <w:tab w:val="left" w:pos="284"/>
              </w:tabs>
              <w:rPr>
                <w:rFonts w:asciiTheme="minorEastAsia" w:hAnsiTheme="minorEastAsia"/>
                <w:szCs w:val="21"/>
              </w:rPr>
            </w:pPr>
          </w:p>
        </w:tc>
      </w:tr>
    </w:tbl>
    <w:p w14:paraId="06753596" w14:textId="77777777" w:rsidR="008039F6" w:rsidRDefault="008039F6" w:rsidP="008039F6">
      <w:pPr>
        <w:tabs>
          <w:tab w:val="left" w:pos="284"/>
        </w:tabs>
        <w:rPr>
          <w:rFonts w:asciiTheme="minorEastAsia" w:hAnsiTheme="minorEastAsia"/>
          <w:szCs w:val="21"/>
        </w:rPr>
      </w:pPr>
    </w:p>
    <w:p w14:paraId="18902779" w14:textId="04E072AF" w:rsidR="008029E8" w:rsidRPr="008039F6" w:rsidRDefault="008029E8" w:rsidP="008029E8">
      <w:pPr>
        <w:tabs>
          <w:tab w:val="left" w:pos="284"/>
        </w:tabs>
        <w:rPr>
          <w:rFonts w:asciiTheme="minorEastAsia" w:hAnsiTheme="minorEastAsia"/>
          <w:szCs w:val="21"/>
        </w:rPr>
      </w:pPr>
    </w:p>
    <w:sectPr w:rsidR="008029E8" w:rsidRPr="008039F6" w:rsidSect="008039F6">
      <w:footerReference w:type="default" r:id="rId8"/>
      <w:pgSz w:w="11906" w:h="16838"/>
      <w:pgMar w:top="1418" w:right="1418" w:bottom="1418" w:left="1418" w:header="454" w:footer="794"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9CE11" w14:textId="77777777" w:rsidR="00825B0F" w:rsidRDefault="00825B0F">
      <w:r>
        <w:separator/>
      </w:r>
    </w:p>
  </w:endnote>
  <w:endnote w:type="continuationSeparator" w:id="0">
    <w:p w14:paraId="543AA6FA" w14:textId="77777777" w:rsidR="00825B0F" w:rsidRDefault="0082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269104"/>
      <w:docPartObj>
        <w:docPartGallery w:val="Page Numbers (Bottom of Page)"/>
        <w:docPartUnique/>
      </w:docPartObj>
    </w:sdtPr>
    <w:sdtEndPr/>
    <w:sdtContent>
      <w:p w14:paraId="2CEAE969" w14:textId="40C65500" w:rsidR="008039F6" w:rsidRDefault="008039F6">
        <w:pPr>
          <w:pStyle w:val="a5"/>
          <w:jc w:val="center"/>
        </w:pPr>
        <w:r>
          <w:fldChar w:fldCharType="begin"/>
        </w:r>
        <w:r>
          <w:instrText>PAGE   \* MERGEFORMAT</w:instrText>
        </w:r>
        <w:r>
          <w:fldChar w:fldCharType="separate"/>
        </w:r>
        <w:r>
          <w:rPr>
            <w:lang w:val="ja-JP"/>
          </w:rPr>
          <w:t>2</w:t>
        </w:r>
        <w:r>
          <w:fldChar w:fldCharType="end"/>
        </w:r>
      </w:p>
    </w:sdtContent>
  </w:sdt>
  <w:p w14:paraId="5D3778ED" w14:textId="77777777" w:rsidR="008039F6" w:rsidRDefault="008039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A898B" w14:textId="77777777" w:rsidR="00825B0F" w:rsidRDefault="00825B0F">
      <w:r>
        <w:separator/>
      </w:r>
    </w:p>
  </w:footnote>
  <w:footnote w:type="continuationSeparator" w:id="0">
    <w:p w14:paraId="4D3E5680" w14:textId="77777777" w:rsidR="00825B0F" w:rsidRDefault="00825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8005537">
    <w:abstractNumId w:val="1"/>
  </w:num>
  <w:num w:numId="2" w16cid:durableId="2084521268">
    <w:abstractNumId w:val="2"/>
  </w:num>
  <w:num w:numId="3" w16cid:durableId="110194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07E10"/>
    <w:rsid w:val="00017423"/>
    <w:rsid w:val="000A1CCA"/>
    <w:rsid w:val="000C191E"/>
    <w:rsid w:val="000C378B"/>
    <w:rsid w:val="00105CCF"/>
    <w:rsid w:val="00113E96"/>
    <w:rsid w:val="001355DE"/>
    <w:rsid w:val="00161C2D"/>
    <w:rsid w:val="00167A6E"/>
    <w:rsid w:val="001A22EA"/>
    <w:rsid w:val="001D7ADA"/>
    <w:rsid w:val="001E3E56"/>
    <w:rsid w:val="00216440"/>
    <w:rsid w:val="00222952"/>
    <w:rsid w:val="00224314"/>
    <w:rsid w:val="0022646A"/>
    <w:rsid w:val="00247580"/>
    <w:rsid w:val="00252A63"/>
    <w:rsid w:val="00253CEE"/>
    <w:rsid w:val="002864EB"/>
    <w:rsid w:val="00286ED5"/>
    <w:rsid w:val="002A181F"/>
    <w:rsid w:val="002A65FD"/>
    <w:rsid w:val="002B0CEF"/>
    <w:rsid w:val="002E4DCA"/>
    <w:rsid w:val="00333DD7"/>
    <w:rsid w:val="0034047C"/>
    <w:rsid w:val="003407B6"/>
    <w:rsid w:val="00356CAE"/>
    <w:rsid w:val="0036219B"/>
    <w:rsid w:val="00384A1B"/>
    <w:rsid w:val="00385F93"/>
    <w:rsid w:val="00392F14"/>
    <w:rsid w:val="00395866"/>
    <w:rsid w:val="003B25DA"/>
    <w:rsid w:val="003D76B5"/>
    <w:rsid w:val="003F0865"/>
    <w:rsid w:val="003F3926"/>
    <w:rsid w:val="00417A15"/>
    <w:rsid w:val="004312AE"/>
    <w:rsid w:val="00445733"/>
    <w:rsid w:val="00460D9A"/>
    <w:rsid w:val="004621FC"/>
    <w:rsid w:val="0046444E"/>
    <w:rsid w:val="00471285"/>
    <w:rsid w:val="00476063"/>
    <w:rsid w:val="00476E7F"/>
    <w:rsid w:val="00494C8D"/>
    <w:rsid w:val="004B2174"/>
    <w:rsid w:val="004D1FCC"/>
    <w:rsid w:val="004D6BEB"/>
    <w:rsid w:val="005036F6"/>
    <w:rsid w:val="00506130"/>
    <w:rsid w:val="005144AC"/>
    <w:rsid w:val="00546889"/>
    <w:rsid w:val="005677E2"/>
    <w:rsid w:val="00572498"/>
    <w:rsid w:val="005733E3"/>
    <w:rsid w:val="00591375"/>
    <w:rsid w:val="005D4EE9"/>
    <w:rsid w:val="005E5046"/>
    <w:rsid w:val="00615125"/>
    <w:rsid w:val="00620F35"/>
    <w:rsid w:val="00627BA4"/>
    <w:rsid w:val="00643BC1"/>
    <w:rsid w:val="0064731F"/>
    <w:rsid w:val="0066196F"/>
    <w:rsid w:val="006621D8"/>
    <w:rsid w:val="006A77C1"/>
    <w:rsid w:val="006F2DE3"/>
    <w:rsid w:val="0070627A"/>
    <w:rsid w:val="0070674C"/>
    <w:rsid w:val="0071555D"/>
    <w:rsid w:val="00715822"/>
    <w:rsid w:val="00726A9E"/>
    <w:rsid w:val="00747CCE"/>
    <w:rsid w:val="00772F71"/>
    <w:rsid w:val="0078704A"/>
    <w:rsid w:val="00795BE1"/>
    <w:rsid w:val="007A4DDF"/>
    <w:rsid w:val="007B6C15"/>
    <w:rsid w:val="008029E8"/>
    <w:rsid w:val="008039F6"/>
    <w:rsid w:val="008058D4"/>
    <w:rsid w:val="00825B0F"/>
    <w:rsid w:val="00842BAC"/>
    <w:rsid w:val="00847910"/>
    <w:rsid w:val="008845F2"/>
    <w:rsid w:val="008A3631"/>
    <w:rsid w:val="008B4C07"/>
    <w:rsid w:val="008B5279"/>
    <w:rsid w:val="008E38F4"/>
    <w:rsid w:val="008E5013"/>
    <w:rsid w:val="009015E4"/>
    <w:rsid w:val="00913282"/>
    <w:rsid w:val="00933295"/>
    <w:rsid w:val="00937C71"/>
    <w:rsid w:val="00970423"/>
    <w:rsid w:val="0099248A"/>
    <w:rsid w:val="009957A0"/>
    <w:rsid w:val="009A2001"/>
    <w:rsid w:val="009A68CA"/>
    <w:rsid w:val="009B17AC"/>
    <w:rsid w:val="009C69AB"/>
    <w:rsid w:val="009F2989"/>
    <w:rsid w:val="009F675D"/>
    <w:rsid w:val="00A139BA"/>
    <w:rsid w:val="00A36330"/>
    <w:rsid w:val="00A604DB"/>
    <w:rsid w:val="00A757E1"/>
    <w:rsid w:val="00A839C0"/>
    <w:rsid w:val="00A910F2"/>
    <w:rsid w:val="00AA1FD1"/>
    <w:rsid w:val="00AB0E5C"/>
    <w:rsid w:val="00AB2614"/>
    <w:rsid w:val="00AF402F"/>
    <w:rsid w:val="00B207C8"/>
    <w:rsid w:val="00B300B0"/>
    <w:rsid w:val="00B8122C"/>
    <w:rsid w:val="00B8254C"/>
    <w:rsid w:val="00B8371C"/>
    <w:rsid w:val="00BA0D87"/>
    <w:rsid w:val="00C03685"/>
    <w:rsid w:val="00C244BD"/>
    <w:rsid w:val="00C30390"/>
    <w:rsid w:val="00C33518"/>
    <w:rsid w:val="00C457DC"/>
    <w:rsid w:val="00C709CD"/>
    <w:rsid w:val="00C7689E"/>
    <w:rsid w:val="00CC1C45"/>
    <w:rsid w:val="00CE6CDE"/>
    <w:rsid w:val="00CF4796"/>
    <w:rsid w:val="00D21588"/>
    <w:rsid w:val="00D32392"/>
    <w:rsid w:val="00D33E5E"/>
    <w:rsid w:val="00D61DB0"/>
    <w:rsid w:val="00D751FB"/>
    <w:rsid w:val="00DB694D"/>
    <w:rsid w:val="00DF686F"/>
    <w:rsid w:val="00E03945"/>
    <w:rsid w:val="00E12FE8"/>
    <w:rsid w:val="00E1564B"/>
    <w:rsid w:val="00E4616B"/>
    <w:rsid w:val="00E64752"/>
    <w:rsid w:val="00EC4DDB"/>
    <w:rsid w:val="00F24304"/>
    <w:rsid w:val="00F25B43"/>
    <w:rsid w:val="00F34646"/>
    <w:rsid w:val="00F3691C"/>
    <w:rsid w:val="00F47B30"/>
    <w:rsid w:val="00F52656"/>
    <w:rsid w:val="00F6203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9B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Z-UDPセット">
      <a:majorFont>
        <a:latin typeface="BIZ UDPゴシック"/>
        <a:ea typeface="BIZ UDPゴシック"/>
        <a:cs typeface=""/>
      </a:majorFont>
      <a:minorFont>
        <a:latin typeface="BIZ UDP明朝 Medium"/>
        <a:ea typeface="BIZ UDP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C7-E017-4640-9362-FC593C70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2025-08-07T11:19:00Z</dcterms:created>
  <dcterms:modified xsi:type="dcterms:W3CDTF">2025-08-08T10:15:00Z</dcterms:modified>
</cp:coreProperties>
</file>