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82" w:rsidRPr="00400785" w:rsidRDefault="008B1E82" w:rsidP="008B1E82">
      <w:pPr>
        <w:autoSpaceDE w:val="0"/>
        <w:autoSpaceDN w:val="0"/>
        <w:jc w:val="center"/>
        <w:rPr>
          <w:rFonts w:ascii="ＭＳ 明朝" w:hAnsi="ＭＳ 明朝"/>
          <w:b/>
          <w:szCs w:val="21"/>
        </w:rPr>
      </w:pPr>
      <w:r w:rsidRPr="000C43B5">
        <w:rPr>
          <w:rFonts w:ascii="ＭＳ 明朝" w:hAnsi="ＭＳ 明朝" w:hint="eastAsia"/>
          <w:b/>
          <w:spacing w:val="211"/>
          <w:kern w:val="0"/>
          <w:szCs w:val="21"/>
          <w:fitText w:val="2743" w:id="371471872"/>
        </w:rPr>
        <w:t>設計説明</w:t>
      </w:r>
      <w:r w:rsidRPr="000C43B5">
        <w:rPr>
          <w:rFonts w:ascii="ＭＳ 明朝" w:hAnsi="ＭＳ 明朝" w:hint="eastAsia"/>
          <w:b/>
          <w:kern w:val="0"/>
          <w:szCs w:val="21"/>
          <w:fitText w:val="2743" w:id="371471872"/>
        </w:rPr>
        <w:t>書</w:t>
      </w:r>
    </w:p>
    <w:p w:rsidR="008B1E82" w:rsidRDefault="008B1E82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3166AA" w:rsidRDefault="003166AA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○用地選定理由</w:t>
      </w:r>
    </w:p>
    <w:p w:rsidR="003166AA" w:rsidRDefault="003166AA" w:rsidP="00E670EC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3166AA" w:rsidRDefault="003166AA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E44F60" w:rsidRPr="00796DF3" w:rsidRDefault="00E44F60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3166AA" w:rsidRDefault="003166AA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○開発者としての現場状況（地質・地下水位等）の評価</w:t>
      </w:r>
    </w:p>
    <w:p w:rsidR="003166AA" w:rsidRDefault="00213052" w:rsidP="003D521F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E44F60" w:rsidRDefault="00E44F60" w:rsidP="003D521F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:rsidR="00213052" w:rsidRPr="00870CAF" w:rsidRDefault="00213052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E558C6" w:rsidRDefault="008B1E82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F02A36">
        <w:rPr>
          <w:rFonts w:ascii="ＭＳ 明朝" w:hAnsi="ＭＳ 明朝" w:hint="eastAsia"/>
          <w:szCs w:val="21"/>
        </w:rPr>
        <w:t>○設計の方針</w:t>
      </w:r>
    </w:p>
    <w:p w:rsidR="0076035A" w:rsidRDefault="0076035A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76035A" w:rsidRDefault="0076035A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76035A" w:rsidRDefault="0076035A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E558C6" w:rsidRDefault="00E558C6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B1E82" w:rsidRPr="00F02A36">
        <w:rPr>
          <w:rFonts w:ascii="ＭＳ 明朝" w:hAnsi="ＭＳ 明朝" w:hint="eastAsia"/>
          <w:szCs w:val="21"/>
        </w:rPr>
        <w:t>住区街区の構成</w:t>
      </w:r>
    </w:p>
    <w:p w:rsidR="008B1E82" w:rsidRDefault="00E558C6" w:rsidP="00E558C6">
      <w:pPr>
        <w:wordWrap w:val="0"/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E44F60" w:rsidRPr="00F02A36" w:rsidRDefault="00E44F60" w:rsidP="00E558C6">
      <w:pPr>
        <w:wordWrap w:val="0"/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</w:p>
    <w:p w:rsidR="00400785" w:rsidRPr="003F0109" w:rsidRDefault="00400785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E558C6" w:rsidRDefault="00E558C6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B1E82" w:rsidRPr="00F02A36">
        <w:rPr>
          <w:rFonts w:ascii="ＭＳ 明朝" w:hAnsi="ＭＳ 明朝" w:hint="eastAsia"/>
          <w:szCs w:val="21"/>
        </w:rPr>
        <w:t>公益的施設の整備方針</w:t>
      </w:r>
    </w:p>
    <w:p w:rsidR="008B1E82" w:rsidRPr="00F02A36" w:rsidRDefault="00E558C6" w:rsidP="00E558C6">
      <w:pPr>
        <w:wordWrap w:val="0"/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8B1E82" w:rsidRDefault="008B1E82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76035A" w:rsidRPr="0076035A" w:rsidRDefault="0076035A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3166AA" w:rsidRDefault="003166AA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○地盤沈下等災害防止に必要な措置</w:t>
      </w:r>
    </w:p>
    <w:p w:rsidR="0018116F" w:rsidRDefault="0018116F" w:rsidP="00290981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E44F60" w:rsidRDefault="00E44F60" w:rsidP="00290981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:rsidR="003166AA" w:rsidRDefault="003166AA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4CD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盛土は、概ね30</w:t>
      </w:r>
      <w:r w:rsidR="00CB7CDE">
        <w:rPr>
          <w:rFonts w:ascii="ＭＳ 明朝" w:hAnsi="ＭＳ 明朝" w:hint="eastAsia"/>
          <w:szCs w:val="21"/>
        </w:rPr>
        <w:t>cm</w:t>
      </w:r>
      <w:r>
        <w:rPr>
          <w:rFonts w:ascii="ＭＳ 明朝" w:hAnsi="ＭＳ 明朝" w:hint="eastAsia"/>
          <w:szCs w:val="21"/>
        </w:rPr>
        <w:t>以下の厚さの層に分けて締め固める。</w:t>
      </w:r>
    </w:p>
    <w:p w:rsidR="003166AA" w:rsidRDefault="003166AA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8B1E82" w:rsidRPr="00F02A36" w:rsidRDefault="008B1E82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F02A36">
        <w:rPr>
          <w:rFonts w:ascii="ＭＳ 明朝" w:hAnsi="ＭＳ 明朝" w:hint="eastAsia"/>
          <w:szCs w:val="21"/>
        </w:rPr>
        <w:t>○開発区域内の土地の現況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8B1E82" w:rsidRPr="00F02A36" w:rsidTr="00D3567F">
        <w:trPr>
          <w:trHeight w:hRule="exact" w:val="567"/>
        </w:trPr>
        <w:tc>
          <w:tcPr>
            <w:tcW w:w="1512" w:type="dxa"/>
            <w:tcBorders>
              <w:tl2br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00785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70D5E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95649"/>
              </w:rPr>
              <w:t>宅</w:t>
            </w:r>
            <w:r w:rsidRPr="00970D5E">
              <w:rPr>
                <w:rFonts w:ascii="ＭＳ 明朝" w:hAnsi="ＭＳ 明朝" w:hint="eastAsia"/>
                <w:kern w:val="0"/>
                <w:szCs w:val="21"/>
                <w:fitText w:val="840" w:id="367195649"/>
              </w:rPr>
              <w:t>地</w:t>
            </w:r>
          </w:p>
        </w:tc>
        <w:tc>
          <w:tcPr>
            <w:tcW w:w="1512" w:type="dxa"/>
            <w:vAlign w:val="center"/>
          </w:tcPr>
          <w:p w:rsidR="00400785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70D5E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95650"/>
              </w:rPr>
              <w:t>農</w:t>
            </w:r>
            <w:r w:rsidRPr="00970D5E">
              <w:rPr>
                <w:rFonts w:ascii="ＭＳ 明朝" w:hAnsi="ＭＳ 明朝" w:hint="eastAsia"/>
                <w:kern w:val="0"/>
                <w:szCs w:val="21"/>
                <w:fitText w:val="840" w:id="367195650"/>
              </w:rPr>
              <w:t>地</w:t>
            </w:r>
          </w:p>
        </w:tc>
        <w:tc>
          <w:tcPr>
            <w:tcW w:w="1512" w:type="dxa"/>
            <w:vAlign w:val="center"/>
          </w:tcPr>
          <w:p w:rsidR="00400785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70D5E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95651"/>
              </w:rPr>
              <w:t>山</w:t>
            </w:r>
            <w:r w:rsidRPr="00970D5E">
              <w:rPr>
                <w:rFonts w:ascii="ＭＳ 明朝" w:hAnsi="ＭＳ 明朝" w:hint="eastAsia"/>
                <w:kern w:val="0"/>
                <w:szCs w:val="21"/>
                <w:fitText w:val="840" w:id="367195651"/>
              </w:rPr>
              <w:t>林</w:t>
            </w:r>
          </w:p>
        </w:tc>
        <w:tc>
          <w:tcPr>
            <w:tcW w:w="1512" w:type="dxa"/>
            <w:vAlign w:val="center"/>
          </w:tcPr>
          <w:p w:rsidR="00400785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F12BC">
              <w:rPr>
                <w:rFonts w:ascii="ＭＳ 明朝" w:hAnsi="ＭＳ 明朝" w:hint="eastAsia"/>
                <w:spacing w:val="45"/>
                <w:kern w:val="0"/>
                <w:szCs w:val="21"/>
                <w:fitText w:val="840" w:id="367195652"/>
              </w:rPr>
              <w:t>その</w:t>
            </w:r>
            <w:r w:rsidRPr="00BF12BC">
              <w:rPr>
                <w:rFonts w:ascii="ＭＳ 明朝" w:hAnsi="ＭＳ 明朝" w:hint="eastAsia"/>
                <w:spacing w:val="15"/>
                <w:kern w:val="0"/>
                <w:szCs w:val="21"/>
                <w:fitText w:val="840" w:id="367195652"/>
              </w:rPr>
              <w:t>他</w:t>
            </w:r>
          </w:p>
        </w:tc>
        <w:tc>
          <w:tcPr>
            <w:tcW w:w="1512" w:type="dxa"/>
            <w:vAlign w:val="center"/>
          </w:tcPr>
          <w:p w:rsidR="00400785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2D7D6E" w:rsidRPr="00F02A36" w:rsidTr="00D3567F">
        <w:trPr>
          <w:trHeight w:hRule="exact" w:val="567"/>
        </w:trPr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Pr="00F02A36" w:rsidRDefault="002D7D6E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</w:t>
            </w:r>
            <w:r w:rsidRPr="00F02A36">
              <w:rPr>
                <w:rFonts w:ascii="ＭＳ 明朝" w:hAnsi="ＭＳ 明朝" w:hint="eastAsia"/>
                <w:szCs w:val="21"/>
              </w:rPr>
              <w:t>工区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  <w:p w:rsidR="002D7D6E" w:rsidRPr="00F02A36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0.00％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  <w:p w:rsidR="002D7D6E" w:rsidRPr="00F02A36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0.00％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  <w:p w:rsidR="002D7D6E" w:rsidRPr="00F02A36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0.00％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  <w:p w:rsidR="002D7D6E" w:rsidRPr="00F02A36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0.00％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2D7D6E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  <w:p w:rsidR="002D7D6E" w:rsidRPr="00F02A36" w:rsidRDefault="002D7D6E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0.00％</w:t>
            </w:r>
          </w:p>
        </w:tc>
      </w:tr>
      <w:tr w:rsidR="00EE13F7" w:rsidRPr="00F02A36" w:rsidTr="00D3567F">
        <w:trPr>
          <w:trHeight w:hRule="exact" w:val="567"/>
        </w:trPr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</w:t>
            </w:r>
            <w:r w:rsidRPr="00F02A36">
              <w:rPr>
                <w:rFonts w:ascii="ＭＳ 明朝" w:hAnsi="ＭＳ 明朝" w:hint="eastAsia"/>
                <w:szCs w:val="21"/>
              </w:rPr>
              <w:t>工区</w:t>
            </w:r>
          </w:p>
        </w:tc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EE13F7" w:rsidRPr="00F02A36" w:rsidTr="00D3567F">
        <w:trPr>
          <w:trHeight w:hRule="exact" w:val="567"/>
        </w:trPr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70D5E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195653"/>
              </w:rPr>
              <w:t>合</w:t>
            </w:r>
            <w:r w:rsidRPr="00970D5E">
              <w:rPr>
                <w:rFonts w:ascii="ＭＳ 明朝" w:hAnsi="ＭＳ 明朝" w:hint="eastAsia"/>
                <w:kern w:val="0"/>
                <w:szCs w:val="21"/>
                <w:fitText w:val="840" w:id="367195653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EE13F7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8B1E82" w:rsidRPr="00F02A36" w:rsidTr="00D3567F">
        <w:trPr>
          <w:trHeight w:hRule="exact" w:val="910"/>
        </w:trPr>
        <w:tc>
          <w:tcPr>
            <w:tcW w:w="9072" w:type="dxa"/>
            <w:gridSpan w:val="6"/>
          </w:tcPr>
          <w:p w:rsidR="008B1E82" w:rsidRPr="00F02A36" w:rsidRDefault="008B1E82" w:rsidP="008B1E8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その他特記すべき事項</w:t>
            </w:r>
          </w:p>
        </w:tc>
      </w:tr>
    </w:tbl>
    <w:p w:rsidR="00B47585" w:rsidRPr="00E5049B" w:rsidRDefault="00B47585" w:rsidP="008B1E82">
      <w:pPr>
        <w:wordWrap w:val="0"/>
        <w:autoSpaceDE w:val="0"/>
        <w:autoSpaceDN w:val="0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>※工区分割がない場合、不要な行を削除し、「第　工区」を「開発区域」に修正する</w:t>
      </w:r>
    </w:p>
    <w:p w:rsidR="008B1E82" w:rsidRPr="00F02A36" w:rsidRDefault="008B1E82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F02A36">
        <w:rPr>
          <w:rFonts w:ascii="ＭＳ 明朝" w:hAnsi="ＭＳ 明朝" w:hint="eastAsia"/>
          <w:szCs w:val="21"/>
        </w:rPr>
        <w:lastRenderedPageBreak/>
        <w:t>○土地利用計画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418"/>
        <w:gridCol w:w="1418"/>
        <w:gridCol w:w="2835"/>
      </w:tblGrid>
      <w:tr w:rsidR="000C5003" w:rsidRPr="00F02A36" w:rsidTr="00D3567F">
        <w:trPr>
          <w:cantSplit/>
          <w:trHeight w:hRule="exact" w:val="567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土地利用区分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3135F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215616"/>
              </w:rPr>
              <w:t>面</w:t>
            </w:r>
            <w:r w:rsidRPr="0033135F">
              <w:rPr>
                <w:rFonts w:ascii="ＭＳ 明朝" w:hAnsi="ＭＳ 明朝" w:hint="eastAsia"/>
                <w:kern w:val="0"/>
                <w:szCs w:val="21"/>
                <w:fitText w:val="840" w:id="367215616"/>
              </w:rPr>
              <w:t>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4174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215617"/>
              </w:rPr>
              <w:t>比</w:t>
            </w:r>
            <w:r w:rsidRPr="00041743">
              <w:rPr>
                <w:rFonts w:ascii="ＭＳ 明朝" w:hAnsi="ＭＳ 明朝" w:hint="eastAsia"/>
                <w:kern w:val="0"/>
                <w:szCs w:val="21"/>
                <w:fitText w:val="840" w:id="367215617"/>
              </w:rPr>
              <w:t>率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4174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215618"/>
              </w:rPr>
              <w:t>備</w:t>
            </w:r>
            <w:r w:rsidRPr="00041743">
              <w:rPr>
                <w:rFonts w:ascii="ＭＳ 明朝" w:hAnsi="ＭＳ 明朝" w:hint="eastAsia"/>
                <w:kern w:val="0"/>
                <w:szCs w:val="21"/>
                <w:fitText w:val="840" w:id="367215618"/>
              </w:rPr>
              <w:t>考</w:t>
            </w:r>
          </w:p>
        </w:tc>
      </w:tr>
      <w:tr w:rsidR="000C5003" w:rsidRPr="00F02A36" w:rsidTr="00D3567F">
        <w:trPr>
          <w:cantSplit/>
          <w:trHeight w:hRule="exact" w:val="567"/>
        </w:trPr>
        <w:tc>
          <w:tcPr>
            <w:tcW w:w="3401" w:type="dxa"/>
            <w:gridSpan w:val="2"/>
            <w:tcBorders>
              <w:left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住宅用地</w:t>
            </w:r>
          </w:p>
        </w:tc>
        <w:tc>
          <w:tcPr>
            <w:tcW w:w="1418" w:type="dxa"/>
            <w:vAlign w:val="center"/>
          </w:tcPr>
          <w:p w:rsidR="000C5003" w:rsidRPr="00F02A36" w:rsidRDefault="0033135F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</w:t>
            </w:r>
            <w:r w:rsidR="000C5003"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vAlign w:val="center"/>
          </w:tcPr>
          <w:p w:rsidR="000C5003" w:rsidRPr="00F02A36" w:rsidRDefault="0033135F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00.00</w:t>
            </w:r>
            <w:r w:rsidR="000C5003"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C5003" w:rsidRPr="00F02A36" w:rsidRDefault="000C5003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228B" w:rsidRPr="00F02A36" w:rsidTr="00D3567F">
        <w:trPr>
          <w:cantSplit/>
          <w:trHeight w:hRule="exact" w:val="567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5228B" w:rsidRPr="00F02A36" w:rsidRDefault="0095228B" w:rsidP="008B1E82">
            <w:pPr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  <w:r w:rsidRPr="00BF12BC">
              <w:rPr>
                <w:rFonts w:ascii="ＭＳ 明朝" w:hAnsi="ＭＳ 明朝" w:hint="eastAsia"/>
                <w:spacing w:val="45"/>
                <w:kern w:val="0"/>
                <w:szCs w:val="21"/>
                <w:fitText w:val="2100" w:id="367224320"/>
              </w:rPr>
              <w:t>公益</w:t>
            </w:r>
            <w:r w:rsidR="008211C8" w:rsidRPr="00BF12BC">
              <w:rPr>
                <w:rFonts w:ascii="ＭＳ 明朝" w:hAnsi="ＭＳ 明朝" w:hint="eastAsia"/>
                <w:spacing w:val="45"/>
                <w:kern w:val="0"/>
                <w:szCs w:val="21"/>
                <w:fitText w:val="2100" w:id="367224320"/>
              </w:rPr>
              <w:t>的</w:t>
            </w:r>
            <w:r w:rsidRPr="00BF12BC">
              <w:rPr>
                <w:rFonts w:ascii="ＭＳ 明朝" w:hAnsi="ＭＳ 明朝" w:hint="eastAsia"/>
                <w:spacing w:val="45"/>
                <w:kern w:val="0"/>
                <w:szCs w:val="21"/>
                <w:fitText w:val="2100" w:id="367224320"/>
              </w:rPr>
              <w:t>施設用地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95228B" w:rsidRPr="00F02A36" w:rsidRDefault="0095228B" w:rsidP="008B1E82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教育施設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5228B" w:rsidRPr="00F02A36" w:rsidRDefault="0095228B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5228B" w:rsidRPr="00F02A36" w:rsidRDefault="0095228B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5228B" w:rsidRPr="00F02A36" w:rsidRDefault="0095228B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970D5E" w:rsidRDefault="00EE13F7" w:rsidP="008B1E82">
            <w:pPr>
              <w:wordWrap w:val="0"/>
              <w:autoSpaceDE w:val="0"/>
              <w:autoSpaceDN w:val="0"/>
              <w:ind w:right="11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医療施設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970D5E" w:rsidRDefault="00EE13F7" w:rsidP="008B1E82">
            <w:pPr>
              <w:wordWrap w:val="0"/>
              <w:autoSpaceDE w:val="0"/>
              <w:autoSpaceDN w:val="0"/>
              <w:ind w:right="11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交通施設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970D5E" w:rsidRDefault="00EE13F7" w:rsidP="008B1E82">
            <w:pPr>
              <w:wordWrap w:val="0"/>
              <w:autoSpaceDE w:val="0"/>
              <w:autoSpaceDN w:val="0"/>
              <w:ind w:right="11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購買施設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970D5E" w:rsidRDefault="00EE13F7" w:rsidP="008B1E82">
            <w:pPr>
              <w:wordWrap w:val="0"/>
              <w:autoSpaceDE w:val="0"/>
              <w:autoSpaceDN w:val="0"/>
              <w:ind w:right="11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EE13F7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その他の公益的施設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970D5E" w:rsidRDefault="00EE13F7" w:rsidP="008B1E82">
            <w:pPr>
              <w:autoSpaceDE w:val="0"/>
              <w:autoSpaceDN w:val="0"/>
              <w:ind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211C8">
              <w:rPr>
                <w:rFonts w:ascii="ＭＳ 明朝" w:hAnsi="ＭＳ 明朝" w:hint="eastAsia"/>
                <w:spacing w:val="105"/>
                <w:kern w:val="0"/>
                <w:szCs w:val="21"/>
                <w:fitText w:val="1470" w:id="367224064"/>
              </w:rPr>
              <w:t>公共用</w:t>
            </w:r>
            <w:r w:rsidRPr="008211C8">
              <w:rPr>
                <w:rFonts w:ascii="ＭＳ 明朝" w:hAnsi="ＭＳ 明朝" w:hint="eastAsia"/>
                <w:kern w:val="0"/>
                <w:szCs w:val="21"/>
                <w:fitText w:val="1470" w:id="367224064"/>
              </w:rPr>
              <w:t>地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道路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公園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041743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下水道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41743">
              <w:rPr>
                <w:rFonts w:ascii="ＭＳ 明朝" w:hAnsi="ＭＳ 明朝" w:hint="eastAsia"/>
                <w:szCs w:val="21"/>
              </w:rPr>
              <w:t>緑地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041743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広場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河川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運河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水路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消防の用に供する貯水施設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041743">
              <w:rPr>
                <w:rFonts w:ascii="ＭＳ 明朝" w:hAnsi="ＭＳ 明朝" w:hint="eastAsia"/>
                <w:szCs w:val="21"/>
              </w:rPr>
              <w:t>その他の公共施設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cantSplit/>
          <w:trHeight w:hRule="exact" w:val="567"/>
        </w:trPr>
        <w:tc>
          <w:tcPr>
            <w:tcW w:w="34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41743">
              <w:rPr>
                <w:rFonts w:ascii="ＭＳ 明朝" w:hAnsi="ＭＳ 明朝" w:hint="eastAsia"/>
                <w:spacing w:val="210"/>
                <w:kern w:val="0"/>
                <w:szCs w:val="21"/>
                <w:fitText w:val="840" w:id="367221250"/>
              </w:rPr>
              <w:t>合</w:t>
            </w:r>
            <w:r w:rsidRPr="00041743">
              <w:rPr>
                <w:rFonts w:ascii="ＭＳ 明朝" w:hAnsi="ＭＳ 明朝" w:hint="eastAsia"/>
                <w:kern w:val="0"/>
                <w:szCs w:val="21"/>
                <w:fitText w:val="840" w:id="367221250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B1E82" w:rsidRPr="00E27EF6" w:rsidRDefault="008B1E82" w:rsidP="008B1E82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8B1E82" w:rsidRPr="00F02A36" w:rsidRDefault="003952C7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397838">
        <w:rPr>
          <w:rFonts w:ascii="ＭＳ 明朝" w:hAnsi="ＭＳ 明朝" w:hint="eastAsia"/>
          <w:szCs w:val="21"/>
        </w:rPr>
        <w:lastRenderedPageBreak/>
        <w:t>○</w:t>
      </w:r>
      <w:r w:rsidR="0050574B">
        <w:rPr>
          <w:rFonts w:ascii="ＭＳ 明朝" w:hAnsi="ＭＳ 明朝" w:hint="eastAsia"/>
          <w:szCs w:val="21"/>
        </w:rPr>
        <w:t>街区の設定計画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2268"/>
      </w:tblGrid>
      <w:tr w:rsidR="008B1E82" w:rsidRPr="00F02A36" w:rsidTr="00D3567F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街区番号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住宅等の敷地数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戸当平均面積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予定建築物の用途等</w:t>
            </w:r>
          </w:p>
        </w:tc>
      </w:tr>
      <w:tr w:rsidR="008B1E82" w:rsidRPr="00F02A36" w:rsidTr="00D3567F">
        <w:trPr>
          <w:trHeight w:hRule="exact" w:val="567"/>
        </w:trPr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8211C8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</w:t>
            </w:r>
            <w:r w:rsidR="008211C8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  <w:r w:rsidR="008211C8"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</w:t>
            </w:r>
            <w:r w:rsidR="00C6403A"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CF0ACD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EE13F7">
              <w:rPr>
                <w:rFonts w:ascii="ＭＳ 明朝" w:hAnsi="ＭＳ 明朝" w:hint="eastAsia"/>
                <w:szCs w:val="21"/>
              </w:rPr>
              <w:t>一戸建</w:t>
            </w:r>
            <w:r w:rsidR="006242D8">
              <w:rPr>
                <w:rFonts w:ascii="ＭＳ 明朝" w:hAnsi="ＭＳ 明朝" w:hint="eastAsia"/>
                <w:szCs w:val="21"/>
              </w:rPr>
              <w:t>ての</w:t>
            </w:r>
            <w:r w:rsidR="00EE13F7">
              <w:rPr>
                <w:rFonts w:ascii="ＭＳ 明朝" w:hAnsi="ＭＳ 明朝" w:hint="eastAsia"/>
                <w:szCs w:val="21"/>
              </w:rPr>
              <w:t>住宅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6403A" w:rsidRPr="00F02A36" w:rsidTr="00D3567F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D3567F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242D8" w:rsidRPr="00F02A36" w:rsidTr="00D3567F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242D8" w:rsidRDefault="006242D8" w:rsidP="00F74FC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2D8" w:rsidRPr="00F02A36" w:rsidRDefault="006242D8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2D8" w:rsidRPr="00F02A36" w:rsidRDefault="006242D8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2D8" w:rsidRPr="00F02A36" w:rsidRDefault="006242D8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42D8" w:rsidRPr="00F02A36" w:rsidRDefault="006242D8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D3567F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6242D8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D3567F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住宅計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０区画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0,000㎡/戸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CF0ACD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EE13F7">
              <w:rPr>
                <w:rFonts w:ascii="ＭＳ 明朝" w:hAnsi="ＭＳ 明朝" w:hint="eastAsia"/>
                <w:szCs w:val="21"/>
              </w:rPr>
              <w:t>医療施設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6403A" w:rsidRPr="00F02A36" w:rsidTr="00D3567F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D3567F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D3567F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D3567F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D3567F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公益的施設計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403A" w:rsidRPr="00F02A36" w:rsidTr="00D3567F">
        <w:trPr>
          <w:trHeight w:hRule="exact" w:val="567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3A" w:rsidRPr="00F02A36" w:rsidRDefault="00C6403A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C099F" w:rsidRPr="00E5049B" w:rsidRDefault="00FC099F" w:rsidP="008B1E82">
      <w:pPr>
        <w:wordWrap w:val="0"/>
        <w:autoSpaceDE w:val="0"/>
        <w:autoSpaceDN w:val="0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>※街区の設定がない場合、項目</w:t>
      </w:r>
      <w:r w:rsidR="00E5049B">
        <w:rPr>
          <w:rFonts w:ascii="ＭＳ 明朝" w:hAnsi="ＭＳ 明朝" w:hint="eastAsia"/>
          <w:b/>
          <w:color w:val="FF0000"/>
          <w:szCs w:val="21"/>
        </w:rPr>
        <w:t>ごと</w:t>
      </w:r>
      <w:r w:rsidRPr="00E5049B">
        <w:rPr>
          <w:rFonts w:ascii="ＭＳ 明朝" w:hAnsi="ＭＳ 明朝" w:hint="eastAsia"/>
          <w:b/>
          <w:color w:val="FF0000"/>
          <w:szCs w:val="21"/>
        </w:rPr>
        <w:t>削除する</w:t>
      </w:r>
    </w:p>
    <w:p w:rsidR="008B1E82" w:rsidRPr="00E27EF6" w:rsidRDefault="008B1E82" w:rsidP="008B1E82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8B1E82" w:rsidRDefault="00397838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○宅地の設定計画</w:t>
      </w:r>
    </w:p>
    <w:tbl>
      <w:tblPr>
        <w:tblW w:w="91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2292"/>
        <w:gridCol w:w="2292"/>
        <w:gridCol w:w="3438"/>
      </w:tblGrid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造成地盤高</w:t>
            </w:r>
          </w:p>
        </w:tc>
        <w:tc>
          <w:tcPr>
            <w:tcW w:w="34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予定建築物の用途等</w:t>
            </w: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00.00ｍ</w:t>
            </w:r>
          </w:p>
        </w:tc>
        <w:tc>
          <w:tcPr>
            <w:tcW w:w="34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CF0ACD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EE13F7">
              <w:rPr>
                <w:rFonts w:ascii="ＭＳ 明朝" w:hAnsi="ＭＳ 明朝" w:hint="eastAsia"/>
                <w:szCs w:val="21"/>
              </w:rPr>
              <w:t>一戸建</w:t>
            </w:r>
            <w:r w:rsidR="00E44F60">
              <w:rPr>
                <w:rFonts w:ascii="ＭＳ 明朝" w:hAnsi="ＭＳ 明朝" w:hint="eastAsia"/>
                <w:szCs w:val="21"/>
              </w:rPr>
              <w:t>ての</w:t>
            </w:r>
            <w:r w:rsidR="00EE13F7">
              <w:rPr>
                <w:rFonts w:ascii="ＭＳ 明朝" w:hAnsi="ＭＳ 明朝" w:hint="eastAsia"/>
                <w:szCs w:val="21"/>
              </w:rPr>
              <w:t>住宅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jc w:val="right"/>
            </w:pPr>
            <w:r w:rsidRPr="00B66C02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jc w:val="right"/>
            </w:pPr>
            <w:r w:rsidRPr="00B66C02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jc w:val="right"/>
            </w:pPr>
            <w:r w:rsidRPr="00B66C02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jc w:val="right"/>
            </w:pPr>
            <w:r w:rsidRPr="00B66C02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jc w:val="right"/>
            </w:pPr>
            <w:r w:rsidRPr="00B66C02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6E0B7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13F7" w:rsidRDefault="00EE13F7" w:rsidP="008B1E82">
            <w:pPr>
              <w:jc w:val="right"/>
            </w:pPr>
            <w:r w:rsidRPr="00B66C02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F7" w:rsidRPr="00F02A36" w:rsidRDefault="003D521F" w:rsidP="006E0B77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6E0B77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2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13F7" w:rsidRDefault="00EE13F7" w:rsidP="008B1E82">
            <w:pPr>
              <w:jc w:val="right"/>
            </w:pPr>
            <w:r w:rsidRPr="00B66C02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34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13F7" w:rsidRPr="00F02A36" w:rsidTr="00D3567F">
        <w:trPr>
          <w:trHeight w:hRule="exact" w:val="567"/>
        </w:trPr>
        <w:tc>
          <w:tcPr>
            <w:tcW w:w="1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2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2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E13F7" w:rsidRDefault="00EE13F7" w:rsidP="008B1E82">
            <w:pPr>
              <w:jc w:val="right"/>
            </w:pPr>
          </w:p>
        </w:tc>
        <w:tc>
          <w:tcPr>
            <w:tcW w:w="34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F7" w:rsidRPr="00F02A36" w:rsidRDefault="00EE13F7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E0B77" w:rsidRDefault="006E0B77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3D521F" w:rsidRDefault="008B1E82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F02A36">
        <w:rPr>
          <w:rFonts w:ascii="ＭＳ 明朝" w:hAnsi="ＭＳ 明朝" w:hint="eastAsia"/>
          <w:szCs w:val="21"/>
        </w:rPr>
        <w:t>○公共施設の整備計画</w:t>
      </w:r>
    </w:p>
    <w:p w:rsidR="00E558C6" w:rsidRDefault="003D521F" w:rsidP="003D521F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82DE9">
        <w:rPr>
          <w:rFonts w:ascii="ＭＳ 明朝" w:hAnsi="ＭＳ 明朝" w:hint="eastAsia"/>
          <w:szCs w:val="21"/>
        </w:rPr>
        <w:t>整備計画の内容【道路】</w:t>
      </w:r>
    </w:p>
    <w:p w:rsidR="00082DE9" w:rsidRDefault="00E558C6" w:rsidP="00E558C6">
      <w:pPr>
        <w:wordWrap w:val="0"/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D521F">
        <w:rPr>
          <w:rFonts w:ascii="ＭＳ 明朝" w:hAnsi="ＭＳ 明朝" w:hint="eastAsia"/>
          <w:szCs w:val="21"/>
        </w:rPr>
        <w:t xml:space="preserve">　</w:t>
      </w:r>
    </w:p>
    <w:p w:rsidR="00E558C6" w:rsidRPr="00F02A36" w:rsidRDefault="00E558C6" w:rsidP="00E558C6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3"/>
        <w:gridCol w:w="1417"/>
        <w:gridCol w:w="1418"/>
        <w:gridCol w:w="1418"/>
        <w:gridCol w:w="1418"/>
        <w:gridCol w:w="1418"/>
      </w:tblGrid>
      <w:tr w:rsidR="00E538AC" w:rsidRPr="00F02A36" w:rsidTr="00D3567F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幅員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E538AC" w:rsidRPr="00F02A36" w:rsidTr="00D3567F">
        <w:trPr>
          <w:trHeight w:hRule="exact" w:val="567"/>
        </w:trPr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E538AC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1-1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0.0</w:t>
            </w:r>
            <w:r w:rsidR="0071763E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</w:t>
            </w:r>
            <w:r w:rsidR="0071763E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8AC" w:rsidRPr="00F02A36" w:rsidTr="00D3567F">
        <w:trPr>
          <w:trHeight w:hRule="exact" w:val="5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763E" w:rsidRPr="00F02A36" w:rsidRDefault="0071763E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8AC" w:rsidRPr="00F02A36" w:rsidTr="00D3567F">
        <w:trPr>
          <w:trHeight w:hRule="exact" w:val="5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法部分</w:t>
            </w:r>
          </w:p>
        </w:tc>
        <w:tc>
          <w:tcPr>
            <w:tcW w:w="113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71763E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71763E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38AC" w:rsidRPr="00F02A36" w:rsidTr="00D3567F">
        <w:trPr>
          <w:trHeight w:hRule="exact" w:val="567"/>
        </w:trPr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E538AC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47585" w:rsidRPr="00E5049B" w:rsidRDefault="00B47585" w:rsidP="00082DE9">
      <w:pPr>
        <w:wordWrap w:val="0"/>
        <w:autoSpaceDE w:val="0"/>
        <w:autoSpaceDN w:val="0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>※新たに設置しない場合は</w:t>
      </w:r>
      <w:r w:rsidR="00A60247" w:rsidRPr="00E5049B">
        <w:rPr>
          <w:rFonts w:ascii="ＭＳ 明朝" w:hAnsi="ＭＳ 明朝" w:hint="eastAsia"/>
          <w:b/>
          <w:color w:val="FF0000"/>
          <w:szCs w:val="21"/>
        </w:rPr>
        <w:t>、</w:t>
      </w:r>
      <w:r w:rsidRPr="00E5049B">
        <w:rPr>
          <w:rFonts w:ascii="ＭＳ 明朝" w:hAnsi="ＭＳ 明朝" w:hint="eastAsia"/>
          <w:b/>
          <w:color w:val="FF0000"/>
          <w:szCs w:val="21"/>
        </w:rPr>
        <w:t>「</w:t>
      </w:r>
      <w:r w:rsidR="00654E70" w:rsidRPr="00E5049B">
        <w:rPr>
          <w:rFonts w:ascii="ＭＳ 明朝" w:hAnsi="ＭＳ 明朝" w:hint="eastAsia"/>
          <w:b/>
          <w:color w:val="FF0000"/>
          <w:szCs w:val="21"/>
        </w:rPr>
        <w:t>新規設置</w:t>
      </w:r>
      <w:r w:rsidRPr="00E5049B">
        <w:rPr>
          <w:rFonts w:ascii="ＭＳ 明朝" w:hAnsi="ＭＳ 明朝" w:hint="eastAsia"/>
          <w:b/>
          <w:color w:val="FF0000"/>
          <w:szCs w:val="21"/>
        </w:rPr>
        <w:t>なし」と記載、</w:t>
      </w:r>
      <w:r w:rsidR="002E1A1A" w:rsidRPr="00E5049B">
        <w:rPr>
          <w:rFonts w:ascii="ＭＳ 明朝" w:hAnsi="ＭＳ 明朝" w:hint="eastAsia"/>
          <w:b/>
          <w:color w:val="FF0000"/>
          <w:szCs w:val="21"/>
        </w:rPr>
        <w:t>乗入</w:t>
      </w:r>
      <w:r w:rsidR="00A60247" w:rsidRPr="00E5049B">
        <w:rPr>
          <w:rFonts w:ascii="ＭＳ 明朝" w:hAnsi="ＭＳ 明朝" w:hint="eastAsia"/>
          <w:b/>
          <w:color w:val="FF0000"/>
          <w:szCs w:val="21"/>
        </w:rPr>
        <w:t>等</w:t>
      </w:r>
      <w:r w:rsidR="002E1A1A" w:rsidRPr="00E5049B">
        <w:rPr>
          <w:rFonts w:ascii="ＭＳ 明朝" w:hAnsi="ＭＳ 明朝" w:hint="eastAsia"/>
          <w:b/>
          <w:color w:val="FF0000"/>
          <w:szCs w:val="21"/>
        </w:rPr>
        <w:t>に関して記載し、</w:t>
      </w:r>
      <w:r w:rsidRPr="00E5049B">
        <w:rPr>
          <w:rFonts w:ascii="ＭＳ 明朝" w:hAnsi="ＭＳ 明朝" w:hint="eastAsia"/>
          <w:b/>
          <w:color w:val="FF0000"/>
          <w:szCs w:val="21"/>
        </w:rPr>
        <w:t>表は削除する</w:t>
      </w:r>
    </w:p>
    <w:p w:rsidR="00B47585" w:rsidRDefault="00B47585" w:rsidP="00082DE9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E5049B" w:rsidRPr="00A60247" w:rsidRDefault="00E5049B" w:rsidP="00082DE9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3D521F" w:rsidRDefault="003D521F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A60247" w:rsidRDefault="00A60247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E751B3" w:rsidRDefault="00E751B3" w:rsidP="00E751B3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　整備計画の内容【水路】</w:t>
      </w:r>
    </w:p>
    <w:p w:rsidR="00E751B3" w:rsidRDefault="00E751B3" w:rsidP="00E751B3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E751B3" w:rsidRPr="00082DE9" w:rsidRDefault="00E751B3" w:rsidP="00E751B3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418"/>
        <w:gridCol w:w="1418"/>
        <w:gridCol w:w="1418"/>
        <w:gridCol w:w="1418"/>
        <w:gridCol w:w="2551"/>
      </w:tblGrid>
      <w:tr w:rsidR="00E751B3" w:rsidRPr="00F02A36" w:rsidTr="00D3567F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51B3" w:rsidRPr="00F02A36" w:rsidRDefault="00E751B3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E751B3" w:rsidRPr="00F02A36" w:rsidTr="00D3567F">
        <w:trPr>
          <w:trHeight w:hRule="exact" w:val="567"/>
        </w:trPr>
        <w:tc>
          <w:tcPr>
            <w:tcW w:w="8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751B3" w:rsidRPr="00F02A36" w:rsidRDefault="0022130A" w:rsidP="002213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751B3" w:rsidRPr="00F02A36" w:rsidRDefault="00E751B3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751B3" w:rsidRPr="00F02A36" w:rsidTr="00D3567F">
        <w:trPr>
          <w:trHeight w:hRule="exact" w:val="567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751B3" w:rsidRPr="00F02A36" w:rsidTr="00D3567F">
        <w:trPr>
          <w:trHeight w:hRule="exact" w:val="567"/>
        </w:trPr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B3" w:rsidRPr="00F02A36" w:rsidRDefault="00E751B3" w:rsidP="00FC099F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751B3" w:rsidRPr="00E5049B" w:rsidRDefault="00E751B3" w:rsidP="00E751B3">
      <w:pPr>
        <w:wordWrap w:val="0"/>
        <w:autoSpaceDE w:val="0"/>
        <w:autoSpaceDN w:val="0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>※新たに設置しない場合は</w:t>
      </w:r>
      <w:r w:rsidR="00A60247" w:rsidRPr="00E5049B">
        <w:rPr>
          <w:rFonts w:ascii="ＭＳ 明朝" w:hAnsi="ＭＳ 明朝" w:hint="eastAsia"/>
          <w:b/>
          <w:color w:val="FF0000"/>
          <w:szCs w:val="21"/>
        </w:rPr>
        <w:t>、</w:t>
      </w:r>
      <w:r w:rsidRPr="00E5049B">
        <w:rPr>
          <w:rFonts w:ascii="ＭＳ 明朝" w:hAnsi="ＭＳ 明朝" w:hint="eastAsia"/>
          <w:b/>
          <w:color w:val="FF0000"/>
          <w:szCs w:val="21"/>
        </w:rPr>
        <w:t>「新規設置なし」と記載し、表は削除する</w:t>
      </w:r>
    </w:p>
    <w:p w:rsidR="00A60247" w:rsidRPr="00E5049B" w:rsidRDefault="00A60247" w:rsidP="00E751B3">
      <w:pPr>
        <w:wordWrap w:val="0"/>
        <w:autoSpaceDE w:val="0"/>
        <w:autoSpaceDN w:val="0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 xml:space="preserve">　設置するが道路用地等とする場合は、内容に関して記載し、表は削除する</w:t>
      </w:r>
    </w:p>
    <w:p w:rsidR="006E0B77" w:rsidRDefault="006E0B77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8B1E82" w:rsidRDefault="003D521F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82DE9">
        <w:rPr>
          <w:rFonts w:ascii="ＭＳ 明朝" w:hAnsi="ＭＳ 明朝" w:hint="eastAsia"/>
          <w:szCs w:val="21"/>
        </w:rPr>
        <w:t>整備計画の内容【公園</w:t>
      </w:r>
      <w:r w:rsidR="00E558C6">
        <w:rPr>
          <w:rFonts w:ascii="ＭＳ 明朝" w:hAnsi="ＭＳ 明朝" w:hint="eastAsia"/>
          <w:szCs w:val="21"/>
        </w:rPr>
        <w:t>・緑地</w:t>
      </w:r>
      <w:r w:rsidR="0076035A">
        <w:rPr>
          <w:rFonts w:ascii="ＭＳ 明朝" w:hAnsi="ＭＳ 明朝" w:hint="eastAsia"/>
          <w:szCs w:val="21"/>
        </w:rPr>
        <w:t>・広場</w:t>
      </w:r>
      <w:r w:rsidR="00082DE9">
        <w:rPr>
          <w:rFonts w:ascii="ＭＳ 明朝" w:hAnsi="ＭＳ 明朝" w:hint="eastAsia"/>
          <w:szCs w:val="21"/>
        </w:rPr>
        <w:t>】</w:t>
      </w:r>
    </w:p>
    <w:p w:rsidR="00082DE9" w:rsidRDefault="00E558C6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D521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082DE9" w:rsidRPr="00082DE9" w:rsidRDefault="00082DE9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418"/>
        <w:gridCol w:w="1417"/>
        <w:gridCol w:w="2835"/>
      </w:tblGrid>
      <w:tr w:rsidR="008B1E82" w:rsidRPr="00F02A36" w:rsidTr="00D3567F">
        <w:trPr>
          <w:trHeight w:hRule="exact" w:val="567"/>
        </w:trPr>
        <w:tc>
          <w:tcPr>
            <w:tcW w:w="850" w:type="dxa"/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7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835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A1614" w:rsidRPr="00F02A36" w:rsidTr="00D3567F">
        <w:trPr>
          <w:trHeight w:hRule="exact" w:val="567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A1614" w:rsidRPr="00F02A36" w:rsidRDefault="0022130A" w:rsidP="0022130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1614" w:rsidRPr="00F02A36" w:rsidTr="00D3567F">
        <w:trPr>
          <w:trHeight w:hRule="exact" w:val="567"/>
        </w:trPr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A1614" w:rsidRPr="00F02A36" w:rsidRDefault="006A1614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D3567F">
        <w:trPr>
          <w:trHeight w:hRule="exact" w:val="567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B1E82" w:rsidRPr="00F02A36" w:rsidRDefault="006A1614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21BF5" w:rsidRPr="00E5049B" w:rsidRDefault="00021BF5" w:rsidP="00021BF5">
      <w:pPr>
        <w:wordWrap w:val="0"/>
        <w:autoSpaceDE w:val="0"/>
        <w:autoSpaceDN w:val="0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>※新たに設置しない場合は、設置しない根拠を記載し、表は削除する</w:t>
      </w:r>
    </w:p>
    <w:p w:rsidR="003D521F" w:rsidRDefault="003D521F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E558C6" w:rsidRDefault="003D521F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558C6">
        <w:rPr>
          <w:rFonts w:ascii="ＭＳ 明朝" w:hAnsi="ＭＳ 明朝" w:hint="eastAsia"/>
          <w:szCs w:val="21"/>
        </w:rPr>
        <w:t>整備計画の内容【</w:t>
      </w:r>
      <w:r w:rsidR="007B4BC7">
        <w:rPr>
          <w:rFonts w:ascii="ＭＳ 明朝" w:hAnsi="ＭＳ 明朝" w:hint="eastAsia"/>
          <w:szCs w:val="21"/>
        </w:rPr>
        <w:t>上</w:t>
      </w:r>
      <w:r w:rsidR="00E558C6">
        <w:rPr>
          <w:rFonts w:ascii="ＭＳ 明朝" w:hAnsi="ＭＳ 明朝" w:hint="eastAsia"/>
          <w:szCs w:val="21"/>
        </w:rPr>
        <w:t>水道】</w:t>
      </w:r>
    </w:p>
    <w:p w:rsidR="00E558C6" w:rsidRDefault="00E558C6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D521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E558C6" w:rsidRPr="00082DE9" w:rsidRDefault="00E558C6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418"/>
        <w:gridCol w:w="1418"/>
        <w:gridCol w:w="1418"/>
        <w:gridCol w:w="1418"/>
        <w:gridCol w:w="2551"/>
      </w:tblGrid>
      <w:tr w:rsidR="00E558C6" w:rsidRPr="00F02A36" w:rsidTr="00D3567F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8C6" w:rsidRPr="00F02A36" w:rsidRDefault="00E558C6" w:rsidP="00DC582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E558C6" w:rsidRPr="00F02A36" w:rsidTr="00D3567F">
        <w:trPr>
          <w:trHeight w:hRule="exact" w:val="567"/>
        </w:trPr>
        <w:tc>
          <w:tcPr>
            <w:tcW w:w="8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558C6" w:rsidRPr="00F02A36" w:rsidRDefault="0022130A" w:rsidP="002213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558C6" w:rsidRPr="00F02A36" w:rsidRDefault="00E558C6" w:rsidP="00DC582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58C6" w:rsidRPr="00F02A36" w:rsidTr="00D3567F">
        <w:trPr>
          <w:trHeight w:hRule="exact" w:val="567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58C6" w:rsidRPr="00F02A36" w:rsidTr="00D3567F">
        <w:trPr>
          <w:trHeight w:hRule="exact" w:val="567"/>
        </w:trPr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C6" w:rsidRPr="00F02A36" w:rsidRDefault="00E558C6" w:rsidP="00DC582D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C099F" w:rsidRPr="00E5049B" w:rsidRDefault="00FC099F" w:rsidP="00082DE9">
      <w:pPr>
        <w:wordWrap w:val="0"/>
        <w:autoSpaceDE w:val="0"/>
        <w:autoSpaceDN w:val="0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>※公共用地として確保しない場合、表は削除する</w:t>
      </w:r>
    </w:p>
    <w:p w:rsidR="00A60247" w:rsidRDefault="00A60247" w:rsidP="00082DE9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E5049B" w:rsidRDefault="00E5049B" w:rsidP="00082DE9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E5049B" w:rsidRDefault="00E5049B" w:rsidP="00082DE9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E5049B" w:rsidRPr="00E27EF6" w:rsidRDefault="00E5049B" w:rsidP="00082DE9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8B1E82" w:rsidRDefault="003D521F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　</w:t>
      </w:r>
      <w:r w:rsidR="00082DE9">
        <w:rPr>
          <w:rFonts w:ascii="ＭＳ 明朝" w:hAnsi="ＭＳ 明朝" w:hint="eastAsia"/>
          <w:szCs w:val="21"/>
        </w:rPr>
        <w:t>整備計画の内容【下水道】</w:t>
      </w:r>
    </w:p>
    <w:p w:rsidR="00082DE9" w:rsidRDefault="00E558C6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D521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082DE9" w:rsidRPr="00082DE9" w:rsidRDefault="00082DE9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418"/>
        <w:gridCol w:w="1418"/>
        <w:gridCol w:w="1418"/>
        <w:gridCol w:w="1418"/>
        <w:gridCol w:w="2551"/>
      </w:tblGrid>
      <w:tr w:rsidR="008B1E82" w:rsidRPr="00F02A36" w:rsidTr="00D3567F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B1E82" w:rsidRPr="00F02A36" w:rsidTr="00D3567F">
        <w:trPr>
          <w:trHeight w:hRule="exact" w:val="567"/>
        </w:trPr>
        <w:tc>
          <w:tcPr>
            <w:tcW w:w="8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22130A" w:rsidP="0022130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D3567F">
        <w:trPr>
          <w:trHeight w:hRule="exact" w:val="567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D3567F">
        <w:trPr>
          <w:trHeight w:hRule="exact" w:val="567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法部分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D3567F">
        <w:trPr>
          <w:trHeight w:hRule="exact" w:val="567"/>
        </w:trPr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C099F" w:rsidRPr="00E5049B" w:rsidRDefault="00FC099F" w:rsidP="00082DE9">
      <w:pPr>
        <w:wordWrap w:val="0"/>
        <w:autoSpaceDE w:val="0"/>
        <w:autoSpaceDN w:val="0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>※公共用地として確保しない場合、表は削除する</w:t>
      </w:r>
    </w:p>
    <w:p w:rsidR="006E0B77" w:rsidRDefault="006E0B77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8B1E82" w:rsidRDefault="003D521F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82DE9">
        <w:rPr>
          <w:rFonts w:ascii="ＭＳ 明朝" w:hAnsi="ＭＳ 明朝" w:hint="eastAsia"/>
          <w:szCs w:val="21"/>
        </w:rPr>
        <w:t>整備計画の内容【消防の用に供する貯水施設】</w:t>
      </w:r>
    </w:p>
    <w:p w:rsidR="00082DE9" w:rsidRDefault="00E558C6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D521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082DE9" w:rsidRDefault="00082DE9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418"/>
        <w:gridCol w:w="1417"/>
        <w:gridCol w:w="2835"/>
      </w:tblGrid>
      <w:tr w:rsidR="008B1E82" w:rsidRPr="00F02A36" w:rsidTr="00D3567F">
        <w:trPr>
          <w:trHeight w:hRule="exact" w:val="567"/>
        </w:trPr>
        <w:tc>
          <w:tcPr>
            <w:tcW w:w="850" w:type="dxa"/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7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835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B1E82" w:rsidRPr="00F02A36" w:rsidTr="00D3567F">
        <w:trPr>
          <w:trHeight w:hRule="exact" w:val="567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8B1E82" w:rsidRPr="00F02A36" w:rsidRDefault="0022130A" w:rsidP="0022130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E44F60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D3567F">
        <w:trPr>
          <w:trHeight w:hRule="exact" w:val="567"/>
        </w:trPr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D3567F">
        <w:trPr>
          <w:trHeight w:hRule="exact" w:val="567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47585" w:rsidRPr="00E5049B" w:rsidRDefault="00B47585" w:rsidP="00B47585">
      <w:pPr>
        <w:wordWrap w:val="0"/>
        <w:autoSpaceDE w:val="0"/>
        <w:autoSpaceDN w:val="0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>※新たに設置しない場合は、設置しない</w:t>
      </w:r>
      <w:r w:rsidR="001539A2" w:rsidRPr="00E5049B">
        <w:rPr>
          <w:rFonts w:ascii="ＭＳ 明朝" w:hAnsi="ＭＳ 明朝" w:hint="eastAsia"/>
          <w:b/>
          <w:color w:val="FF0000"/>
          <w:szCs w:val="21"/>
        </w:rPr>
        <w:t>根拠</w:t>
      </w:r>
      <w:r w:rsidRPr="00E5049B">
        <w:rPr>
          <w:rFonts w:ascii="ＭＳ 明朝" w:hAnsi="ＭＳ 明朝" w:hint="eastAsia"/>
          <w:b/>
          <w:color w:val="FF0000"/>
          <w:szCs w:val="21"/>
        </w:rPr>
        <w:t>を記載し、表は削除する</w:t>
      </w:r>
    </w:p>
    <w:p w:rsidR="00E558C6" w:rsidRDefault="00E558C6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8B1E82" w:rsidRDefault="003D521F" w:rsidP="00082DE9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82DE9">
        <w:rPr>
          <w:rFonts w:ascii="ＭＳ 明朝" w:hAnsi="ＭＳ 明朝" w:hint="eastAsia"/>
          <w:szCs w:val="21"/>
        </w:rPr>
        <w:t>整備計画の内容【その他公共施設】</w:t>
      </w:r>
    </w:p>
    <w:p w:rsidR="00082DE9" w:rsidRDefault="00E558C6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D521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:rsidR="00082DE9" w:rsidRPr="00082DE9" w:rsidRDefault="00082DE9" w:rsidP="00E558C6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418"/>
        <w:gridCol w:w="1417"/>
        <w:gridCol w:w="2835"/>
      </w:tblGrid>
      <w:tr w:rsidR="008B1E82" w:rsidRPr="00F02A36" w:rsidTr="00D3567F">
        <w:trPr>
          <w:trHeight w:hRule="exact" w:val="567"/>
        </w:trPr>
        <w:tc>
          <w:tcPr>
            <w:tcW w:w="850" w:type="dxa"/>
            <w:vAlign w:val="center"/>
          </w:tcPr>
          <w:p w:rsidR="008B1E82" w:rsidRPr="00F02A36" w:rsidRDefault="008B1E82" w:rsidP="008B1E8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7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835" w:type="dxa"/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02A36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8B1E82" w:rsidRPr="00F02A36" w:rsidTr="00D3567F">
        <w:trPr>
          <w:trHeight w:hRule="exact" w:val="567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8B1E82" w:rsidRPr="00F02A36" w:rsidRDefault="0022130A" w:rsidP="0022130A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0,000.00㎡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D3567F">
        <w:trPr>
          <w:trHeight w:hRule="exact" w:val="567"/>
        </w:trPr>
        <w:tc>
          <w:tcPr>
            <w:tcW w:w="85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1E82" w:rsidRPr="00F02A36" w:rsidTr="00D3567F">
        <w:trPr>
          <w:trHeight w:hRule="exact" w:val="567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B1E82" w:rsidRPr="00F02A36" w:rsidRDefault="008B1E82" w:rsidP="008B1E8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B47585" w:rsidRPr="00E5049B" w:rsidRDefault="00B47585" w:rsidP="00B47585">
      <w:pPr>
        <w:wordWrap w:val="0"/>
        <w:autoSpaceDE w:val="0"/>
        <w:autoSpaceDN w:val="0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>※新たに設置しない場合は、</w:t>
      </w:r>
      <w:r w:rsidR="009A23D0" w:rsidRPr="00E5049B">
        <w:rPr>
          <w:rFonts w:ascii="ＭＳ 明朝" w:hAnsi="ＭＳ 明朝" w:hint="eastAsia"/>
          <w:b/>
          <w:color w:val="FF0000"/>
          <w:szCs w:val="21"/>
        </w:rPr>
        <w:t>項目</w:t>
      </w:r>
      <w:r w:rsidR="00E5049B">
        <w:rPr>
          <w:rFonts w:ascii="ＭＳ 明朝" w:hAnsi="ＭＳ 明朝" w:hint="eastAsia"/>
          <w:b/>
          <w:color w:val="FF0000"/>
          <w:szCs w:val="21"/>
        </w:rPr>
        <w:t>ごと</w:t>
      </w:r>
      <w:r w:rsidRPr="00E5049B">
        <w:rPr>
          <w:rFonts w:ascii="ＭＳ 明朝" w:hAnsi="ＭＳ 明朝" w:hint="eastAsia"/>
          <w:b/>
          <w:color w:val="FF0000"/>
          <w:szCs w:val="21"/>
        </w:rPr>
        <w:t>削除する</w:t>
      </w:r>
    </w:p>
    <w:p w:rsidR="00B47585" w:rsidRDefault="00B47585" w:rsidP="00B47585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E5049B" w:rsidRDefault="00E5049B" w:rsidP="00B47585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E5049B" w:rsidRPr="00E27EF6" w:rsidRDefault="00E5049B" w:rsidP="00B47585">
      <w:pPr>
        <w:wordWrap w:val="0"/>
        <w:autoSpaceDE w:val="0"/>
        <w:autoSpaceDN w:val="0"/>
        <w:rPr>
          <w:rFonts w:ascii="ＭＳ 明朝" w:hAnsi="ＭＳ 明朝"/>
          <w:color w:val="FF0000"/>
          <w:szCs w:val="21"/>
        </w:rPr>
      </w:pPr>
    </w:p>
    <w:p w:rsidR="00E558C6" w:rsidRDefault="006E0B77" w:rsidP="008B1E82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○</w:t>
      </w:r>
      <w:r w:rsidR="008B1E82" w:rsidRPr="00F02A36">
        <w:rPr>
          <w:rFonts w:ascii="ＭＳ 明朝" w:hAnsi="ＭＳ 明朝" w:hint="eastAsia"/>
          <w:szCs w:val="21"/>
        </w:rPr>
        <w:t>排水</w:t>
      </w:r>
      <w:r>
        <w:rPr>
          <w:rFonts w:ascii="ＭＳ 明朝" w:hAnsi="ＭＳ 明朝" w:hint="eastAsia"/>
          <w:szCs w:val="21"/>
        </w:rPr>
        <w:t>処理方法</w:t>
      </w:r>
      <w:r w:rsidR="00E558C6">
        <w:rPr>
          <w:rFonts w:ascii="ＭＳ 明朝" w:hAnsi="ＭＳ 明朝" w:hint="eastAsia"/>
          <w:szCs w:val="21"/>
        </w:rPr>
        <w:t>【汚水・雨水】</w:t>
      </w:r>
    </w:p>
    <w:p w:rsidR="00E558C6" w:rsidRDefault="00E558C6" w:rsidP="006E0B77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E44F60" w:rsidRDefault="00E44F60" w:rsidP="006E0B77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:rsidR="00D70B1E" w:rsidRDefault="00D70B1E" w:rsidP="00E558C6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:rsidR="00D70B1E" w:rsidRDefault="00D70B1E" w:rsidP="00E558C6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○その他</w:t>
      </w:r>
    </w:p>
    <w:p w:rsidR="00D70B1E" w:rsidRDefault="00FC099F" w:rsidP="00E558C6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FC099F" w:rsidRDefault="00FC099F" w:rsidP="00E558C6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:rsidR="00FC099F" w:rsidRDefault="00FC099F" w:rsidP="00E558C6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:rsidR="00E5049B" w:rsidRDefault="00E5049B" w:rsidP="00E558C6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:rsidR="00E5049B" w:rsidRPr="00E5049B" w:rsidRDefault="00E5049B" w:rsidP="00E5049B">
      <w:pPr>
        <w:wordWrap w:val="0"/>
        <w:autoSpaceDE w:val="0"/>
        <w:autoSpaceDN w:val="0"/>
        <w:ind w:left="211" w:hangingChars="100" w:hanging="211"/>
        <w:rPr>
          <w:rFonts w:ascii="ＭＳ 明朝" w:hAnsi="ＭＳ 明朝"/>
          <w:b/>
          <w:color w:val="FF0000"/>
          <w:szCs w:val="21"/>
        </w:rPr>
      </w:pPr>
      <w:r w:rsidRPr="00E5049B">
        <w:rPr>
          <w:rFonts w:ascii="ＭＳ 明朝" w:hAnsi="ＭＳ 明朝" w:hint="eastAsia"/>
          <w:b/>
          <w:color w:val="FF0000"/>
          <w:szCs w:val="21"/>
        </w:rPr>
        <w:t>※全ての表において、不要な行は削除する。</w:t>
      </w:r>
    </w:p>
    <w:p w:rsidR="00FE0A40" w:rsidRDefault="00FE0A40" w:rsidP="00E558C6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:rsidR="00FE0A40" w:rsidRDefault="00FE0A40" w:rsidP="00E558C6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  <w:sectPr w:rsidR="00FE0A40" w:rsidSect="00F02A36">
          <w:headerReference w:type="default" r:id="rId9"/>
          <w:footerReference w:type="even" r:id="rId10"/>
          <w:footerReference w:type="default" r:id="rId11"/>
          <w:pgSz w:w="11906" w:h="16838" w:code="9"/>
          <w:pgMar w:top="1701" w:right="1418" w:bottom="1418" w:left="1418" w:header="851" w:footer="851" w:gutter="0"/>
          <w:cols w:space="425"/>
          <w:docGrid w:type="lines" w:linePitch="361" w:charSpace="-1011"/>
        </w:sectPr>
      </w:pPr>
    </w:p>
    <w:p w:rsidR="00FE0A40" w:rsidRPr="007D54B0" w:rsidRDefault="00FE0A40" w:rsidP="00FE0A40">
      <w:pPr>
        <w:autoSpaceDE w:val="0"/>
        <w:autoSpaceDN w:val="0"/>
        <w:jc w:val="center"/>
        <w:rPr>
          <w:rFonts w:ascii="ＭＳ 明朝" w:hAnsi="ＭＳ 明朝"/>
          <w:b/>
          <w:szCs w:val="21"/>
        </w:rPr>
      </w:pPr>
      <w:r w:rsidRPr="00FE0A40">
        <w:rPr>
          <w:rFonts w:ascii="ＭＳ 明朝" w:hAnsi="ＭＳ 明朝" w:hint="eastAsia"/>
          <w:b/>
          <w:spacing w:val="211"/>
          <w:kern w:val="0"/>
          <w:szCs w:val="21"/>
          <w:fitText w:val="2743" w:id="1432003328"/>
        </w:rPr>
        <w:lastRenderedPageBreak/>
        <w:t>設計説明</w:t>
      </w:r>
      <w:r w:rsidRPr="00FE0A40">
        <w:rPr>
          <w:rFonts w:ascii="ＭＳ 明朝" w:hAnsi="ＭＳ 明朝" w:hint="eastAsia"/>
          <w:b/>
          <w:kern w:val="0"/>
          <w:szCs w:val="21"/>
          <w:fitText w:val="2743" w:id="1432003328"/>
        </w:rPr>
        <w:t>書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>○用地選定理由</w:t>
      </w:r>
    </w:p>
    <w:p w:rsidR="00FE0A40" w:rsidRPr="007D54B0" w:rsidRDefault="00FE0A40" w:rsidP="00FE0A40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当該地は、北側が市道大町石田線（都市計画道路 3・4・11 久田前田中線）、東側が市道大手通り線（都市計画道路 3・3・3 新小路餅田線）</w:t>
      </w:r>
      <w:r>
        <w:rPr>
          <w:rFonts w:ascii="ＭＳ 明朝" w:hAnsi="ＭＳ 明朝" w:hint="eastAsia"/>
          <w:szCs w:val="21"/>
        </w:rPr>
        <w:t>、南側が市道吉小路本線</w:t>
      </w:r>
      <w:r w:rsidRPr="007D54B0">
        <w:rPr>
          <w:rFonts w:ascii="ＭＳ 明朝" w:hAnsi="ＭＳ 明朝" w:hint="eastAsia"/>
          <w:szCs w:val="21"/>
        </w:rPr>
        <w:t>と面しており、交通の利便性が高い。水沢駅や商店街からの距離も近く、</w:t>
      </w:r>
      <w:r w:rsidR="00604DC4">
        <w:rPr>
          <w:rFonts w:ascii="ＭＳ 明朝" w:hAnsi="ＭＳ 明朝" w:hint="eastAsia"/>
          <w:szCs w:val="21"/>
        </w:rPr>
        <w:t>店舗建築及び宅地分譲地に</w:t>
      </w:r>
      <w:r w:rsidRPr="007D54B0">
        <w:rPr>
          <w:rFonts w:ascii="ＭＳ 明朝" w:hAnsi="ＭＳ 明朝" w:hint="eastAsia"/>
          <w:szCs w:val="21"/>
        </w:rPr>
        <w:t>適していると判断し選定した。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>○開発者としての現場状況（地質・地下水位等）の評価</w:t>
      </w:r>
    </w:p>
    <w:p w:rsidR="00FE0A40" w:rsidRPr="007D54B0" w:rsidRDefault="00FE0A40" w:rsidP="00FE0A40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</w:t>
      </w:r>
      <w:r w:rsidR="00FC3D20">
        <w:rPr>
          <w:rFonts w:ascii="ＭＳ 明朝" w:hAnsi="ＭＳ 明朝" w:hint="eastAsia"/>
          <w:szCs w:val="21"/>
        </w:rPr>
        <w:t>現況は田及び宅地である。</w:t>
      </w:r>
      <w:r w:rsidRPr="007D54B0">
        <w:rPr>
          <w:rFonts w:ascii="ＭＳ 明朝" w:hAnsi="ＭＳ 明朝" w:hint="eastAsia"/>
          <w:szCs w:val="21"/>
        </w:rPr>
        <w:t>田</w:t>
      </w:r>
      <w:r>
        <w:rPr>
          <w:rFonts w:ascii="ＭＳ 明朝" w:hAnsi="ＭＳ 明朝" w:hint="eastAsia"/>
          <w:szCs w:val="21"/>
        </w:rPr>
        <w:t>の部分は</w:t>
      </w:r>
      <w:r w:rsidRPr="007D54B0">
        <w:rPr>
          <w:rFonts w:ascii="ＭＳ 明朝" w:hAnsi="ＭＳ 明朝" w:hint="eastAsia"/>
          <w:szCs w:val="21"/>
        </w:rPr>
        <w:t>シルト質。表土を剥ぎ取り、</w:t>
      </w:r>
      <w:r w:rsidR="00FC3D20">
        <w:rPr>
          <w:rFonts w:ascii="ＭＳ 明朝" w:hAnsi="ＭＳ 明朝" w:hint="eastAsia"/>
          <w:szCs w:val="21"/>
        </w:rPr>
        <w:t>良質土</w:t>
      </w:r>
      <w:r w:rsidRPr="007D54B0">
        <w:rPr>
          <w:rFonts w:ascii="ＭＳ 明朝" w:hAnsi="ＭＳ 明朝" w:hint="eastAsia"/>
          <w:szCs w:val="21"/>
        </w:rPr>
        <w:t>にて均一に盛土を行う。宅地</w:t>
      </w:r>
      <w:r>
        <w:rPr>
          <w:rFonts w:ascii="ＭＳ 明朝" w:hAnsi="ＭＳ 明朝" w:hint="eastAsia"/>
          <w:szCs w:val="21"/>
        </w:rPr>
        <w:t>は</w:t>
      </w:r>
      <w:r w:rsidRPr="007D54B0">
        <w:rPr>
          <w:rFonts w:ascii="ＭＳ 明朝" w:hAnsi="ＭＳ 明朝" w:hint="eastAsia"/>
          <w:szCs w:val="21"/>
        </w:rPr>
        <w:t>、造成後、相当年数経過している。</w:t>
      </w:r>
      <w:r w:rsidR="00FC3D20">
        <w:rPr>
          <w:rFonts w:ascii="ＭＳ 明朝" w:hAnsi="ＭＳ 明朝" w:hint="eastAsia"/>
          <w:szCs w:val="21"/>
        </w:rPr>
        <w:t>沈下に対する</w:t>
      </w:r>
      <w:r w:rsidRPr="007D54B0">
        <w:rPr>
          <w:rFonts w:ascii="ＭＳ 明朝" w:hAnsi="ＭＳ 明朝" w:hint="eastAsia"/>
          <w:szCs w:val="21"/>
        </w:rPr>
        <w:t>安全性に問題はないと判断する。</w:t>
      </w:r>
    </w:p>
    <w:p w:rsidR="00FE0A40" w:rsidRDefault="00FC3D20" w:rsidP="00FC3D20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また、ボーリングの結果、地下水位は地表より－1.5ｍ程度であり、開発による地下水位への影響は少ないと判断する。</w:t>
      </w:r>
    </w:p>
    <w:p w:rsidR="00FC3D20" w:rsidRPr="007D54B0" w:rsidRDefault="00FC3D20" w:rsidP="00FC3D20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>○設計の方針</w:t>
      </w:r>
    </w:p>
    <w:p w:rsidR="00FE0A40" w:rsidRPr="007D54B0" w:rsidRDefault="00FE0A40" w:rsidP="00FE0A40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本開発地は、水沢駅より北西へ約850ｍに位置し、北側が市道大町石田線、東側が市道大手通り線</w:t>
      </w:r>
      <w:r>
        <w:rPr>
          <w:rFonts w:ascii="ＭＳ 明朝" w:hAnsi="ＭＳ 明朝" w:hint="eastAsia"/>
          <w:szCs w:val="21"/>
        </w:rPr>
        <w:t>、南側が市道吉小路本線</w:t>
      </w:r>
      <w:r w:rsidRPr="007D54B0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面して</w:t>
      </w:r>
      <w:r w:rsidRPr="007D54B0">
        <w:rPr>
          <w:rFonts w:ascii="ＭＳ 明朝" w:hAnsi="ＭＳ 明朝" w:hint="eastAsia"/>
          <w:szCs w:val="21"/>
        </w:rPr>
        <w:t>いる。また、周辺には総合水沢病院、岩手県県南広域振興局等の施設がある。</w:t>
      </w:r>
    </w:p>
    <w:p w:rsidR="00FE0A40" w:rsidRPr="007D54B0" w:rsidRDefault="00FE0A40" w:rsidP="00FE0A40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開発区域は、全体面積9,876.54㎡で、近隣商業地域に指定されて</w:t>
      </w:r>
      <w:r w:rsidR="00FC3D20">
        <w:rPr>
          <w:rFonts w:ascii="ＭＳ 明朝" w:hAnsi="ＭＳ 明朝" w:hint="eastAsia"/>
          <w:szCs w:val="21"/>
        </w:rPr>
        <w:t>いる。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本開発は、店舗１棟建築及び宅地分譲10区画を目的とし、造成及び公共施設整備を行う。</w:t>
      </w:r>
    </w:p>
    <w:p w:rsidR="00FE0A40" w:rsidRDefault="00FE0A40" w:rsidP="00FE0A40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開発</w:t>
      </w:r>
      <w:r>
        <w:rPr>
          <w:rFonts w:ascii="ＭＳ 明朝" w:hAnsi="ＭＳ 明朝" w:hint="eastAsia"/>
          <w:szCs w:val="21"/>
        </w:rPr>
        <w:t>区域</w:t>
      </w:r>
      <w:r w:rsidRPr="007D54B0">
        <w:rPr>
          <w:rFonts w:ascii="ＭＳ 明朝" w:hAnsi="ＭＳ 明朝" w:hint="eastAsia"/>
          <w:szCs w:val="21"/>
        </w:rPr>
        <w:t>中央部に南北方向</w:t>
      </w:r>
      <w:r>
        <w:rPr>
          <w:rFonts w:ascii="ＭＳ 明朝" w:hAnsi="ＭＳ 明朝" w:hint="eastAsia"/>
          <w:szCs w:val="21"/>
        </w:rPr>
        <w:t>Ｗ</w:t>
      </w:r>
      <w:r w:rsidRPr="007D54B0">
        <w:rPr>
          <w:rFonts w:ascii="ＭＳ 明朝" w:hAnsi="ＭＳ 明朝" w:hint="eastAsia"/>
          <w:szCs w:val="21"/>
        </w:rPr>
        <w:t>＝9.0ｍの道路を新設し、市道に接続させる。宅地分譲区画は</w:t>
      </w:r>
      <w:r>
        <w:rPr>
          <w:rFonts w:ascii="ＭＳ 明朝" w:hAnsi="ＭＳ 明朝" w:hint="eastAsia"/>
          <w:szCs w:val="21"/>
        </w:rPr>
        <w:t>Ｗ＝</w:t>
      </w:r>
      <w:r w:rsidRPr="007D54B0">
        <w:rPr>
          <w:rFonts w:ascii="ＭＳ 明朝" w:hAnsi="ＭＳ 明朝" w:hint="eastAsia"/>
          <w:szCs w:val="21"/>
        </w:rPr>
        <w:t>6.0ｍの区画道路を新設し、</w:t>
      </w:r>
      <w:r>
        <w:rPr>
          <w:rFonts w:ascii="ＭＳ 明朝" w:hAnsi="ＭＳ 明朝" w:hint="eastAsia"/>
          <w:szCs w:val="21"/>
        </w:rPr>
        <w:t>開発区域中央部の新設道路及び</w:t>
      </w:r>
      <w:r w:rsidRPr="007D54B0">
        <w:rPr>
          <w:rFonts w:ascii="ＭＳ 明朝" w:hAnsi="ＭＳ 明朝" w:hint="eastAsia"/>
          <w:szCs w:val="21"/>
        </w:rPr>
        <w:t>西側市道に接続させる。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公園等については、住宅用地</w:t>
      </w:r>
      <w:r w:rsidRPr="007D54B0">
        <w:rPr>
          <w:rFonts w:ascii="ＭＳ 明朝" w:hAnsi="ＭＳ 明朝" w:hint="eastAsia"/>
          <w:szCs w:val="21"/>
        </w:rPr>
        <w:t>側に公園を新設する。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開発区域中央部の</w:t>
      </w:r>
      <w:r w:rsidRPr="007D54B0">
        <w:rPr>
          <w:rFonts w:ascii="ＭＳ 明朝" w:hAnsi="ＭＳ 明朝" w:hint="eastAsia"/>
          <w:szCs w:val="21"/>
        </w:rPr>
        <w:t>幹線道路西側を第１工区、東側を第２工区として工事を行う。</w:t>
      </w:r>
    </w:p>
    <w:p w:rsidR="00FE0A40" w:rsidRPr="007D54B0" w:rsidRDefault="00FE0A40" w:rsidP="00FE0A40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用地については、全て買収により取得し、公共施設（ゴミステーション除く）は奥州市に帰属する。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住区街区の構成</w:t>
      </w:r>
    </w:p>
    <w:p w:rsidR="00FE0A40" w:rsidRPr="007D54B0" w:rsidRDefault="00FE0A40" w:rsidP="00FE0A40">
      <w:pPr>
        <w:wordWrap w:val="0"/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　開発区域内は中央部の</w:t>
      </w:r>
      <w:r>
        <w:rPr>
          <w:rFonts w:ascii="ＭＳ 明朝" w:hAnsi="ＭＳ 明朝" w:hint="eastAsia"/>
          <w:szCs w:val="21"/>
        </w:rPr>
        <w:t>南北方向Ｗ＝</w:t>
      </w:r>
      <w:r w:rsidRPr="007D54B0">
        <w:rPr>
          <w:rFonts w:ascii="ＭＳ 明朝" w:hAnsi="ＭＳ 明朝" w:hint="eastAsia"/>
          <w:szCs w:val="21"/>
        </w:rPr>
        <w:t>9.0ｍ道路によって区域外の市道と連絡</w:t>
      </w:r>
      <w:r>
        <w:rPr>
          <w:rFonts w:ascii="ＭＳ 明朝" w:hAnsi="ＭＳ 明朝" w:hint="eastAsia"/>
          <w:szCs w:val="21"/>
        </w:rPr>
        <w:t>し、</w:t>
      </w:r>
      <w:r w:rsidRPr="007D54B0">
        <w:rPr>
          <w:rFonts w:ascii="ＭＳ 明朝" w:hAnsi="ＭＳ 明朝" w:hint="eastAsia"/>
          <w:szCs w:val="21"/>
        </w:rPr>
        <w:t>西側に店舗を建築、</w:t>
      </w:r>
      <w:r>
        <w:rPr>
          <w:rFonts w:ascii="ＭＳ 明朝" w:hAnsi="ＭＳ 明朝" w:hint="eastAsia"/>
          <w:szCs w:val="21"/>
        </w:rPr>
        <w:t>東側は</w:t>
      </w:r>
      <w:r w:rsidRPr="007D54B0">
        <w:rPr>
          <w:rFonts w:ascii="ＭＳ 明朝" w:hAnsi="ＭＳ 明朝" w:hint="eastAsia"/>
          <w:szCs w:val="21"/>
        </w:rPr>
        <w:t>住宅用地</w:t>
      </w:r>
      <w:r>
        <w:rPr>
          <w:rFonts w:ascii="ＭＳ 明朝" w:hAnsi="ＭＳ 明朝" w:hint="eastAsia"/>
          <w:szCs w:val="21"/>
        </w:rPr>
        <w:t>として</w:t>
      </w:r>
      <w:r w:rsidRPr="007D54B0">
        <w:rPr>
          <w:rFonts w:ascii="ＭＳ 明朝" w:hAnsi="ＭＳ 明朝" w:hint="eastAsia"/>
          <w:szCs w:val="21"/>
        </w:rPr>
        <w:t>10区画に分割し、各</w:t>
      </w:r>
      <w:r>
        <w:rPr>
          <w:rFonts w:ascii="ＭＳ 明朝" w:hAnsi="ＭＳ 明朝" w:hint="eastAsia"/>
          <w:szCs w:val="21"/>
        </w:rPr>
        <w:t>区画</w:t>
      </w:r>
      <w:r w:rsidRPr="007D54B0">
        <w:rPr>
          <w:rFonts w:ascii="ＭＳ 明朝" w:hAnsi="ＭＳ 明朝" w:hint="eastAsia"/>
          <w:szCs w:val="21"/>
        </w:rPr>
        <w:t>の平均規模は300㎡とする｡</w:t>
      </w:r>
    </w:p>
    <w:p w:rsidR="00FE0A40" w:rsidRPr="00B83FBC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公益的施設の整備方針</w:t>
      </w:r>
    </w:p>
    <w:p w:rsidR="00FE0A40" w:rsidRPr="007D54B0" w:rsidRDefault="00FE0A40" w:rsidP="00FE0A40">
      <w:pPr>
        <w:wordWrap w:val="0"/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　新規設置なし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>○地盤沈下等災害防止に必要な措置</w:t>
      </w:r>
    </w:p>
    <w:p w:rsidR="00FE0A40" w:rsidRPr="007D54B0" w:rsidRDefault="00FE0A40" w:rsidP="00FE0A40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田に</w:t>
      </w:r>
      <w:r w:rsidR="00FC3D20">
        <w:rPr>
          <w:rFonts w:ascii="ＭＳ 明朝" w:hAnsi="ＭＳ 明朝" w:hint="eastAsia"/>
          <w:szCs w:val="21"/>
        </w:rPr>
        <w:t>生石灰</w:t>
      </w:r>
      <w:r w:rsidRPr="007D54B0">
        <w:rPr>
          <w:rFonts w:ascii="ＭＳ 明朝" w:hAnsi="ＭＳ 明朝" w:hint="eastAsia"/>
          <w:szCs w:val="21"/>
        </w:rPr>
        <w:t>系安定化剤（固化材）を使用し、田面から</w:t>
      </w:r>
      <w:r>
        <w:rPr>
          <w:rFonts w:ascii="ＭＳ 明朝" w:hAnsi="ＭＳ 明朝" w:hint="eastAsia"/>
          <w:szCs w:val="21"/>
        </w:rPr>
        <w:t>下</w:t>
      </w:r>
      <w:r w:rsidRPr="007D54B0">
        <w:rPr>
          <w:rFonts w:ascii="ＭＳ 明朝" w:hAnsi="ＭＳ 明朝" w:hint="eastAsia"/>
          <w:szCs w:val="21"/>
        </w:rPr>
        <w:t>50㎝程度を改良、改良後ＣＢＲ</w:t>
      </w:r>
      <w:r w:rsidR="00FC3D20">
        <w:rPr>
          <w:rFonts w:ascii="ＭＳ 明朝" w:hAnsi="ＭＳ 明朝" w:hint="eastAsia"/>
          <w:szCs w:val="21"/>
        </w:rPr>
        <w:t>４</w:t>
      </w:r>
      <w:r w:rsidRPr="007D54B0">
        <w:rPr>
          <w:rFonts w:ascii="ＭＳ 明朝" w:hAnsi="ＭＳ 明朝" w:hint="eastAsia"/>
          <w:szCs w:val="21"/>
        </w:rPr>
        <w:t>程度の強度とする。平均1.5</w:t>
      </w:r>
      <w:bookmarkStart w:id="0" w:name="_GoBack"/>
      <w:bookmarkEnd w:id="0"/>
      <w:r w:rsidRPr="007D54B0">
        <w:rPr>
          <w:rFonts w:ascii="ＭＳ 明朝" w:hAnsi="ＭＳ 明朝" w:hint="eastAsia"/>
          <w:szCs w:val="21"/>
        </w:rPr>
        <w:t>ｍの盛土を行う。</w:t>
      </w:r>
    </w:p>
    <w:p w:rsidR="00FE0A40" w:rsidRDefault="00FE0A40" w:rsidP="00604DC4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※盛土は、概ね30</w:t>
      </w:r>
      <w:r w:rsidR="00CB7CDE">
        <w:rPr>
          <w:rFonts w:ascii="ＭＳ 明朝" w:hAnsi="ＭＳ 明朝" w:hint="eastAsia"/>
          <w:szCs w:val="21"/>
        </w:rPr>
        <w:t>cm</w:t>
      </w:r>
      <w:r w:rsidRPr="007D54B0">
        <w:rPr>
          <w:rFonts w:ascii="ＭＳ 明朝" w:hAnsi="ＭＳ 明朝" w:hint="eastAsia"/>
          <w:szCs w:val="21"/>
        </w:rPr>
        <w:t>以下の厚さの層に分けて締め固める。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lastRenderedPageBreak/>
        <w:t>○開発区域内の土地の現況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FE0A40" w:rsidRPr="007D54B0" w:rsidTr="00FC099F">
        <w:trPr>
          <w:trHeight w:hRule="exact" w:val="567"/>
        </w:trPr>
        <w:tc>
          <w:tcPr>
            <w:tcW w:w="1512" w:type="dxa"/>
            <w:tcBorders>
              <w:tl2br w:val="single" w:sz="4" w:space="0" w:color="auto"/>
            </w:tcBorders>
            <w:vAlign w:val="center"/>
          </w:tcPr>
          <w:p w:rsidR="00FE0A40" w:rsidRPr="00843DC9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E0A40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32003329"/>
              </w:rPr>
              <w:t>宅</w:t>
            </w:r>
            <w:r w:rsidRPr="00FE0A40">
              <w:rPr>
                <w:rFonts w:ascii="ＭＳ 明朝" w:hAnsi="ＭＳ 明朝" w:hint="eastAsia"/>
                <w:kern w:val="0"/>
                <w:szCs w:val="21"/>
                <w:fitText w:val="840" w:id="1432003329"/>
              </w:rPr>
              <w:t>地</w:t>
            </w:r>
          </w:p>
        </w:tc>
        <w:tc>
          <w:tcPr>
            <w:tcW w:w="1512" w:type="dxa"/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E0A40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32003330"/>
              </w:rPr>
              <w:t>農</w:t>
            </w:r>
            <w:r w:rsidRPr="00FE0A40">
              <w:rPr>
                <w:rFonts w:ascii="ＭＳ 明朝" w:hAnsi="ＭＳ 明朝" w:hint="eastAsia"/>
                <w:kern w:val="0"/>
                <w:szCs w:val="21"/>
                <w:fitText w:val="840" w:id="1432003330"/>
              </w:rPr>
              <w:t>地</w:t>
            </w:r>
          </w:p>
        </w:tc>
        <w:tc>
          <w:tcPr>
            <w:tcW w:w="1512" w:type="dxa"/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E0A40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32003331"/>
              </w:rPr>
              <w:t>山</w:t>
            </w:r>
            <w:r w:rsidRPr="00FE0A40">
              <w:rPr>
                <w:rFonts w:ascii="ＭＳ 明朝" w:hAnsi="ＭＳ 明朝" w:hint="eastAsia"/>
                <w:kern w:val="0"/>
                <w:szCs w:val="21"/>
                <w:fitText w:val="840" w:id="1432003331"/>
              </w:rPr>
              <w:t>林</w:t>
            </w:r>
          </w:p>
        </w:tc>
        <w:tc>
          <w:tcPr>
            <w:tcW w:w="1512" w:type="dxa"/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E0A40">
              <w:rPr>
                <w:rFonts w:ascii="ＭＳ 明朝" w:hAnsi="ＭＳ 明朝" w:hint="eastAsia"/>
                <w:spacing w:val="45"/>
                <w:kern w:val="0"/>
                <w:szCs w:val="21"/>
                <w:fitText w:val="840" w:id="1432003332"/>
              </w:rPr>
              <w:t>その</w:t>
            </w:r>
            <w:r w:rsidRPr="00FE0A40">
              <w:rPr>
                <w:rFonts w:ascii="ＭＳ 明朝" w:hAnsi="ＭＳ 明朝" w:hint="eastAsia"/>
                <w:spacing w:val="15"/>
                <w:kern w:val="0"/>
                <w:szCs w:val="21"/>
                <w:fitText w:val="840" w:id="1432003332"/>
              </w:rPr>
              <w:t>他</w:t>
            </w:r>
          </w:p>
        </w:tc>
        <w:tc>
          <w:tcPr>
            <w:tcW w:w="1512" w:type="dxa"/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第１工区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5,500.00㎡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55.69％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5,500.00㎡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55.69％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第２工区</w:t>
            </w:r>
          </w:p>
        </w:tc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376.54㎡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3.81％</w:t>
            </w:r>
          </w:p>
        </w:tc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4,000.00㎡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40.50％</w:t>
            </w:r>
          </w:p>
        </w:tc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4,376.54㎡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44.31％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E0A40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32003333"/>
              </w:rPr>
              <w:t>合</w:t>
            </w:r>
            <w:r w:rsidRPr="00FE0A40">
              <w:rPr>
                <w:rFonts w:ascii="ＭＳ 明朝" w:hAnsi="ＭＳ 明朝" w:hint="eastAsia"/>
                <w:kern w:val="0"/>
                <w:szCs w:val="21"/>
                <w:fitText w:val="840" w:id="1432003333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5,876.54㎡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59.50％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4,000.00㎡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40.50％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9,876.54㎡</w:t>
            </w:r>
          </w:p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100.00％</w:t>
            </w:r>
          </w:p>
        </w:tc>
      </w:tr>
    </w:tbl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>○土地利用計画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418"/>
        <w:gridCol w:w="1418"/>
        <w:gridCol w:w="2835"/>
      </w:tblGrid>
      <w:tr w:rsidR="00FE0A40" w:rsidRPr="007D54B0" w:rsidTr="00FC099F">
        <w:trPr>
          <w:cantSplit/>
          <w:trHeight w:hRule="exact" w:val="567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土地利用区分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E0A40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32003334"/>
              </w:rPr>
              <w:t>面</w:t>
            </w:r>
            <w:r w:rsidRPr="00FE0A40">
              <w:rPr>
                <w:rFonts w:ascii="ＭＳ 明朝" w:hAnsi="ＭＳ 明朝" w:hint="eastAsia"/>
                <w:kern w:val="0"/>
                <w:szCs w:val="21"/>
                <w:fitText w:val="840" w:id="1432003334"/>
              </w:rPr>
              <w:t>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E0A40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32003335"/>
              </w:rPr>
              <w:t>比</w:t>
            </w:r>
            <w:r w:rsidRPr="00FE0A40">
              <w:rPr>
                <w:rFonts w:ascii="ＭＳ 明朝" w:hAnsi="ＭＳ 明朝" w:hint="eastAsia"/>
                <w:kern w:val="0"/>
                <w:szCs w:val="21"/>
                <w:fitText w:val="840" w:id="1432003335"/>
              </w:rPr>
              <w:t>率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E0A40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32003336"/>
              </w:rPr>
              <w:t>備</w:t>
            </w:r>
            <w:r w:rsidRPr="00FE0A40">
              <w:rPr>
                <w:rFonts w:ascii="ＭＳ 明朝" w:hAnsi="ＭＳ 明朝" w:hint="eastAsia"/>
                <w:kern w:val="0"/>
                <w:szCs w:val="21"/>
                <w:fitText w:val="840" w:id="1432003336"/>
              </w:rPr>
              <w:t>考</w:t>
            </w:r>
          </w:p>
        </w:tc>
      </w:tr>
      <w:tr w:rsidR="00FE0A40" w:rsidRPr="007D54B0" w:rsidTr="00FC099F">
        <w:trPr>
          <w:cantSplit/>
          <w:trHeight w:hRule="exact" w:val="567"/>
        </w:trPr>
        <w:tc>
          <w:tcPr>
            <w:tcW w:w="3401" w:type="dxa"/>
            <w:gridSpan w:val="2"/>
            <w:tcBorders>
              <w:lef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住宅用地</w:t>
            </w:r>
          </w:p>
        </w:tc>
        <w:tc>
          <w:tcPr>
            <w:tcW w:w="1418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3,000.00㎡</w:t>
            </w:r>
          </w:p>
        </w:tc>
        <w:tc>
          <w:tcPr>
            <w:tcW w:w="1418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30.37</w:t>
            </w: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0A40" w:rsidRPr="007D54B0" w:rsidTr="00FC099F">
        <w:trPr>
          <w:cantSplit/>
          <w:trHeight w:hRule="exact" w:val="567"/>
        </w:trPr>
        <w:tc>
          <w:tcPr>
            <w:tcW w:w="3401" w:type="dxa"/>
            <w:gridSpan w:val="2"/>
            <w:tcBorders>
              <w:lef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店舗用地</w:t>
            </w:r>
          </w:p>
        </w:tc>
        <w:tc>
          <w:tcPr>
            <w:tcW w:w="1418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5,000.00㎡</w:t>
            </w:r>
          </w:p>
        </w:tc>
        <w:tc>
          <w:tcPr>
            <w:tcW w:w="1418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50.62％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0A40" w:rsidRPr="007D54B0" w:rsidTr="00FC099F">
        <w:trPr>
          <w:cantSplit/>
          <w:trHeight w:hRule="exact" w:val="567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E0A40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432003337"/>
              </w:rPr>
              <w:t>公共用</w:t>
            </w:r>
            <w:r w:rsidRPr="00FE0A40">
              <w:rPr>
                <w:rFonts w:ascii="ＭＳ 明朝" w:hAnsi="ＭＳ 明朝" w:hint="eastAsia"/>
                <w:kern w:val="0"/>
                <w:szCs w:val="21"/>
                <w:fitText w:val="1470" w:id="1432003337"/>
              </w:rPr>
              <w:t>地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道路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1,500.00㎡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15.19</w:t>
            </w: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0A40" w:rsidRPr="007D54B0" w:rsidTr="00FC099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ind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公園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300.00㎡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3.04</w:t>
            </w: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0A40" w:rsidRPr="007D54B0" w:rsidTr="00FC099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水路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50.00㎡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0.51</w:t>
            </w: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0A40" w:rsidRPr="007D54B0" w:rsidTr="00FC099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消防の用に供する貯水施設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20.00㎡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0.20</w:t>
            </w: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防火水槽</w:t>
            </w:r>
          </w:p>
        </w:tc>
      </w:tr>
      <w:tr w:rsidR="00FE0A40" w:rsidRPr="007D54B0" w:rsidTr="00FC099F"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tbRlV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その他の公共施設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6.54㎡</w:t>
            </w:r>
          </w:p>
        </w:tc>
        <w:tc>
          <w:tcPr>
            <w:tcW w:w="14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0.07</w:t>
            </w: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ゴミステーション</w:t>
            </w:r>
          </w:p>
        </w:tc>
      </w:tr>
      <w:tr w:rsidR="00FE0A40" w:rsidRPr="007D54B0" w:rsidTr="00FC099F">
        <w:trPr>
          <w:cantSplit/>
          <w:trHeight w:hRule="exact" w:val="567"/>
        </w:trPr>
        <w:tc>
          <w:tcPr>
            <w:tcW w:w="34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E0A40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32003338"/>
              </w:rPr>
              <w:t>合</w:t>
            </w:r>
            <w:r w:rsidRPr="00FE0A40">
              <w:rPr>
                <w:rFonts w:ascii="ＭＳ 明朝" w:hAnsi="ＭＳ 明朝" w:hint="eastAsia"/>
                <w:kern w:val="0"/>
                <w:szCs w:val="21"/>
                <w:fitText w:val="840" w:id="1432003338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9,876.54</w:t>
            </w:r>
            <w:r w:rsidRPr="007D54B0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100.00</w:t>
            </w:r>
            <w:r w:rsidRPr="007D54B0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>○街区の設定計画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2268"/>
      </w:tblGrid>
      <w:tr w:rsidR="00FE0A40" w:rsidRPr="007D54B0" w:rsidTr="00FC099F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街区番号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住宅等の敷地数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戸当平均面積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予定建築物の用途等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3,000.00㎡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10区画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300㎡/戸</w:t>
            </w:r>
          </w:p>
        </w:tc>
        <w:tc>
          <w:tcPr>
            <w:tcW w:w="226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5,000.00㎡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１区画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5,000㎡/戸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店舗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8,000.00㎡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11区画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㎡/戸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idowControl/>
        <w:jc w:val="left"/>
        <w:rPr>
          <w:rFonts w:ascii="ＭＳ 明朝" w:hAnsi="ＭＳ 明朝"/>
          <w:szCs w:val="21"/>
        </w:rPr>
      </w:pPr>
      <w:r w:rsidRPr="007D54B0">
        <w:rPr>
          <w:rFonts w:ascii="ＭＳ 明朝" w:hAnsi="ＭＳ 明朝"/>
          <w:szCs w:val="21"/>
        </w:rPr>
        <w:br w:type="page"/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lastRenderedPageBreak/>
        <w:t>○宅地の設定計画</w:t>
      </w:r>
    </w:p>
    <w:tbl>
      <w:tblPr>
        <w:tblW w:w="91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2292"/>
        <w:gridCol w:w="2292"/>
        <w:gridCol w:w="3438"/>
      </w:tblGrid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宅地番号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造成地盤高</w:t>
            </w:r>
          </w:p>
        </w:tc>
        <w:tc>
          <w:tcPr>
            <w:tcW w:w="34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予定建築物の用途等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300.00㎡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51.00ｍ</w:t>
            </w:r>
          </w:p>
        </w:tc>
        <w:tc>
          <w:tcPr>
            <w:tcW w:w="343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300.00㎡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51.10ｍ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295.00㎡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51.10ｍ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305.00㎡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51.15ｍ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310.00㎡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51.00ｍ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295.00㎡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51.10ｍ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295.00㎡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51.10ｍ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300.00㎡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51.15ｍ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305.00㎡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51.10ｍ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295.00㎡</w:t>
            </w:r>
          </w:p>
        </w:tc>
        <w:tc>
          <w:tcPr>
            <w:tcW w:w="22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51.10ｍ</w:t>
            </w:r>
          </w:p>
        </w:tc>
        <w:tc>
          <w:tcPr>
            <w:tcW w:w="343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一戸建ての住宅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2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5,000.00㎡</w:t>
            </w:r>
          </w:p>
        </w:tc>
        <w:tc>
          <w:tcPr>
            <w:tcW w:w="22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51.15ｍ</w:t>
            </w:r>
          </w:p>
        </w:tc>
        <w:tc>
          <w:tcPr>
            <w:tcW w:w="34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店舗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1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2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8,000.00㎡</w:t>
            </w:r>
          </w:p>
        </w:tc>
        <w:tc>
          <w:tcPr>
            <w:tcW w:w="22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jc w:val="right"/>
              <w:rPr>
                <w:szCs w:val="21"/>
              </w:rPr>
            </w:pPr>
          </w:p>
        </w:tc>
        <w:tc>
          <w:tcPr>
            <w:tcW w:w="34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>○公共施設の整備計画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整備計画の内容【道路】</w:t>
      </w:r>
    </w:p>
    <w:p w:rsidR="00FE0A40" w:rsidRPr="007D54B0" w:rsidRDefault="00FE0A40" w:rsidP="00FE0A40">
      <w:pPr>
        <w:wordWrap w:val="0"/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　開発</w:t>
      </w:r>
      <w:r>
        <w:rPr>
          <w:rFonts w:ascii="ＭＳ 明朝" w:hAnsi="ＭＳ 明朝" w:hint="eastAsia"/>
          <w:szCs w:val="21"/>
        </w:rPr>
        <w:t>区域</w:t>
      </w:r>
      <w:r w:rsidRPr="007D54B0">
        <w:rPr>
          <w:rFonts w:ascii="ＭＳ 明朝" w:hAnsi="ＭＳ 明朝" w:hint="eastAsia"/>
          <w:szCs w:val="21"/>
        </w:rPr>
        <w:t>中央部に南北方向</w:t>
      </w:r>
      <w:r>
        <w:rPr>
          <w:rFonts w:ascii="ＭＳ 明朝" w:hAnsi="ＭＳ 明朝" w:hint="eastAsia"/>
          <w:szCs w:val="21"/>
        </w:rPr>
        <w:t>Ｗ</w:t>
      </w:r>
      <w:r w:rsidRPr="007D54B0">
        <w:rPr>
          <w:rFonts w:ascii="ＭＳ 明朝" w:hAnsi="ＭＳ 明朝" w:hint="eastAsia"/>
          <w:szCs w:val="21"/>
        </w:rPr>
        <w:t>＝9.0ｍの道路を新設し、市道に接続させる。宅地分譲区画は</w:t>
      </w:r>
      <w:r>
        <w:rPr>
          <w:rFonts w:ascii="ＭＳ 明朝" w:hAnsi="ＭＳ 明朝" w:hint="eastAsia"/>
          <w:szCs w:val="21"/>
        </w:rPr>
        <w:t>Ｗ＝</w:t>
      </w:r>
      <w:r w:rsidRPr="007D54B0">
        <w:rPr>
          <w:rFonts w:ascii="ＭＳ 明朝" w:hAnsi="ＭＳ 明朝" w:hint="eastAsia"/>
          <w:szCs w:val="21"/>
        </w:rPr>
        <w:t>6.0ｍの区画道路を新設し、</w:t>
      </w:r>
      <w:r>
        <w:rPr>
          <w:rFonts w:ascii="ＭＳ 明朝" w:hAnsi="ＭＳ 明朝" w:hint="eastAsia"/>
          <w:szCs w:val="21"/>
        </w:rPr>
        <w:t>開発区域中央部の新設道路及び</w:t>
      </w:r>
      <w:r w:rsidRPr="007D54B0">
        <w:rPr>
          <w:rFonts w:ascii="ＭＳ 明朝" w:hAnsi="ＭＳ 明朝" w:hint="eastAsia"/>
          <w:szCs w:val="21"/>
        </w:rPr>
        <w:t>西側市道に接続させる。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3"/>
        <w:gridCol w:w="1417"/>
        <w:gridCol w:w="1418"/>
        <w:gridCol w:w="1418"/>
        <w:gridCol w:w="1418"/>
        <w:gridCol w:w="1418"/>
      </w:tblGrid>
      <w:tr w:rsidR="00FE0A40" w:rsidRPr="007D54B0" w:rsidTr="00FC099F">
        <w:trPr>
          <w:trHeight w:hRule="exact"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幅員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9.0ｍ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120.00ｍ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1,090.00㎡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奥州市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奥州市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0A40" w:rsidRPr="007D54B0" w:rsidTr="00FC099F">
        <w:trPr>
          <w:trHeight w:hRule="exact" w:val="5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6.0ｍ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67.00ｍ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410.00㎡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奥州市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奥州市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0A40" w:rsidRPr="007D54B0" w:rsidTr="00FC099F">
        <w:trPr>
          <w:trHeight w:hRule="exact" w:val="567"/>
        </w:trPr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187.00ｍ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1,500.00㎡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idowControl/>
        <w:jc w:val="left"/>
        <w:rPr>
          <w:rFonts w:ascii="ＭＳ 明朝" w:hAnsi="ＭＳ 明朝"/>
          <w:szCs w:val="21"/>
        </w:rPr>
      </w:pPr>
      <w:r w:rsidRPr="007D54B0">
        <w:rPr>
          <w:rFonts w:ascii="ＭＳ 明朝" w:hAnsi="ＭＳ 明朝"/>
          <w:szCs w:val="21"/>
        </w:rPr>
        <w:br w:type="page"/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lastRenderedPageBreak/>
        <w:t xml:space="preserve">　整備計画の内容【水路】</w:t>
      </w:r>
    </w:p>
    <w:p w:rsidR="00FE0A40" w:rsidRPr="007D54B0" w:rsidRDefault="00FE0A40" w:rsidP="00FE0A40">
      <w:pPr>
        <w:wordWrap w:val="0"/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　店舗</w:t>
      </w:r>
      <w:r>
        <w:rPr>
          <w:rFonts w:ascii="ＭＳ 明朝" w:hAnsi="ＭＳ 明朝" w:hint="eastAsia"/>
          <w:szCs w:val="21"/>
        </w:rPr>
        <w:t>用地</w:t>
      </w:r>
      <w:r w:rsidRPr="007D54B0">
        <w:rPr>
          <w:rFonts w:ascii="ＭＳ 明朝" w:hAnsi="ＭＳ 明朝" w:hint="eastAsia"/>
          <w:szCs w:val="21"/>
        </w:rPr>
        <w:t>脇に下記水路を</w:t>
      </w:r>
      <w:r>
        <w:rPr>
          <w:rFonts w:ascii="ＭＳ 明朝" w:hAnsi="ＭＳ 明朝" w:hint="eastAsia"/>
          <w:szCs w:val="21"/>
        </w:rPr>
        <w:t>新設</w:t>
      </w:r>
      <w:r w:rsidRPr="007D54B0">
        <w:rPr>
          <w:rFonts w:ascii="ＭＳ 明朝" w:hAnsi="ＭＳ 明朝" w:hint="eastAsia"/>
          <w:szCs w:val="21"/>
        </w:rPr>
        <w:t>し、</w:t>
      </w:r>
      <w:r>
        <w:rPr>
          <w:rFonts w:ascii="ＭＳ 明朝" w:hAnsi="ＭＳ 明朝" w:hint="eastAsia"/>
          <w:szCs w:val="21"/>
        </w:rPr>
        <w:t>店舗用地の雨水を集水し、一部を新設道路側溝に、一部を</w:t>
      </w:r>
      <w:r w:rsidR="00BE3BEC">
        <w:rPr>
          <w:rFonts w:ascii="ＭＳ 明朝" w:hAnsi="ＭＳ 明朝" w:hint="eastAsia"/>
          <w:szCs w:val="21"/>
        </w:rPr>
        <w:t>○○○</w:t>
      </w:r>
      <w:r>
        <w:rPr>
          <w:rFonts w:ascii="ＭＳ 明朝" w:hAnsi="ＭＳ 明朝" w:hint="eastAsia"/>
          <w:szCs w:val="21"/>
        </w:rPr>
        <w:t>管理水路に放流する。</w:t>
      </w:r>
      <w:r w:rsidRPr="007D54B0">
        <w:rPr>
          <w:rFonts w:ascii="ＭＳ 明朝" w:hAnsi="ＭＳ 明朝" w:hint="eastAsia"/>
          <w:szCs w:val="21"/>
        </w:rPr>
        <w:t>用地は奥州市に帰属する。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418"/>
        <w:gridCol w:w="1418"/>
        <w:gridCol w:w="1418"/>
        <w:gridCol w:w="1418"/>
        <w:gridCol w:w="2551"/>
      </w:tblGrid>
      <w:tr w:rsidR="00FE0A40" w:rsidRPr="007D54B0" w:rsidTr="00FC099F">
        <w:trPr>
          <w:trHeight w:hRule="exact" w:val="56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延長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8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50.00ｍ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奥州市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奥州市</w:t>
            </w:r>
          </w:p>
        </w:tc>
        <w:tc>
          <w:tcPr>
            <w:tcW w:w="25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0A40" w:rsidRPr="007D54B0" w:rsidTr="00FC099F">
        <w:trPr>
          <w:trHeight w:hRule="exact" w:val="567"/>
        </w:trPr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50.00ｍ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50.00㎡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整備計画の内容【公園・緑地・広場】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住宅用地</w:t>
      </w:r>
      <w:r w:rsidRPr="007D54B0">
        <w:rPr>
          <w:rFonts w:ascii="ＭＳ 明朝" w:hAnsi="ＭＳ 明朝" w:hint="eastAsia"/>
          <w:szCs w:val="21"/>
        </w:rPr>
        <w:t>側に、公園を新設する。用地は奥州市に帰属する。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418"/>
        <w:gridCol w:w="1417"/>
        <w:gridCol w:w="2835"/>
      </w:tblGrid>
      <w:tr w:rsidR="00FE0A40" w:rsidRPr="007D54B0" w:rsidTr="00FC099F">
        <w:trPr>
          <w:trHeight w:hRule="exact" w:val="567"/>
        </w:trPr>
        <w:tc>
          <w:tcPr>
            <w:tcW w:w="850" w:type="dxa"/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7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835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300.00㎡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奥州市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奥州市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0A40" w:rsidRPr="007D54B0" w:rsidTr="00FC099F">
        <w:trPr>
          <w:trHeight w:hRule="exact" w:val="567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300.00㎡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整備計画の内容【上水道】</w:t>
      </w:r>
    </w:p>
    <w:p w:rsidR="00FE0A40" w:rsidRPr="007D54B0" w:rsidRDefault="00FE0A40" w:rsidP="00FE0A40">
      <w:pPr>
        <w:wordWrap w:val="0"/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　北側</w:t>
      </w:r>
      <w:r>
        <w:rPr>
          <w:rFonts w:ascii="ＭＳ 明朝" w:hAnsi="ＭＳ 明朝" w:hint="eastAsia"/>
          <w:szCs w:val="21"/>
        </w:rPr>
        <w:t>市道</w:t>
      </w:r>
      <w:r w:rsidRPr="007D54B0">
        <w:rPr>
          <w:rFonts w:ascii="ＭＳ 明朝" w:hAnsi="ＭＳ 明朝" w:hint="eastAsia"/>
          <w:szCs w:val="21"/>
        </w:rPr>
        <w:t>大町石田線</w:t>
      </w:r>
      <w:r>
        <w:rPr>
          <w:rFonts w:ascii="ＭＳ 明朝" w:hAnsi="ＭＳ 明朝" w:hint="eastAsia"/>
          <w:szCs w:val="21"/>
        </w:rPr>
        <w:t>水道管から中央部道路を経由し南側市道吉小路本線及び</w:t>
      </w:r>
      <w:r w:rsidRPr="007D54B0">
        <w:rPr>
          <w:rFonts w:ascii="ＭＳ 明朝" w:hAnsi="ＭＳ 明朝" w:hint="eastAsia"/>
          <w:szCs w:val="21"/>
        </w:rPr>
        <w:t>東側市道大手通り線</w:t>
      </w:r>
      <w:r>
        <w:rPr>
          <w:rFonts w:ascii="ＭＳ 明朝" w:hAnsi="ＭＳ 明朝" w:hint="eastAsia"/>
          <w:szCs w:val="21"/>
        </w:rPr>
        <w:t>水道管</w:t>
      </w:r>
      <w:r w:rsidRPr="007D54B0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φ</w:t>
      </w:r>
      <w:r w:rsidR="00665A5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00で連結。店舗へはφ50、住宅用地へは全てφ20で引込む計画。宅内給水管以外は奥州市に帰属する。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575EE4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575EE4">
        <w:rPr>
          <w:rFonts w:ascii="ＭＳ 明朝" w:hAnsi="ＭＳ 明朝" w:hint="eastAsia"/>
          <w:szCs w:val="21"/>
        </w:rPr>
        <w:t xml:space="preserve">　整備計画の内容【下水道】</w:t>
      </w:r>
    </w:p>
    <w:p w:rsidR="00FE0A40" w:rsidRPr="00575EE4" w:rsidRDefault="00FE0A40" w:rsidP="00FE0A40">
      <w:pPr>
        <w:autoSpaceDE w:val="0"/>
        <w:ind w:left="420" w:hangingChars="200" w:hanging="420"/>
        <w:jc w:val="left"/>
        <w:rPr>
          <w:rFonts w:ascii="ＭＳ 明朝" w:hAnsi="ＭＳ 明朝"/>
          <w:szCs w:val="21"/>
        </w:rPr>
      </w:pPr>
      <w:r w:rsidRPr="00575EE4">
        <w:rPr>
          <w:rFonts w:ascii="ＭＳ 明朝" w:hAnsi="ＭＳ 明朝" w:hint="eastAsia"/>
          <w:szCs w:val="21"/>
        </w:rPr>
        <w:t xml:space="preserve">　　　北側市道大町石田線</w:t>
      </w:r>
      <w:r>
        <w:rPr>
          <w:rFonts w:ascii="ＭＳ 明朝" w:hAnsi="ＭＳ 明朝" w:hint="eastAsia"/>
          <w:szCs w:val="21"/>
        </w:rPr>
        <w:t>下水道管から中央部道路を経由し南側市道吉小路本線及び</w:t>
      </w:r>
      <w:r w:rsidRPr="00575EE4">
        <w:rPr>
          <w:rFonts w:ascii="ＭＳ 明朝" w:hAnsi="ＭＳ 明朝" w:hint="eastAsia"/>
          <w:szCs w:val="21"/>
        </w:rPr>
        <w:t>東側市道大手通り線</w:t>
      </w:r>
      <w:r>
        <w:rPr>
          <w:rFonts w:ascii="ＭＳ 明朝" w:hAnsi="ＭＳ 明朝" w:hint="eastAsia"/>
          <w:szCs w:val="21"/>
        </w:rPr>
        <w:t>下水道管</w:t>
      </w:r>
      <w:r w:rsidRPr="00575EE4">
        <w:rPr>
          <w:rFonts w:ascii="ＭＳ 明朝" w:hAnsi="ＭＳ 明朝" w:hint="eastAsia"/>
          <w:szCs w:val="21"/>
        </w:rPr>
        <w:t>と</w:t>
      </w:r>
      <w:r>
        <w:rPr>
          <w:rFonts w:ascii="ＭＳ 明朝" w:hAnsi="ＭＳ 明朝" w:hint="eastAsia"/>
          <w:szCs w:val="21"/>
        </w:rPr>
        <w:t>φ2</w:t>
      </w:r>
      <w:r w:rsidR="00665A5F">
        <w:rPr>
          <w:rFonts w:ascii="ＭＳ 明朝" w:hAnsi="ＭＳ 明朝" w:hint="eastAsia"/>
          <w:szCs w:val="21"/>
        </w:rPr>
        <w:t>0</w:t>
      </w:r>
      <w:r>
        <w:rPr>
          <w:rFonts w:ascii="ＭＳ 明朝" w:hAnsi="ＭＳ 明朝" w:hint="eastAsia"/>
          <w:szCs w:val="21"/>
        </w:rPr>
        <w:t>0で</w:t>
      </w:r>
      <w:r w:rsidRPr="00575EE4">
        <w:rPr>
          <w:rFonts w:ascii="ＭＳ 明朝" w:hAnsi="ＭＳ 明朝" w:hint="eastAsia"/>
          <w:szCs w:val="21"/>
        </w:rPr>
        <w:t>連結。</w:t>
      </w:r>
      <w:r>
        <w:rPr>
          <w:rFonts w:ascii="ＭＳ 明朝" w:hAnsi="ＭＳ 明朝" w:hint="eastAsia"/>
          <w:szCs w:val="21"/>
        </w:rPr>
        <w:t>宅内公共桝までは奥州市に帰属する。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整備計画の内容【消防の用に供する貯水施設】</w:t>
      </w: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店舗用地脇に防火水槽（40ｔ）１基を新設し、奥州市に帰属する。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1418"/>
        <w:gridCol w:w="1417"/>
        <w:gridCol w:w="2835"/>
      </w:tblGrid>
      <w:tr w:rsidR="00FE0A40" w:rsidRPr="007D54B0" w:rsidTr="00FC099F">
        <w:trPr>
          <w:trHeight w:hRule="exact" w:val="567"/>
        </w:trPr>
        <w:tc>
          <w:tcPr>
            <w:tcW w:w="850" w:type="dxa"/>
            <w:vAlign w:val="center"/>
          </w:tcPr>
          <w:p w:rsidR="00FE0A40" w:rsidRPr="007D54B0" w:rsidRDefault="00FE0A40" w:rsidP="00FC099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8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417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用地の帰属</w:t>
            </w:r>
          </w:p>
        </w:tc>
        <w:tc>
          <w:tcPr>
            <w:tcW w:w="2835" w:type="dxa"/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FE0A40" w:rsidRPr="007D54B0" w:rsidTr="00FC099F">
        <w:trPr>
          <w:trHeight w:hRule="exact" w:val="567"/>
        </w:trPr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7D54B0">
              <w:rPr>
                <w:rFonts w:ascii="ＭＳ 明朝" w:hAnsi="ＭＳ 明朝" w:hint="eastAsia"/>
                <w:szCs w:val="21"/>
              </w:rPr>
              <w:t>0.00㎡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奥州市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奥州市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E0A40" w:rsidRPr="007D54B0" w:rsidTr="00FC099F">
        <w:trPr>
          <w:trHeight w:hRule="exact" w:val="567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7D54B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20.00</w:t>
            </w:r>
            <w:r w:rsidRPr="007D54B0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E0A40" w:rsidRPr="007D54B0" w:rsidRDefault="00FE0A40" w:rsidP="00FC099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FE0A40" w:rsidRPr="007D54B0" w:rsidRDefault="00FE0A40" w:rsidP="00FE0A40">
      <w:pPr>
        <w:wordWrap w:val="0"/>
        <w:autoSpaceDE w:val="0"/>
        <w:autoSpaceDN w:val="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>○排水処理方法【汚水・雨水】</w:t>
      </w:r>
    </w:p>
    <w:p w:rsidR="00FE0A40" w:rsidRPr="00FE0A40" w:rsidRDefault="00FE0A40" w:rsidP="00E558C6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D54B0">
        <w:rPr>
          <w:rFonts w:ascii="ＭＳ 明朝" w:hAnsi="ＭＳ 明朝" w:hint="eastAsia"/>
          <w:szCs w:val="21"/>
        </w:rPr>
        <w:t xml:space="preserve">　　開発区域内は分流式とし、汚水は奥州市公共下水道に排出する。</w:t>
      </w:r>
      <w:r>
        <w:rPr>
          <w:rFonts w:ascii="ＭＳ 明朝" w:hAnsi="ＭＳ 明朝" w:hint="eastAsia"/>
          <w:szCs w:val="21"/>
        </w:rPr>
        <w:t>店舗用地の</w:t>
      </w:r>
      <w:r w:rsidRPr="007D54B0">
        <w:rPr>
          <w:rFonts w:ascii="ＭＳ 明朝" w:hAnsi="ＭＳ 明朝" w:hint="eastAsia"/>
          <w:szCs w:val="21"/>
        </w:rPr>
        <w:t>雨水は</w:t>
      </w:r>
      <w:r>
        <w:rPr>
          <w:rFonts w:ascii="ＭＳ 明朝" w:hAnsi="ＭＳ 明朝" w:hint="eastAsia"/>
          <w:szCs w:val="21"/>
        </w:rPr>
        <w:t>店舗用地脇新設側溝に集水し、</w:t>
      </w:r>
      <w:r w:rsidR="00BE3BEC">
        <w:rPr>
          <w:rFonts w:ascii="ＭＳ 明朝" w:hAnsi="ＭＳ 明朝" w:hint="eastAsia"/>
          <w:szCs w:val="21"/>
        </w:rPr>
        <w:t>一部を</w:t>
      </w:r>
      <w:r>
        <w:rPr>
          <w:rFonts w:ascii="ＭＳ 明朝" w:hAnsi="ＭＳ 明朝" w:hint="eastAsia"/>
          <w:szCs w:val="21"/>
        </w:rPr>
        <w:t>新設道路側溝へ</w:t>
      </w:r>
      <w:r w:rsidRPr="007D54B0">
        <w:rPr>
          <w:rFonts w:ascii="ＭＳ 明朝" w:hAnsi="ＭＳ 明朝" w:hint="eastAsia"/>
          <w:szCs w:val="21"/>
        </w:rPr>
        <w:t>放流すると共に、</w:t>
      </w:r>
      <w:r w:rsidR="00CB7CDE">
        <w:rPr>
          <w:rFonts w:ascii="ＭＳ 明朝" w:hAnsi="ＭＳ 明朝" w:hint="eastAsia"/>
          <w:szCs w:val="21"/>
        </w:rPr>
        <w:t>一部を</w:t>
      </w:r>
      <w:r w:rsidR="00BE3BEC">
        <w:rPr>
          <w:rFonts w:ascii="ＭＳ 明朝" w:hAnsi="ＭＳ 明朝" w:hint="eastAsia"/>
          <w:szCs w:val="21"/>
        </w:rPr>
        <w:t>○○○</w:t>
      </w:r>
      <w:r w:rsidRPr="007D54B0">
        <w:rPr>
          <w:rFonts w:ascii="ＭＳ 明朝" w:hAnsi="ＭＳ 明朝" w:hint="eastAsia"/>
          <w:szCs w:val="21"/>
        </w:rPr>
        <w:t>管理水路に放流する。</w:t>
      </w:r>
      <w:r>
        <w:rPr>
          <w:rFonts w:ascii="ＭＳ 明朝" w:hAnsi="ＭＳ 明朝" w:hint="eastAsia"/>
          <w:szCs w:val="21"/>
        </w:rPr>
        <w:t>住宅用地については、新設道路側溝へ放流する。</w:t>
      </w:r>
    </w:p>
    <w:sectPr w:rsidR="00FE0A40" w:rsidRPr="00FE0A40" w:rsidSect="00F02A36">
      <w:headerReference w:type="default" r:id="rId12"/>
      <w:footerReference w:type="even" r:id="rId13"/>
      <w:footerReference w:type="default" r:id="rId14"/>
      <w:pgSz w:w="11906" w:h="16838" w:code="9"/>
      <w:pgMar w:top="1701" w:right="1418" w:bottom="1418" w:left="1418" w:header="851" w:footer="851" w:gutter="0"/>
      <w:cols w:space="425"/>
      <w:docGrid w:type="lines" w:linePitch="36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20" w:rsidRDefault="00FC3D20">
      <w:r>
        <w:separator/>
      </w:r>
    </w:p>
  </w:endnote>
  <w:endnote w:type="continuationSeparator" w:id="0">
    <w:p w:rsidR="00FC3D20" w:rsidRDefault="00FC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20" w:rsidRDefault="00FC3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D20" w:rsidRDefault="00FC3D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20" w:rsidRDefault="00FC3D20">
    <w:pPr>
      <w:pStyle w:val="a4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20" w:rsidRDefault="00FC3D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D20" w:rsidRDefault="00FC3D2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20" w:rsidRDefault="00FC3D20">
    <w:pPr>
      <w:pStyle w:val="a4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20" w:rsidRDefault="00FC3D20">
      <w:r>
        <w:separator/>
      </w:r>
    </w:p>
  </w:footnote>
  <w:footnote w:type="continuationSeparator" w:id="0">
    <w:p w:rsidR="00FC3D20" w:rsidRDefault="00FC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20" w:rsidRPr="002734AA" w:rsidRDefault="00FC3D20" w:rsidP="00F02A36">
    <w:pPr>
      <w:pStyle w:val="a6"/>
      <w:tabs>
        <w:tab w:val="clear" w:pos="4252"/>
        <w:tab w:val="clear" w:pos="8504"/>
        <w:tab w:val="center" w:pos="4535"/>
        <w:tab w:val="right" w:pos="9070"/>
      </w:tabs>
      <w:wordWrap w:val="0"/>
      <w:autoSpaceDE w:val="0"/>
      <w:autoSpaceDN w:val="0"/>
      <w:rPr>
        <w:rFonts w:ascii="ＭＳ ゴシック" w:eastAsia="ＭＳ ゴシック" w:hAnsi="ＭＳ ゴシック"/>
        <w:sz w:val="16"/>
        <w:szCs w:val="16"/>
      </w:rPr>
    </w:pPr>
    <w:r w:rsidRPr="002734AA">
      <w:rPr>
        <w:rFonts w:ascii="ＭＳ ゴシック" w:eastAsia="ＭＳ ゴシック" w:hAnsi="ＭＳ ゴシック" w:hint="eastAsia"/>
        <w:b/>
        <w:sz w:val="16"/>
        <w:szCs w:val="16"/>
      </w:rPr>
      <w:t>参考様式第１－２号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20" w:rsidRDefault="00FC3D20" w:rsidP="00F02A36">
    <w:pPr>
      <w:pStyle w:val="a6"/>
      <w:tabs>
        <w:tab w:val="clear" w:pos="4252"/>
        <w:tab w:val="clear" w:pos="8504"/>
        <w:tab w:val="center" w:pos="4535"/>
        <w:tab w:val="right" w:pos="9070"/>
      </w:tabs>
      <w:wordWrap w:val="0"/>
      <w:autoSpaceDE w:val="0"/>
      <w:autoSpaceDN w:val="0"/>
      <w:rPr>
        <w:rFonts w:ascii="ＭＳ ゴシック" w:eastAsia="ＭＳ ゴシック" w:hAnsi="ＭＳ ゴシック"/>
        <w:b/>
        <w:sz w:val="16"/>
        <w:szCs w:val="16"/>
      </w:rPr>
    </w:pPr>
    <w:r w:rsidRPr="002734AA">
      <w:rPr>
        <w:rFonts w:ascii="ＭＳ ゴシック" w:eastAsia="ＭＳ ゴシック" w:hAnsi="ＭＳ ゴシック" w:hint="eastAsia"/>
        <w:b/>
        <w:sz w:val="16"/>
        <w:szCs w:val="16"/>
      </w:rPr>
      <w:t>参考様式第１－２号</w:t>
    </w:r>
  </w:p>
  <w:p w:rsidR="00FC3D20" w:rsidRPr="00D14129" w:rsidRDefault="00FC3D20" w:rsidP="00FC099F">
    <w:pPr>
      <w:pStyle w:val="a6"/>
      <w:tabs>
        <w:tab w:val="clear" w:pos="4252"/>
        <w:tab w:val="clear" w:pos="8504"/>
        <w:tab w:val="center" w:pos="4535"/>
        <w:tab w:val="right" w:pos="9070"/>
      </w:tabs>
      <w:wordWrap w:val="0"/>
      <w:autoSpaceDE w:val="0"/>
      <w:autoSpaceDN w:val="0"/>
      <w:jc w:val="right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b/>
        <w:sz w:val="22"/>
        <w:szCs w:val="22"/>
      </w:rPr>
      <w:t>（</w:t>
    </w:r>
    <w:r w:rsidRPr="00D14129">
      <w:rPr>
        <w:rFonts w:ascii="ＭＳ ゴシック" w:eastAsia="ＭＳ ゴシック" w:hAnsi="ＭＳ ゴシック" w:hint="eastAsia"/>
        <w:b/>
        <w:sz w:val="22"/>
        <w:szCs w:val="22"/>
      </w:rPr>
      <w:t>記載例</w:t>
    </w:r>
    <w:r>
      <w:rPr>
        <w:rFonts w:ascii="ＭＳ ゴシック" w:eastAsia="ＭＳ ゴシック" w:hAnsi="ＭＳ ゴシック" w:hint="eastAsia"/>
        <w:b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A1E"/>
    <w:multiLevelType w:val="hybridMultilevel"/>
    <w:tmpl w:val="2256AA5E"/>
    <w:lvl w:ilvl="0" w:tplc="E00497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21167018"/>
    <w:multiLevelType w:val="hybridMultilevel"/>
    <w:tmpl w:val="0380BF88"/>
    <w:lvl w:ilvl="0" w:tplc="DF1A88A0">
      <w:start w:val="4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486FD0"/>
    <w:multiLevelType w:val="hybridMultilevel"/>
    <w:tmpl w:val="3474CAFE"/>
    <w:lvl w:ilvl="0" w:tplc="F51482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>
    <w:nsid w:val="51056C04"/>
    <w:multiLevelType w:val="hybridMultilevel"/>
    <w:tmpl w:val="E47CEF84"/>
    <w:lvl w:ilvl="0" w:tplc="F1C251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522817F4"/>
    <w:multiLevelType w:val="hybridMultilevel"/>
    <w:tmpl w:val="D2603884"/>
    <w:lvl w:ilvl="0" w:tplc="44722D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EE7B6D"/>
    <w:multiLevelType w:val="hybridMultilevel"/>
    <w:tmpl w:val="54D0094E"/>
    <w:lvl w:ilvl="0" w:tplc="867CE9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99E51D2"/>
    <w:multiLevelType w:val="hybridMultilevel"/>
    <w:tmpl w:val="D3F84BF2"/>
    <w:lvl w:ilvl="0" w:tplc="FFBC8F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60560FCD"/>
    <w:multiLevelType w:val="hybridMultilevel"/>
    <w:tmpl w:val="1B90D448"/>
    <w:lvl w:ilvl="0" w:tplc="1FEE4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95B04AC"/>
    <w:multiLevelType w:val="hybridMultilevel"/>
    <w:tmpl w:val="35508DFC"/>
    <w:lvl w:ilvl="0" w:tplc="30626D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05"/>
  <w:drawingGridVerticalSpacing w:val="361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36"/>
    <w:rsid w:val="00021BF5"/>
    <w:rsid w:val="00041743"/>
    <w:rsid w:val="0005595C"/>
    <w:rsid w:val="0006302D"/>
    <w:rsid w:val="00067D16"/>
    <w:rsid w:val="00082DE9"/>
    <w:rsid w:val="000B40F6"/>
    <w:rsid w:val="000C43B5"/>
    <w:rsid w:val="000C5003"/>
    <w:rsid w:val="000C627F"/>
    <w:rsid w:val="001539A2"/>
    <w:rsid w:val="0016146F"/>
    <w:rsid w:val="0018116F"/>
    <w:rsid w:val="001E1F5B"/>
    <w:rsid w:val="00213052"/>
    <w:rsid w:val="0022130A"/>
    <w:rsid w:val="00252244"/>
    <w:rsid w:val="002734AA"/>
    <w:rsid w:val="00286293"/>
    <w:rsid w:val="00290981"/>
    <w:rsid w:val="00291362"/>
    <w:rsid w:val="002B5811"/>
    <w:rsid w:val="002D7D6E"/>
    <w:rsid w:val="002E1A1A"/>
    <w:rsid w:val="003166AA"/>
    <w:rsid w:val="0033135F"/>
    <w:rsid w:val="003952C7"/>
    <w:rsid w:val="00397838"/>
    <w:rsid w:val="003D521F"/>
    <w:rsid w:val="003F0109"/>
    <w:rsid w:val="00400785"/>
    <w:rsid w:val="004428B1"/>
    <w:rsid w:val="004650D6"/>
    <w:rsid w:val="00491975"/>
    <w:rsid w:val="004A750B"/>
    <w:rsid w:val="004D654C"/>
    <w:rsid w:val="004E3999"/>
    <w:rsid w:val="0050235A"/>
    <w:rsid w:val="0050574B"/>
    <w:rsid w:val="005B56EE"/>
    <w:rsid w:val="005D6851"/>
    <w:rsid w:val="00604DC4"/>
    <w:rsid w:val="006242D8"/>
    <w:rsid w:val="00646005"/>
    <w:rsid w:val="00654E70"/>
    <w:rsid w:val="00665A5F"/>
    <w:rsid w:val="00692B51"/>
    <w:rsid w:val="006A1614"/>
    <w:rsid w:val="006E0B77"/>
    <w:rsid w:val="00711738"/>
    <w:rsid w:val="0071763E"/>
    <w:rsid w:val="007300D2"/>
    <w:rsid w:val="00741A00"/>
    <w:rsid w:val="0076035A"/>
    <w:rsid w:val="007837DB"/>
    <w:rsid w:val="00796DF3"/>
    <w:rsid w:val="007B4BC7"/>
    <w:rsid w:val="007C49EC"/>
    <w:rsid w:val="008211C8"/>
    <w:rsid w:val="00823DE5"/>
    <w:rsid w:val="008301FC"/>
    <w:rsid w:val="00870CAF"/>
    <w:rsid w:val="008B1E82"/>
    <w:rsid w:val="0095228B"/>
    <w:rsid w:val="00970D5E"/>
    <w:rsid w:val="009A23D0"/>
    <w:rsid w:val="00A60247"/>
    <w:rsid w:val="00A807F7"/>
    <w:rsid w:val="00A934CD"/>
    <w:rsid w:val="00B11024"/>
    <w:rsid w:val="00B24BE7"/>
    <w:rsid w:val="00B47585"/>
    <w:rsid w:val="00B50EE6"/>
    <w:rsid w:val="00BE3BEC"/>
    <w:rsid w:val="00BF12BC"/>
    <w:rsid w:val="00C6138A"/>
    <w:rsid w:val="00C6403A"/>
    <w:rsid w:val="00C76111"/>
    <w:rsid w:val="00CA5B92"/>
    <w:rsid w:val="00CB7CDE"/>
    <w:rsid w:val="00CF0ACD"/>
    <w:rsid w:val="00CF5545"/>
    <w:rsid w:val="00D14281"/>
    <w:rsid w:val="00D3567F"/>
    <w:rsid w:val="00D375F3"/>
    <w:rsid w:val="00D70B1E"/>
    <w:rsid w:val="00DC582D"/>
    <w:rsid w:val="00E27EF6"/>
    <w:rsid w:val="00E44F60"/>
    <w:rsid w:val="00E5049B"/>
    <w:rsid w:val="00E538AC"/>
    <w:rsid w:val="00E558C6"/>
    <w:rsid w:val="00E55EE7"/>
    <w:rsid w:val="00E670EC"/>
    <w:rsid w:val="00E751B3"/>
    <w:rsid w:val="00EA1655"/>
    <w:rsid w:val="00EE13F7"/>
    <w:rsid w:val="00F02A36"/>
    <w:rsid w:val="00F74FCA"/>
    <w:rsid w:val="00FA492B"/>
    <w:rsid w:val="00FC099F"/>
    <w:rsid w:val="00FC3D20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03" w:left="144" w:hangingChars="200" w:hanging="360"/>
    </w:pPr>
    <w:rPr>
      <w:sz w:val="18"/>
    </w:rPr>
  </w:style>
  <w:style w:type="paragraph" w:styleId="2">
    <w:name w:val="Body Text Indent 2"/>
    <w:basedOn w:val="a"/>
    <w:semiHidden/>
    <w:pPr>
      <w:ind w:leftChars="12" w:left="568" w:hangingChars="310" w:hanging="543"/>
    </w:pPr>
    <w:rPr>
      <w:rFonts w:ascii="ＭＳ 明朝" w:hAnsi="ＭＳ 明朝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02A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2A3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03" w:left="144" w:hangingChars="200" w:hanging="360"/>
    </w:pPr>
    <w:rPr>
      <w:sz w:val="18"/>
    </w:rPr>
  </w:style>
  <w:style w:type="paragraph" w:styleId="2">
    <w:name w:val="Body Text Indent 2"/>
    <w:basedOn w:val="a"/>
    <w:semiHidden/>
    <w:pPr>
      <w:ind w:leftChars="12" w:left="568" w:hangingChars="310" w:hanging="543"/>
    </w:pPr>
    <w:rPr>
      <w:rFonts w:ascii="ＭＳ 明朝" w:hAnsi="ＭＳ 明朝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02A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2A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04D4-DD2B-426D-AFB5-821416BA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11</Pages>
  <Words>3165</Words>
  <Characters>1629</Characters>
  <Application>Microsoft Office Word</Application>
  <DocSecurity>0</DocSecurity>
  <Lines>13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</vt:lpstr>
      <vt:lpstr>別紙５</vt:lpstr>
    </vt:vector>
  </TitlesOfParts>
  <Company>岩手県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creator>都市計画課　内線５８９１</dc:creator>
  <cp:lastModifiedBy>ous10423</cp:lastModifiedBy>
  <cp:revision>60</cp:revision>
  <cp:lastPrinted>2017-05-12T07:42:00Z</cp:lastPrinted>
  <dcterms:created xsi:type="dcterms:W3CDTF">2013-05-28T06:42:00Z</dcterms:created>
  <dcterms:modified xsi:type="dcterms:W3CDTF">2017-05-15T00:33:00Z</dcterms:modified>
</cp:coreProperties>
</file>