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49" w:rsidRDefault="00146549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基準様式第１号</w:t>
      </w:r>
    </w:p>
    <w:p w:rsidR="00146549" w:rsidRDefault="00146549">
      <w:pPr>
        <w:rPr>
          <w:sz w:val="24"/>
          <w:lang w:eastAsia="zh-TW"/>
        </w:rPr>
      </w:pPr>
    </w:p>
    <w:p w:rsidR="00146549" w:rsidRDefault="00146549">
      <w:pPr>
        <w:ind w:right="220"/>
        <w:jc w:val="right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年　　月　　日　</w:t>
      </w:r>
    </w:p>
    <w:p w:rsidR="00146549" w:rsidRDefault="00146549">
      <w:pPr>
        <w:spacing w:before="180"/>
        <w:ind w:right="960" w:firstLine="240"/>
        <w:rPr>
          <w:sz w:val="24"/>
        </w:rPr>
      </w:pPr>
      <w:r>
        <w:rPr>
          <w:rFonts w:hint="eastAsia"/>
          <w:sz w:val="24"/>
          <w:lang w:eastAsia="zh-TW"/>
        </w:rPr>
        <w:t xml:space="preserve">奥州市長　</w:t>
      </w:r>
      <w:r w:rsidR="00A53F06">
        <w:rPr>
          <w:rFonts w:hint="eastAsia"/>
          <w:sz w:val="24"/>
        </w:rPr>
        <w:t>様</w:t>
      </w:r>
    </w:p>
    <w:p w:rsidR="00146549" w:rsidRDefault="00146549">
      <w:pPr>
        <w:spacing w:before="180"/>
        <w:ind w:right="960" w:firstLine="3360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指定給水装置工事事業者</w:t>
      </w:r>
    </w:p>
    <w:p w:rsidR="00146549" w:rsidRDefault="00146549">
      <w:pPr>
        <w:ind w:right="958" w:firstLine="3360"/>
        <w:rPr>
          <w:sz w:val="24"/>
        </w:rPr>
      </w:pPr>
      <w:r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</w:rPr>
        <w:t>住　　　　所</w:t>
      </w:r>
    </w:p>
    <w:p w:rsidR="00146549" w:rsidRDefault="00146549">
      <w:pPr>
        <w:ind w:right="958" w:firstLine="3360"/>
        <w:rPr>
          <w:sz w:val="24"/>
        </w:rPr>
      </w:pPr>
      <w:r>
        <w:rPr>
          <w:rFonts w:hint="eastAsia"/>
          <w:sz w:val="24"/>
        </w:rPr>
        <w:t xml:space="preserve">　氏名又は名称</w:t>
      </w:r>
    </w:p>
    <w:p w:rsidR="00146549" w:rsidRDefault="00146549">
      <w:pPr>
        <w:ind w:right="958" w:firstLine="3360"/>
        <w:rPr>
          <w:kern w:val="0"/>
          <w:sz w:val="24"/>
          <w:lang w:eastAsia="zh-TW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pacing w:val="30"/>
          <w:kern w:val="0"/>
          <w:sz w:val="24"/>
          <w:lang w:eastAsia="zh-TW"/>
        </w:rPr>
        <w:t>代表者氏</w:t>
      </w:r>
      <w:r>
        <w:rPr>
          <w:rFonts w:hint="eastAsia"/>
          <w:kern w:val="0"/>
          <w:sz w:val="24"/>
          <w:lang w:eastAsia="zh-TW"/>
        </w:rPr>
        <w:t>名</w:t>
      </w:r>
    </w:p>
    <w:p w:rsidR="00146549" w:rsidRDefault="00146549">
      <w:pPr>
        <w:ind w:right="958" w:firstLine="3080"/>
        <w:rPr>
          <w:sz w:val="22"/>
          <w:lang w:eastAsia="zh-TW"/>
        </w:rPr>
      </w:pPr>
    </w:p>
    <w:p w:rsidR="00146549" w:rsidRDefault="00146549">
      <w:pPr>
        <w:ind w:right="926"/>
        <w:jc w:val="center"/>
        <w:rPr>
          <w:sz w:val="28"/>
          <w:lang w:eastAsia="zh-TW"/>
        </w:rPr>
      </w:pPr>
      <w:r>
        <w:rPr>
          <w:rFonts w:hint="eastAsia"/>
          <w:spacing w:val="140"/>
          <w:kern w:val="0"/>
          <w:sz w:val="28"/>
          <w:lang w:eastAsia="zh-TW"/>
        </w:rPr>
        <w:t>道路占用調</w:t>
      </w:r>
      <w:r>
        <w:rPr>
          <w:rFonts w:hint="eastAsia"/>
          <w:kern w:val="0"/>
          <w:sz w:val="28"/>
          <w:lang w:eastAsia="zh-TW"/>
        </w:rPr>
        <w:t>書</w:t>
      </w:r>
    </w:p>
    <w:p w:rsidR="00146549" w:rsidRDefault="00146549">
      <w:pPr>
        <w:spacing w:line="120" w:lineRule="exact"/>
        <w:ind w:right="924"/>
        <w:jc w:val="center"/>
        <w:rPr>
          <w:spacing w:val="100"/>
          <w:sz w:val="24"/>
          <w:lang w:eastAsia="zh-TW"/>
        </w:rPr>
      </w:pPr>
    </w:p>
    <w:p w:rsidR="00146549" w:rsidRDefault="00146549">
      <w:pPr>
        <w:rPr>
          <w:rFonts w:ascii="ＭＳ 明朝" w:hAnsi="ＭＳ 明朝"/>
          <w:kern w:val="0"/>
          <w:sz w:val="22"/>
          <w:u w:val="single"/>
        </w:rPr>
      </w:pPr>
      <w:r>
        <w:rPr>
          <w:rFonts w:ascii="ＭＳ 明朝" w:hAnsi="ＭＳ 明朝" w:hint="eastAsia"/>
          <w:kern w:val="0"/>
          <w:sz w:val="22"/>
        </w:rPr>
        <w:t xml:space="preserve">１　</w:t>
      </w:r>
      <w:r>
        <w:rPr>
          <w:rFonts w:ascii="ＭＳ 明朝" w:hAnsi="ＭＳ 明朝" w:hint="eastAsia"/>
          <w:spacing w:val="16"/>
          <w:kern w:val="0"/>
          <w:sz w:val="22"/>
        </w:rPr>
        <w:t>占用(工事)の目</w:t>
      </w:r>
      <w:r>
        <w:rPr>
          <w:rFonts w:ascii="ＭＳ 明朝" w:hAnsi="ＭＳ 明朝" w:hint="eastAsia"/>
          <w:spacing w:val="-2"/>
          <w:kern w:val="0"/>
          <w:sz w:val="22"/>
        </w:rPr>
        <w:t>的</w:t>
      </w:r>
      <w:r>
        <w:rPr>
          <w:rFonts w:ascii="ＭＳ 明朝" w:hAnsi="ＭＳ 明朝" w:hint="eastAsia"/>
          <w:kern w:val="0"/>
          <w:sz w:val="22"/>
        </w:rPr>
        <w:t xml:space="preserve">　　給水管布設・給水装置撤去のため</w:t>
      </w:r>
    </w:p>
    <w:p w:rsidR="00146549" w:rsidRDefault="001465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spacing w:val="330"/>
          <w:kern w:val="0"/>
          <w:sz w:val="22"/>
        </w:rPr>
        <w:t>工事</w:t>
      </w:r>
      <w:r>
        <w:rPr>
          <w:rFonts w:ascii="ＭＳ 明朝" w:hAnsi="ＭＳ 明朝" w:hint="eastAsia"/>
          <w:kern w:val="0"/>
          <w:sz w:val="22"/>
        </w:rPr>
        <w:t>名　　給水装置新設・給水装置分水止め　　　　　　　　工事</w:t>
      </w:r>
    </w:p>
    <w:p w:rsidR="00146549" w:rsidRDefault="00146549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３　</w:t>
      </w:r>
      <w:r>
        <w:rPr>
          <w:rFonts w:ascii="ＭＳ 明朝" w:hAnsi="ＭＳ 明朝" w:hint="eastAsia"/>
          <w:spacing w:val="183"/>
          <w:kern w:val="0"/>
          <w:sz w:val="22"/>
        </w:rPr>
        <w:t>占用場</w:t>
      </w:r>
      <w:r>
        <w:rPr>
          <w:rFonts w:ascii="ＭＳ 明朝" w:hAnsi="ＭＳ 明朝" w:hint="eastAsia"/>
          <w:spacing w:val="1"/>
          <w:kern w:val="0"/>
          <w:sz w:val="22"/>
        </w:rPr>
        <w:t>所</w:t>
      </w:r>
      <w:r>
        <w:rPr>
          <w:rFonts w:ascii="ＭＳ 明朝" w:hAnsi="ＭＳ 明朝" w:hint="eastAsia"/>
          <w:kern w:val="0"/>
          <w:sz w:val="22"/>
        </w:rPr>
        <w:t xml:space="preserve">　　国道・県道・市道（認定外道路）</w:t>
      </w:r>
    </w:p>
    <w:p w:rsidR="00146549" w:rsidRDefault="00146549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　　　　　　　　　　　　</w:t>
      </w:r>
      <w:r>
        <w:rPr>
          <w:rFonts w:ascii="ＭＳ 明朝" w:hAnsi="ＭＳ 明朝" w:hint="eastAsia"/>
          <w:kern w:val="0"/>
          <w:sz w:val="22"/>
        </w:rPr>
        <w:t>線（車道・歩道・その他）</w:t>
      </w:r>
    </w:p>
    <w:p w:rsidR="00146549" w:rsidRDefault="00146549">
      <w:pPr>
        <w:rPr>
          <w:rFonts w:ascii="ＭＳ 明朝" w:hAnsi="ＭＳ 明朝"/>
          <w:kern w:val="0"/>
          <w:sz w:val="22"/>
          <w:lang w:eastAsia="zh-CN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2"/>
          <w:lang w:eastAsia="zh-CN"/>
        </w:rPr>
        <w:t>奥州市</w:t>
      </w:r>
      <w:r>
        <w:rPr>
          <w:rFonts w:ascii="ＭＳ 明朝" w:hAnsi="ＭＳ 明朝" w:hint="eastAsia"/>
          <w:kern w:val="0"/>
          <w:sz w:val="22"/>
          <w:u w:val="dotted"/>
          <w:lang w:eastAsia="zh-CN"/>
        </w:rPr>
        <w:t xml:space="preserve">　　　　　　　　　　　　　　　　　　　　　 </w:t>
      </w:r>
      <w:r>
        <w:rPr>
          <w:rFonts w:ascii="ＭＳ 明朝" w:hAnsi="ＭＳ 明朝" w:hint="eastAsia"/>
          <w:kern w:val="0"/>
          <w:sz w:val="22"/>
          <w:lang w:eastAsia="zh-CN"/>
        </w:rPr>
        <w:t>地内</w:t>
      </w:r>
    </w:p>
    <w:p w:rsidR="003C0168" w:rsidRDefault="00146549" w:rsidP="001C1C36">
      <w:pPr>
        <w:spacing w:afterLines="50" w:after="180"/>
        <w:ind w:rightChars="-15" w:right="-31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</w:t>
      </w:r>
      <w:r w:rsidR="003C0168">
        <w:rPr>
          <w:rFonts w:ascii="ＭＳ 明朝" w:hAnsi="ＭＳ 明朝" w:hint="eastAsia"/>
          <w:kern w:val="0"/>
          <w:sz w:val="22"/>
        </w:rPr>
        <w:t xml:space="preserve">　　</w:t>
      </w:r>
      <w:r w:rsidR="00BB0D9C">
        <w:rPr>
          <w:rFonts w:ascii="ＭＳ 明朝" w:hAnsi="ＭＳ 明朝" w:hint="eastAsia"/>
          <w:kern w:val="0"/>
          <w:sz w:val="22"/>
        </w:rPr>
        <w:t xml:space="preserve">　</w:t>
      </w:r>
      <w:r w:rsidR="003C0168">
        <w:rPr>
          <w:rFonts w:ascii="ＭＳ 明朝" w:hAnsi="ＭＳ 明朝" w:hint="eastAsia"/>
          <w:kern w:val="0"/>
          <w:sz w:val="22"/>
        </w:rPr>
        <w:t xml:space="preserve">  </w:t>
      </w:r>
      <w:r>
        <w:rPr>
          <w:rFonts w:ascii="ＭＳ 明朝" w:hAnsi="ＭＳ 明朝" w:hint="eastAsia"/>
          <w:kern w:val="0"/>
          <w:sz w:val="22"/>
        </w:rPr>
        <w:t>申込者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 w:rsidR="00BB0D9C"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>水栓番号</w:t>
      </w:r>
      <w:r w:rsidR="00BB0D9C">
        <w:rPr>
          <w:rFonts w:ascii="ＭＳ 明朝" w:hAnsi="ＭＳ 明朝" w:hint="eastAsia"/>
          <w:kern w:val="0"/>
          <w:sz w:val="22"/>
        </w:rPr>
        <w:t>又は</w:t>
      </w:r>
      <w:r w:rsidR="003C0168">
        <w:rPr>
          <w:rFonts w:ascii="ＭＳ 明朝" w:hAnsi="ＭＳ 明朝" w:hint="eastAsia"/>
          <w:kern w:val="0"/>
          <w:sz w:val="22"/>
        </w:rPr>
        <w:t>使用者</w:t>
      </w:r>
      <w:r w:rsidR="00BB0D9C">
        <w:rPr>
          <w:rFonts w:ascii="ＭＳ 明朝" w:hAnsi="ＭＳ 明朝" w:hint="eastAsia"/>
          <w:kern w:val="0"/>
          <w:sz w:val="22"/>
        </w:rPr>
        <w:t>番号</w:t>
      </w:r>
      <w:r>
        <w:rPr>
          <w:rFonts w:ascii="ＭＳ 明朝" w:hAnsi="ＭＳ 明朝" w:hint="eastAsia"/>
          <w:kern w:val="0"/>
          <w:sz w:val="22"/>
        </w:rPr>
        <w:t>第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="00BB0D9C"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</w:t>
      </w:r>
      <w:r w:rsidR="00BB0D9C">
        <w:rPr>
          <w:rFonts w:ascii="ＭＳ 明朝" w:hAnsi="ＭＳ 明朝" w:hint="eastAsia"/>
          <w:kern w:val="0"/>
          <w:sz w:val="22"/>
          <w:u w:val="dotted"/>
        </w:rPr>
        <w:t xml:space="preserve">　 </w:t>
      </w:r>
      <w:r>
        <w:rPr>
          <w:rFonts w:ascii="ＭＳ 明朝" w:hAnsi="ＭＳ 明朝" w:hint="eastAsia"/>
          <w:kern w:val="0"/>
          <w:sz w:val="22"/>
        </w:rPr>
        <w:t>号</w:t>
      </w:r>
    </w:p>
    <w:p w:rsidR="00146549" w:rsidRDefault="00146549" w:rsidP="001C1C36">
      <w:pPr>
        <w:spacing w:line="240" w:lineRule="exac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４　</w:t>
      </w:r>
      <w:r>
        <w:rPr>
          <w:rFonts w:ascii="ＭＳ 明朝" w:hAnsi="ＭＳ 明朝" w:hint="eastAsia"/>
          <w:spacing w:val="183"/>
          <w:kern w:val="0"/>
          <w:sz w:val="22"/>
        </w:rPr>
        <w:t>占用物</w:t>
      </w:r>
      <w:r>
        <w:rPr>
          <w:rFonts w:ascii="ＭＳ 明朝" w:hAnsi="ＭＳ 明朝" w:hint="eastAsia"/>
          <w:spacing w:val="1"/>
          <w:kern w:val="0"/>
          <w:sz w:val="22"/>
        </w:rPr>
        <w:t>件</w:t>
      </w:r>
      <w:r>
        <w:rPr>
          <w:rFonts w:ascii="ＭＳ 明朝" w:hAnsi="ＭＳ 明朝" w:hint="eastAsia"/>
          <w:kern w:val="0"/>
          <w:sz w:val="22"/>
        </w:rPr>
        <w:t xml:space="preserve">　　□ポリエチレン管（PP）　</w:t>
      </w:r>
      <w:r w:rsidR="001C1C36">
        <w:rPr>
          <w:rFonts w:ascii="ＭＳ 明朝" w:hAnsi="ＭＳ 明朝" w:hint="eastAsia"/>
          <w:kern w:val="0"/>
          <w:sz w:val="22"/>
        </w:rPr>
        <w:t xml:space="preserve">　　　　</w:t>
      </w:r>
      <w:r>
        <w:rPr>
          <w:rFonts w:ascii="ＭＳ 明朝" w:hAnsi="ＭＳ 明朝" w:hint="eastAsia"/>
          <w:kern w:val="0"/>
          <w:sz w:val="22"/>
        </w:rPr>
        <w:t xml:space="preserve">　φ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L＝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ｍ</w:t>
      </w:r>
    </w:p>
    <w:p w:rsidR="001C1C36" w:rsidRDefault="001C1C36" w:rsidP="001C1C36">
      <w:pPr>
        <w:spacing w:line="160" w:lineRule="exact"/>
        <w:ind w:firstLineChars="2800" w:firstLine="4480"/>
        <w:rPr>
          <w:rFonts w:ascii="ＭＳ 明朝" w:hAnsi="ＭＳ 明朝" w:hint="eastAsia"/>
          <w:kern w:val="0"/>
          <w:sz w:val="22"/>
        </w:rPr>
      </w:pPr>
      <w:r w:rsidRPr="001C1C36">
        <w:rPr>
          <w:rFonts w:ascii="ＭＳ 明朝" w:hAnsi="ＭＳ 明朝" w:hint="eastAsia"/>
          <w:kern w:val="0"/>
          <w:sz w:val="16"/>
          <w:szCs w:val="16"/>
        </w:rPr>
        <w:t>JIS K 6762</w:t>
      </w:r>
    </w:p>
    <w:p w:rsidR="004C118A" w:rsidRDefault="004C118A" w:rsidP="001C1C36">
      <w:pPr>
        <w:spacing w:line="240" w:lineRule="exac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□</w:t>
      </w:r>
      <w:r w:rsidR="00422ACC">
        <w:rPr>
          <w:rFonts w:ascii="ＭＳ 明朝" w:hAnsi="ＭＳ 明朝" w:hint="eastAsia"/>
          <w:kern w:val="0"/>
          <w:sz w:val="22"/>
        </w:rPr>
        <w:t>高密度</w:t>
      </w:r>
      <w:r>
        <w:rPr>
          <w:rFonts w:ascii="ＭＳ 明朝" w:hAnsi="ＭＳ 明朝" w:hint="eastAsia"/>
          <w:kern w:val="0"/>
          <w:sz w:val="22"/>
        </w:rPr>
        <w:t>ポリエチレン管（HPPE）　　φ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L＝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ｍ</w:t>
      </w:r>
    </w:p>
    <w:p w:rsidR="001C1C36" w:rsidRDefault="001C1C36" w:rsidP="001C1C36">
      <w:pPr>
        <w:spacing w:line="160" w:lineRule="exact"/>
        <w:ind w:firstLineChars="2800" w:firstLine="4480"/>
        <w:rPr>
          <w:rFonts w:ascii="ＭＳ 明朝" w:hAnsi="ＭＳ 明朝" w:hint="eastAsia"/>
          <w:kern w:val="0"/>
          <w:sz w:val="22"/>
        </w:rPr>
      </w:pPr>
      <w:bookmarkStart w:id="0" w:name="_GoBack"/>
      <w:bookmarkEnd w:id="0"/>
      <w:r w:rsidRPr="001C1C36">
        <w:rPr>
          <w:rFonts w:ascii="ＭＳ 明朝" w:hAnsi="ＭＳ 明朝" w:hint="eastAsia"/>
          <w:kern w:val="0"/>
          <w:sz w:val="16"/>
          <w:szCs w:val="16"/>
        </w:rPr>
        <w:t>JWWA K 144相当</w:t>
      </w:r>
    </w:p>
    <w:p w:rsidR="00146549" w:rsidRDefault="00146549">
      <w:pPr>
        <w:ind w:firstLine="220"/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>
        <w:rPr>
          <w:rFonts w:ascii="ＭＳ 明朝" w:hAnsi="ＭＳ 明朝" w:hint="eastAsia"/>
          <w:kern w:val="0"/>
          <w:sz w:val="22"/>
          <w:lang w:eastAsia="zh-TW"/>
        </w:rPr>
        <w:t>□耐衝撃性硬質塩化</w:t>
      </w:r>
      <w:r>
        <w:rPr>
          <w:rFonts w:ascii="ＭＳ 明朝" w:hAnsi="ＭＳ 明朝" w:hint="eastAsia"/>
          <w:kern w:val="0"/>
          <w:sz w:val="22"/>
        </w:rPr>
        <w:t>ﾋﾞﾆｰﾙ</w:t>
      </w:r>
      <w:r>
        <w:rPr>
          <w:rFonts w:ascii="ＭＳ 明朝" w:hAnsi="ＭＳ 明朝" w:hint="eastAsia"/>
          <w:kern w:val="0"/>
          <w:sz w:val="22"/>
          <w:lang w:eastAsia="zh-TW"/>
        </w:rPr>
        <w:t>管（HI-VP）</w:t>
      </w:r>
      <w:r>
        <w:rPr>
          <w:rFonts w:ascii="ＭＳ 明朝" w:hAnsi="ＭＳ 明朝" w:hint="eastAsia"/>
          <w:kern w:val="0"/>
          <w:sz w:val="22"/>
        </w:rPr>
        <w:t>φ</w:t>
      </w:r>
      <w:r>
        <w:rPr>
          <w:rFonts w:ascii="ＭＳ 明朝" w:hAnsi="ＭＳ 明朝" w:hint="eastAsia"/>
          <w:kern w:val="0"/>
          <w:sz w:val="22"/>
          <w:u w:val="dotted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 w:val="22"/>
          <w:lang w:eastAsia="zh-TW"/>
        </w:rPr>
        <w:t>L＝</w:t>
      </w:r>
      <w:r>
        <w:rPr>
          <w:rFonts w:ascii="ＭＳ 明朝" w:hAnsi="ＭＳ 明朝" w:hint="eastAsia"/>
          <w:kern w:val="0"/>
          <w:sz w:val="22"/>
          <w:u w:val="dotted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 w:val="22"/>
          <w:lang w:eastAsia="zh-TW"/>
        </w:rPr>
        <w:t>ｍ</w:t>
      </w:r>
    </w:p>
    <w:p w:rsidR="00146549" w:rsidRDefault="00146549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2"/>
        </w:rPr>
        <w:t>□ダクタイル鋳鉄管（DCIP）        φ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L＝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ｍ</w:t>
      </w:r>
    </w:p>
    <w:p w:rsidR="00146549" w:rsidRDefault="00146549">
      <w:pPr>
        <w:ind w:left="2860" w:right="-31" w:hanging="2860"/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2"/>
          <w:lang w:eastAsia="zh-TW"/>
        </w:rPr>
        <w:t xml:space="preserve">□仕切弁　　　　　　　　　　　　　</w:t>
      </w:r>
      <w:r>
        <w:rPr>
          <w:rFonts w:ascii="ＭＳ 明朝" w:hAnsi="ＭＳ 明朝" w:hint="eastAsia"/>
          <w:kern w:val="0"/>
          <w:sz w:val="22"/>
        </w:rPr>
        <w:t>φ</w:t>
      </w:r>
      <w:r>
        <w:rPr>
          <w:rFonts w:ascii="ＭＳ 明朝" w:hAnsi="ＭＳ 明朝" w:hint="eastAsia"/>
          <w:kern w:val="0"/>
          <w:sz w:val="22"/>
          <w:u w:val="dotted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 w:val="22"/>
          <w:lang w:eastAsia="zh-TW"/>
        </w:rPr>
        <w:t>N＝</w:t>
      </w:r>
      <w:r>
        <w:rPr>
          <w:rFonts w:ascii="ＭＳ 明朝" w:hAnsi="ＭＳ 明朝" w:hint="eastAsia"/>
          <w:kern w:val="0"/>
          <w:sz w:val="22"/>
          <w:u w:val="dotted"/>
          <w:lang w:eastAsia="zh-TW"/>
        </w:rPr>
        <w:t xml:space="preserve">　　　個</w:t>
      </w:r>
    </w:p>
    <w:p w:rsidR="00146549" w:rsidRDefault="00146549">
      <w:pPr>
        <w:ind w:left="2866" w:right="-212"/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  <w:lang w:eastAsia="zh-TW"/>
        </w:rPr>
        <w:t>□仕切弁</w:t>
      </w:r>
      <w:r>
        <w:rPr>
          <w:rFonts w:ascii="ＭＳ 明朝" w:hAnsi="ＭＳ 明朝" w:hint="eastAsia"/>
          <w:kern w:val="0"/>
          <w:sz w:val="22"/>
        </w:rPr>
        <w:t>筺</w:t>
      </w:r>
      <w:r>
        <w:rPr>
          <w:rFonts w:ascii="ＭＳ 明朝" w:hAnsi="ＭＳ 明朝" w:hint="eastAsia"/>
          <w:kern w:val="0"/>
          <w:sz w:val="22"/>
          <w:lang w:eastAsia="zh-TW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 xml:space="preserve">　　  </w:t>
      </w:r>
      <w:r w:rsidRPr="004D2322">
        <w:rPr>
          <w:rFonts w:ascii="ＭＳ 明朝" w:hAnsi="ＭＳ 明朝" w:hint="eastAsia"/>
          <w:kern w:val="0"/>
          <w:sz w:val="22"/>
          <w:lang w:eastAsia="zh-TW"/>
        </w:rPr>
        <w:t xml:space="preserve">　　</w:t>
      </w:r>
      <w:r w:rsidR="004C118A">
        <w:rPr>
          <w:rFonts w:ascii="ＭＳ 明朝" w:hAnsi="ＭＳ 明朝" w:hint="eastAsia"/>
          <w:kern w:val="0"/>
          <w:sz w:val="22"/>
        </w:rPr>
        <w:t xml:space="preserve"> </w:t>
      </w:r>
      <w:r w:rsidRPr="004D2322">
        <w:rPr>
          <w:rFonts w:ascii="ＭＳ 明朝" w:hAnsi="ＭＳ 明朝" w:hint="eastAsia"/>
          <w:kern w:val="0"/>
          <w:sz w:val="22"/>
          <w:lang w:eastAsia="zh-TW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H＝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～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N</w:t>
      </w:r>
      <w:r>
        <w:rPr>
          <w:rFonts w:ascii="ＭＳ 明朝" w:hAnsi="ＭＳ 明朝" w:hint="eastAsia"/>
          <w:kern w:val="0"/>
          <w:sz w:val="22"/>
          <w:lang w:eastAsia="zh-TW"/>
        </w:rPr>
        <w:t>＝</w:t>
      </w:r>
      <w:r>
        <w:rPr>
          <w:rFonts w:ascii="ＭＳ 明朝" w:hAnsi="ＭＳ 明朝" w:hint="eastAsia"/>
          <w:kern w:val="0"/>
          <w:sz w:val="22"/>
          <w:u w:val="dotted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基</w:t>
      </w:r>
    </w:p>
    <w:p w:rsidR="00146549" w:rsidRDefault="00146549">
      <w:pPr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hint="eastAsia"/>
          <w:kern w:val="0"/>
          <w:sz w:val="22"/>
          <w:lang w:eastAsia="zh-TW"/>
        </w:rPr>
        <w:t xml:space="preserve">　　　　　　　　　　　　　□止水栓　　　　　　　　　　　　　</w:t>
      </w:r>
      <w:r>
        <w:rPr>
          <w:rFonts w:ascii="ＭＳ 明朝" w:hAnsi="ＭＳ 明朝" w:hint="eastAsia"/>
          <w:kern w:val="0"/>
          <w:sz w:val="22"/>
        </w:rPr>
        <w:t>φ</w:t>
      </w:r>
      <w:r>
        <w:rPr>
          <w:rFonts w:ascii="ＭＳ 明朝" w:hAnsi="ＭＳ 明朝" w:hint="eastAsia"/>
          <w:kern w:val="0"/>
          <w:sz w:val="22"/>
          <w:u w:val="dotted"/>
          <w:lang w:eastAsia="zh-TW"/>
        </w:rPr>
        <w:t xml:space="preserve">　　　</w:t>
      </w:r>
      <w:r>
        <w:rPr>
          <w:rFonts w:ascii="ＭＳ 明朝" w:hAnsi="ＭＳ 明朝" w:hint="eastAsia"/>
          <w:kern w:val="0"/>
          <w:sz w:val="22"/>
          <w:lang w:eastAsia="zh-TW"/>
        </w:rPr>
        <w:t>N＝</w:t>
      </w:r>
      <w:r>
        <w:rPr>
          <w:rFonts w:ascii="ＭＳ 明朝" w:hAnsi="ＭＳ 明朝" w:hint="eastAsia"/>
          <w:kern w:val="0"/>
          <w:sz w:val="22"/>
          <w:u w:val="dotted"/>
          <w:lang w:eastAsia="zh-TW"/>
        </w:rPr>
        <w:t xml:space="preserve">　　　個</w:t>
      </w:r>
    </w:p>
    <w:p w:rsidR="00146549" w:rsidRDefault="00146549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  <w:lang w:eastAsia="zh-TW"/>
        </w:rPr>
        <w:t xml:space="preserve">　　　　　　　　　　　　　</w:t>
      </w:r>
      <w:r>
        <w:rPr>
          <w:rFonts w:ascii="ＭＳ 明朝" w:hAnsi="ＭＳ 明朝" w:hint="eastAsia"/>
          <w:kern w:val="0"/>
          <w:sz w:val="22"/>
        </w:rPr>
        <w:t xml:space="preserve">□ハット型伸縮筺  </w:t>
      </w:r>
      <w:r w:rsidRPr="004D2322">
        <w:rPr>
          <w:rFonts w:ascii="ＭＳ 明朝" w:hAnsi="ＭＳ 明朝" w:hint="eastAsia"/>
          <w:kern w:val="0"/>
          <w:sz w:val="22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H＝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～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N＝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基</w:t>
      </w:r>
    </w:p>
    <w:p w:rsidR="00146549" w:rsidRDefault="00146549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□分水止め　管種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φ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×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　</w:t>
      </w:r>
      <w:r>
        <w:rPr>
          <w:rFonts w:ascii="ＭＳ 明朝" w:hAnsi="ＭＳ 明朝" w:hint="eastAsia"/>
          <w:kern w:val="0"/>
          <w:sz w:val="22"/>
        </w:rPr>
        <w:t>φ　N＝</w:t>
      </w:r>
      <w:r>
        <w:rPr>
          <w:rFonts w:ascii="ＭＳ 明朝" w:hAnsi="ＭＳ 明朝" w:hint="eastAsia"/>
          <w:kern w:val="0"/>
          <w:sz w:val="22"/>
          <w:u w:val="dotted"/>
        </w:rPr>
        <w:t xml:space="preserve">　　</w:t>
      </w:r>
      <w:r>
        <w:rPr>
          <w:rFonts w:ascii="ＭＳ 明朝" w:hAnsi="ＭＳ 明朝" w:hint="eastAsia"/>
          <w:kern w:val="0"/>
          <w:sz w:val="22"/>
        </w:rPr>
        <w:t>ヵ所</w:t>
      </w:r>
    </w:p>
    <w:p w:rsidR="00146549" w:rsidRDefault="00146549">
      <w:pPr>
        <w:rPr>
          <w:rFonts w:ascii="ＭＳ 明朝" w:hAnsi="ＭＳ 明朝"/>
          <w:kern w:val="0"/>
          <w:sz w:val="22"/>
          <w:u w:val="dotted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□</w:t>
      </w:r>
      <w:r>
        <w:rPr>
          <w:rFonts w:ascii="ＭＳ 明朝" w:hAnsi="ＭＳ 明朝" w:hint="eastAsia"/>
          <w:kern w:val="0"/>
          <w:sz w:val="22"/>
          <w:u w:val="dotted"/>
        </w:rPr>
        <w:t xml:space="preserve">                                                   </w:t>
      </w:r>
    </w:p>
    <w:p w:rsidR="00146549" w:rsidRDefault="00146549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□</w:t>
      </w:r>
      <w:r>
        <w:rPr>
          <w:rFonts w:ascii="ＭＳ 明朝" w:hAnsi="ＭＳ 明朝" w:hint="eastAsia"/>
          <w:kern w:val="0"/>
          <w:sz w:val="22"/>
          <w:u w:val="dotted"/>
        </w:rPr>
        <w:t xml:space="preserve">                                                   </w:t>
      </w:r>
    </w:p>
    <w:p w:rsidR="00146549" w:rsidRDefault="001465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５　</w:t>
      </w:r>
      <w:r>
        <w:rPr>
          <w:rFonts w:ascii="ＭＳ 明朝" w:hAnsi="ＭＳ 明朝" w:hint="eastAsia"/>
          <w:spacing w:val="110"/>
          <w:kern w:val="0"/>
          <w:sz w:val="22"/>
        </w:rPr>
        <w:t>工事の期</w:t>
      </w:r>
      <w:r>
        <w:rPr>
          <w:rFonts w:ascii="ＭＳ 明朝" w:hAnsi="ＭＳ 明朝" w:hint="eastAsia"/>
          <w:kern w:val="0"/>
          <w:sz w:val="22"/>
        </w:rPr>
        <w:t>間　　許可の日から　　　　年　　月　　日まで</w:t>
      </w:r>
    </w:p>
    <w:p w:rsidR="00146549" w:rsidRDefault="001465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６　</w:t>
      </w:r>
      <w:r>
        <w:rPr>
          <w:rFonts w:ascii="ＭＳ 明朝" w:hAnsi="ＭＳ 明朝" w:hint="eastAsia"/>
          <w:spacing w:val="183"/>
          <w:kern w:val="0"/>
          <w:sz w:val="22"/>
        </w:rPr>
        <w:t>復旧方</w:t>
      </w:r>
      <w:r>
        <w:rPr>
          <w:rFonts w:ascii="ＭＳ 明朝" w:hAnsi="ＭＳ 明朝" w:hint="eastAsia"/>
          <w:spacing w:val="1"/>
          <w:kern w:val="0"/>
          <w:sz w:val="22"/>
        </w:rPr>
        <w:t>法</w:t>
      </w:r>
      <w:r>
        <w:rPr>
          <w:rFonts w:ascii="ＭＳ 明朝" w:hAnsi="ＭＳ 明朝" w:hint="eastAsia"/>
          <w:kern w:val="0"/>
          <w:sz w:val="22"/>
        </w:rPr>
        <w:t xml:space="preserve">　　別紙図面のとおり</w:t>
      </w:r>
    </w:p>
    <w:p w:rsidR="00146549" w:rsidRDefault="001465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７　</w:t>
      </w:r>
      <w:r>
        <w:rPr>
          <w:rFonts w:ascii="ＭＳ 明朝" w:hAnsi="ＭＳ 明朝" w:hint="eastAsia"/>
          <w:spacing w:val="36"/>
          <w:kern w:val="0"/>
          <w:sz w:val="22"/>
        </w:rPr>
        <w:t>通行制限の期</w:t>
      </w:r>
      <w:r>
        <w:rPr>
          <w:rFonts w:ascii="ＭＳ 明朝" w:hAnsi="ＭＳ 明朝" w:hint="eastAsia"/>
          <w:spacing w:val="4"/>
          <w:kern w:val="0"/>
          <w:sz w:val="22"/>
        </w:rPr>
        <w:t>間</w:t>
      </w:r>
      <w:r>
        <w:rPr>
          <w:rFonts w:ascii="ＭＳ 明朝" w:hAnsi="ＭＳ 明朝" w:hint="eastAsia"/>
          <w:kern w:val="0"/>
          <w:sz w:val="22"/>
        </w:rPr>
        <w:t xml:space="preserve">　　許可の日から　　　　年　　月　　日まで</w:t>
      </w:r>
    </w:p>
    <w:p w:rsidR="00146549" w:rsidRDefault="00146549">
      <w:pPr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 xml:space="preserve">８　</w:t>
      </w:r>
      <w:r>
        <w:rPr>
          <w:rFonts w:ascii="ＭＳ 明朝" w:hAnsi="ＭＳ 明朝" w:hint="eastAsia"/>
          <w:spacing w:val="183"/>
          <w:kern w:val="0"/>
          <w:sz w:val="22"/>
        </w:rPr>
        <w:t>通行制</w:t>
      </w:r>
      <w:r>
        <w:rPr>
          <w:rFonts w:ascii="ＭＳ 明朝" w:hAnsi="ＭＳ 明朝" w:hint="eastAsia"/>
          <w:spacing w:val="1"/>
          <w:kern w:val="0"/>
          <w:sz w:val="22"/>
        </w:rPr>
        <w:t>限</w:t>
      </w:r>
      <w:r>
        <w:rPr>
          <w:rFonts w:ascii="ＭＳ 明朝" w:hAnsi="ＭＳ 明朝" w:hint="eastAsia"/>
          <w:kern w:val="0"/>
          <w:sz w:val="22"/>
        </w:rPr>
        <w:t xml:space="preserve">　　片側交互通行・全面通行止め（9：00‐17：00）</w:t>
      </w:r>
    </w:p>
    <w:p w:rsidR="00146549" w:rsidRDefault="001465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　　　　（別紙図面のとおり）</w:t>
      </w:r>
    </w:p>
    <w:p w:rsidR="00146549" w:rsidRDefault="0014654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９　工事に関する連絡先　　主任技術者</w:t>
      </w:r>
    </w:p>
    <w:p w:rsidR="00146549" w:rsidRDefault="00146549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u w:val="dotted"/>
        </w:rPr>
        <w:t xml:space="preserve">　　　　　　　　　　　　　</w:t>
      </w:r>
      <w:r>
        <w:rPr>
          <w:rFonts w:ascii="ＭＳ 明朝" w:hAnsi="ＭＳ 明朝" w:hint="eastAsia"/>
          <w:sz w:val="22"/>
          <w:lang w:eastAsia="zh-TW"/>
        </w:rPr>
        <w:t>（連絡先TEL</w:t>
      </w:r>
      <w:r>
        <w:rPr>
          <w:rFonts w:ascii="ＭＳ 明朝" w:hAnsi="ＭＳ 明朝" w:hint="eastAsia"/>
          <w:sz w:val="22"/>
          <w:u w:val="dotted"/>
          <w:lang w:eastAsia="zh-TW"/>
        </w:rPr>
        <w:t xml:space="preserve">               </w:t>
      </w:r>
      <w:r>
        <w:rPr>
          <w:rFonts w:ascii="ＭＳ 明朝" w:hAnsi="ＭＳ 明朝" w:hint="eastAsia"/>
          <w:sz w:val="22"/>
          <w:lang w:eastAsia="zh-TW"/>
        </w:rPr>
        <w:t>）</w:t>
      </w:r>
    </w:p>
    <w:p w:rsidR="00146549" w:rsidRDefault="00146549">
      <w:pPr>
        <w:rPr>
          <w:rFonts w:ascii="ＭＳ 明朝" w:hAnsi="ＭＳ 明朝"/>
          <w:kern w:val="0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10　</w:t>
      </w:r>
      <w:r>
        <w:rPr>
          <w:rFonts w:ascii="ＭＳ 明朝" w:hAnsi="ＭＳ 明朝" w:hint="eastAsia"/>
          <w:spacing w:val="36"/>
          <w:kern w:val="0"/>
          <w:sz w:val="22"/>
          <w:lang w:eastAsia="zh-TW"/>
        </w:rPr>
        <w:t>管理者事前協</w:t>
      </w:r>
      <w:r>
        <w:rPr>
          <w:rFonts w:ascii="ＭＳ 明朝" w:hAnsi="ＭＳ 明朝" w:hint="eastAsia"/>
          <w:spacing w:val="4"/>
          <w:kern w:val="0"/>
          <w:sz w:val="22"/>
          <w:lang w:eastAsia="zh-TW"/>
        </w:rPr>
        <w:t>議</w:t>
      </w:r>
      <w:r>
        <w:rPr>
          <w:rFonts w:ascii="ＭＳ 明朝" w:hAnsi="ＭＳ 明朝" w:hint="eastAsia"/>
          <w:kern w:val="0"/>
          <w:sz w:val="22"/>
          <w:lang w:eastAsia="zh-TW"/>
        </w:rPr>
        <w:t xml:space="preserve">　　　　　　年　　月　　日　担当者名</w:t>
      </w:r>
      <w:r>
        <w:rPr>
          <w:rFonts w:ascii="ＭＳ 明朝" w:hAnsi="ＭＳ 明朝" w:hint="eastAsia"/>
          <w:kern w:val="0"/>
          <w:sz w:val="22"/>
          <w:u w:val="dotted"/>
          <w:lang w:eastAsia="zh-TW"/>
        </w:rPr>
        <w:t xml:space="preserve">               　    </w:t>
      </w:r>
    </w:p>
    <w:p w:rsidR="00146549" w:rsidRDefault="00146549">
      <w:pPr>
        <w:spacing w:line="160" w:lineRule="exact"/>
        <w:rPr>
          <w:rFonts w:ascii="ＭＳ 明朝" w:hAnsi="ＭＳ 明朝"/>
          <w:kern w:val="0"/>
          <w:sz w:val="22"/>
          <w:lang w:eastAsia="zh-TW"/>
        </w:rPr>
      </w:pPr>
    </w:p>
    <w:p w:rsidR="00146549" w:rsidRDefault="00146549">
      <w:pPr>
        <w:ind w:firstLine="110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※ 添付書類</w:t>
      </w:r>
    </w:p>
    <w:p w:rsidR="00146549" w:rsidRDefault="00146549">
      <w:pPr>
        <w:ind w:left="440" w:hanging="440"/>
        <w:rPr>
          <w:rFonts w:ascii="ＭＳ 明朝" w:hAnsi="ＭＳ 明朝"/>
          <w:kern w:val="0"/>
          <w:sz w:val="22"/>
          <w:lang w:eastAsia="zh-CN"/>
        </w:rPr>
      </w:pPr>
      <w:r>
        <w:rPr>
          <w:rFonts w:ascii="ＭＳ 明朝" w:hAnsi="ＭＳ 明朝" w:hint="eastAsia"/>
          <w:kern w:val="0"/>
          <w:sz w:val="22"/>
        </w:rPr>
        <w:t xml:space="preserve">　　申請先（国、県、市）に応じて必要な図書。</w:t>
      </w:r>
      <w:r>
        <w:rPr>
          <w:rFonts w:ascii="ＭＳ 明朝" w:hAnsi="ＭＳ 明朝" w:hint="eastAsia"/>
          <w:kern w:val="0"/>
          <w:sz w:val="22"/>
          <w:lang w:eastAsia="zh-CN"/>
        </w:rPr>
        <w:t>（位置図、平面図、縦断図、横断図、復旧断面図、保安施設設置計画図書等）</w:t>
      </w:r>
    </w:p>
    <w:p w:rsidR="00146549" w:rsidRDefault="00146549">
      <w:pPr>
        <w:ind w:firstLine="11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 認定外道路とは、道路法の適用を受けない市所有の道路等をいう。 </w:t>
      </w:r>
    </w:p>
    <w:sectPr w:rsidR="00146549" w:rsidSect="001C1C36">
      <w:pgSz w:w="11906" w:h="16838" w:code="9"/>
      <w:pgMar w:top="851" w:right="1418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07F"/>
    <w:rsid w:val="00146549"/>
    <w:rsid w:val="001C1C36"/>
    <w:rsid w:val="003C0168"/>
    <w:rsid w:val="00422ACC"/>
    <w:rsid w:val="004C118A"/>
    <w:rsid w:val="004D2322"/>
    <w:rsid w:val="00534AE4"/>
    <w:rsid w:val="00785AEB"/>
    <w:rsid w:val="00A53F06"/>
    <w:rsid w:val="00BB0D9C"/>
    <w:rsid w:val="00C4307F"/>
    <w:rsid w:val="00EA54F3"/>
    <w:rsid w:val="00F6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C4E899"/>
  <w15:chartTrackingRefBased/>
  <w15:docId w15:val="{86841A51-2F25-4CDE-A81B-600FC2674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link w:val="a6"/>
    <w:rsid w:val="00422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422AC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498</Words>
  <Characters>657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道路占用調書</vt:lpstr>
      <vt:lpstr>道路占用調書</vt:lpstr>
    </vt:vector>
  </TitlesOfParts>
  <Company> 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道路占用調書</dc:title>
  <dc:subject/>
  <dc:creator>ous10283</dc:creator>
  <cp:keywords/>
  <dc:description/>
  <cp:lastModifiedBy>ous10283</cp:lastModifiedBy>
  <cp:revision>5</cp:revision>
  <cp:lastPrinted>2019-10-09T04:11:00Z</cp:lastPrinted>
  <dcterms:created xsi:type="dcterms:W3CDTF">2019-10-09T00:49:00Z</dcterms:created>
  <dcterms:modified xsi:type="dcterms:W3CDTF">2019-10-09T04:11:00Z</dcterms:modified>
</cp:coreProperties>
</file>