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5D0" w:rsidRDefault="00EE05D0" w:rsidP="00EE05D0">
      <w:pPr>
        <w:kinsoku w:val="0"/>
        <w:wordWrap w:val="0"/>
        <w:overflowPunct w:val="0"/>
        <w:autoSpaceDE w:val="0"/>
        <w:autoSpaceDN w:val="0"/>
        <w:jc w:val="right"/>
      </w:pPr>
      <w:r>
        <w:rPr>
          <w:rFonts w:hint="eastAsia"/>
        </w:rPr>
        <w:t xml:space="preserve">番　　　号　</w:t>
      </w:r>
    </w:p>
    <w:p w:rsidR="00EE05D0" w:rsidRDefault="00EE05D0" w:rsidP="00EE05D0">
      <w:pPr>
        <w:kinsoku w:val="0"/>
        <w:wordWrap w:val="0"/>
        <w:overflowPunct w:val="0"/>
        <w:autoSpaceDE w:val="0"/>
        <w:autoSpaceDN w:val="0"/>
        <w:jc w:val="right"/>
      </w:pPr>
      <w:r>
        <w:rPr>
          <w:rFonts w:hint="eastAsia"/>
        </w:rPr>
        <w:t xml:space="preserve">　年　月　日　</w:t>
      </w:r>
    </w:p>
    <w:p w:rsidR="00EE05D0" w:rsidRDefault="00EE05D0" w:rsidP="00414794">
      <w:pPr>
        <w:kinsoku w:val="0"/>
        <w:overflowPunct w:val="0"/>
        <w:autoSpaceDE w:val="0"/>
        <w:autoSpaceDN w:val="0"/>
      </w:pPr>
    </w:p>
    <w:p w:rsidR="00EE05D0" w:rsidRDefault="00EE05D0" w:rsidP="00EE05D0">
      <w:pPr>
        <w:kinsoku w:val="0"/>
        <w:overflowPunct w:val="0"/>
        <w:autoSpaceDE w:val="0"/>
        <w:autoSpaceDN w:val="0"/>
        <w:ind w:firstLineChars="100" w:firstLine="220"/>
      </w:pPr>
      <w:r>
        <w:rPr>
          <w:rFonts w:hint="eastAsia"/>
        </w:rPr>
        <w:t>調査対象者　宛</w:t>
      </w:r>
    </w:p>
    <w:p w:rsidR="00EE05D0" w:rsidRDefault="00EE05D0" w:rsidP="00414794">
      <w:pPr>
        <w:kinsoku w:val="0"/>
        <w:overflowPunct w:val="0"/>
        <w:autoSpaceDE w:val="0"/>
        <w:autoSpaceDN w:val="0"/>
      </w:pPr>
    </w:p>
    <w:p w:rsidR="00EE05D0" w:rsidRDefault="00EE05D0" w:rsidP="00EE05D0">
      <w:pPr>
        <w:kinsoku w:val="0"/>
        <w:wordWrap w:val="0"/>
        <w:overflowPunct w:val="0"/>
        <w:autoSpaceDE w:val="0"/>
        <w:autoSpaceDN w:val="0"/>
        <w:jc w:val="right"/>
      </w:pPr>
      <w:r>
        <w:rPr>
          <w:rFonts w:hint="eastAsia"/>
        </w:rPr>
        <w:t xml:space="preserve">奥州市財務部財政課長　</w:t>
      </w:r>
    </w:p>
    <w:p w:rsidR="00EE05D0" w:rsidRDefault="00EE05D0" w:rsidP="00414794">
      <w:pPr>
        <w:kinsoku w:val="0"/>
        <w:overflowPunct w:val="0"/>
        <w:autoSpaceDE w:val="0"/>
        <w:autoSpaceDN w:val="0"/>
      </w:pPr>
    </w:p>
    <w:p w:rsidR="00EE05D0" w:rsidRDefault="00EE05D0" w:rsidP="00414794">
      <w:pPr>
        <w:kinsoku w:val="0"/>
        <w:overflowPunct w:val="0"/>
        <w:autoSpaceDE w:val="0"/>
        <w:autoSpaceDN w:val="0"/>
      </w:pPr>
    </w:p>
    <w:p w:rsidR="009529DE" w:rsidRDefault="00EE05D0" w:rsidP="00EE05D0">
      <w:pPr>
        <w:kinsoku w:val="0"/>
        <w:overflowPunct w:val="0"/>
        <w:autoSpaceDE w:val="0"/>
        <w:autoSpaceDN w:val="0"/>
        <w:ind w:firstLineChars="300" w:firstLine="660"/>
      </w:pPr>
      <w:r w:rsidRPr="00EE05D0">
        <w:rPr>
          <w:rFonts w:hint="eastAsia"/>
        </w:rPr>
        <w:t>低入札価格調査実施通知書</w:t>
      </w:r>
    </w:p>
    <w:p w:rsidR="00EE05D0" w:rsidRDefault="00EE05D0" w:rsidP="002A2CCB">
      <w:pPr>
        <w:overflowPunct w:val="0"/>
        <w:autoSpaceDE w:val="0"/>
        <w:autoSpaceDN w:val="0"/>
        <w:ind w:firstLineChars="100" w:firstLine="220"/>
        <w:rPr>
          <w:rFonts w:hint="eastAsia"/>
        </w:rPr>
      </w:pPr>
      <w:r>
        <w:rPr>
          <w:rFonts w:hint="eastAsia"/>
        </w:rPr>
        <w:t xml:space="preserve">　年　月　日に執行した下記工事の指名競争入札については、落札決定を保留しておりましたが、貴社の入札価格により契約の内容に適合した履行がなされるか調査を行います。</w:t>
      </w:r>
    </w:p>
    <w:p w:rsidR="004434A7" w:rsidRPr="004434A7" w:rsidRDefault="004434A7" w:rsidP="002A2CCB">
      <w:pPr>
        <w:overflowPunct w:val="0"/>
        <w:autoSpaceDE w:val="0"/>
        <w:autoSpaceDN w:val="0"/>
        <w:ind w:firstLineChars="100" w:firstLine="220"/>
      </w:pPr>
      <w:r>
        <w:rPr>
          <w:rFonts w:hint="eastAsia"/>
        </w:rPr>
        <w:t>つきましては、下記書類を期限までに提出願います。</w:t>
      </w:r>
      <w:bookmarkStart w:id="0" w:name="_GoBack"/>
      <w:bookmarkEnd w:id="0"/>
    </w:p>
    <w:p w:rsidR="00EE05D0" w:rsidRDefault="00EE05D0" w:rsidP="00EE05D0">
      <w:pPr>
        <w:kinsoku w:val="0"/>
        <w:overflowPunct w:val="0"/>
        <w:autoSpaceDE w:val="0"/>
        <w:autoSpaceDN w:val="0"/>
        <w:jc w:val="center"/>
      </w:pPr>
      <w:r>
        <w:rPr>
          <w:rFonts w:hint="eastAsia"/>
        </w:rPr>
        <w:t>記</w:t>
      </w:r>
    </w:p>
    <w:p w:rsidR="00EE05D0" w:rsidRDefault="00B50777" w:rsidP="00414794">
      <w:pPr>
        <w:kinsoku w:val="0"/>
        <w:overflowPunct w:val="0"/>
        <w:autoSpaceDE w:val="0"/>
        <w:autoSpaceDN w:val="0"/>
      </w:pPr>
      <w:r>
        <w:rPr>
          <w:rFonts w:hint="eastAsia"/>
        </w:rPr>
        <w:t>１　調査対象工事名</w:t>
      </w:r>
    </w:p>
    <w:p w:rsidR="00B50777" w:rsidRDefault="00B50777" w:rsidP="00414794">
      <w:pPr>
        <w:kinsoku w:val="0"/>
        <w:overflowPunct w:val="0"/>
        <w:autoSpaceDE w:val="0"/>
        <w:autoSpaceDN w:val="0"/>
      </w:pPr>
    </w:p>
    <w:p w:rsidR="00B50777" w:rsidRDefault="00B50777" w:rsidP="00414794">
      <w:pPr>
        <w:kinsoku w:val="0"/>
        <w:overflowPunct w:val="0"/>
        <w:autoSpaceDE w:val="0"/>
        <w:autoSpaceDN w:val="0"/>
      </w:pPr>
      <w:r>
        <w:rPr>
          <w:rFonts w:hint="eastAsia"/>
        </w:rPr>
        <w:t>２　調査項目及び提出書類</w:t>
      </w:r>
    </w:p>
    <w:tbl>
      <w:tblPr>
        <w:tblStyle w:val="a7"/>
        <w:tblW w:w="0" w:type="auto"/>
        <w:tblInd w:w="328" w:type="dxa"/>
        <w:tblLook w:val="04A0" w:firstRow="1" w:lastRow="0" w:firstColumn="1" w:lastColumn="0" w:noHBand="0" w:noVBand="1"/>
      </w:tblPr>
      <w:tblGrid>
        <w:gridCol w:w="5720"/>
        <w:gridCol w:w="3220"/>
      </w:tblGrid>
      <w:tr w:rsidR="009C6237" w:rsidTr="009C6237">
        <w:tc>
          <w:tcPr>
            <w:tcW w:w="5720" w:type="dxa"/>
            <w:vAlign w:val="center"/>
          </w:tcPr>
          <w:p w:rsidR="009C6237" w:rsidRDefault="009C6237" w:rsidP="00135F9A">
            <w:pPr>
              <w:kinsoku w:val="0"/>
              <w:overflowPunct w:val="0"/>
              <w:autoSpaceDE w:val="0"/>
              <w:autoSpaceDN w:val="0"/>
              <w:jc w:val="center"/>
            </w:pPr>
            <w:r>
              <w:rPr>
                <w:rFonts w:hint="eastAsia"/>
              </w:rPr>
              <w:t>調査項目</w:t>
            </w:r>
          </w:p>
        </w:tc>
        <w:tc>
          <w:tcPr>
            <w:tcW w:w="3220" w:type="dxa"/>
            <w:vAlign w:val="center"/>
          </w:tcPr>
          <w:p w:rsidR="009C6237" w:rsidRDefault="009C6237" w:rsidP="00135F9A">
            <w:pPr>
              <w:kinsoku w:val="0"/>
              <w:overflowPunct w:val="0"/>
              <w:autoSpaceDE w:val="0"/>
              <w:autoSpaceDN w:val="0"/>
              <w:jc w:val="center"/>
            </w:pPr>
            <w:r>
              <w:rPr>
                <w:rFonts w:hint="eastAsia"/>
              </w:rPr>
              <w:t>提出書類</w:t>
            </w:r>
          </w:p>
        </w:tc>
      </w:tr>
      <w:tr w:rsidR="009C6237" w:rsidTr="009C6237">
        <w:tc>
          <w:tcPr>
            <w:tcW w:w="5720" w:type="dxa"/>
            <w:vAlign w:val="center"/>
          </w:tcPr>
          <w:p w:rsidR="009C6237" w:rsidRDefault="009C6237" w:rsidP="00135F9A">
            <w:pPr>
              <w:kinsoku w:val="0"/>
              <w:overflowPunct w:val="0"/>
              <w:autoSpaceDE w:val="0"/>
              <w:autoSpaceDN w:val="0"/>
            </w:pPr>
            <w:r>
              <w:t>当該価格で入札した理由</w:t>
            </w:r>
          </w:p>
        </w:tc>
        <w:tc>
          <w:tcPr>
            <w:tcW w:w="3220" w:type="dxa"/>
            <w:vAlign w:val="center"/>
          </w:tcPr>
          <w:p w:rsidR="009C6237" w:rsidRDefault="009C6237" w:rsidP="00135F9A">
            <w:pPr>
              <w:kinsoku w:val="0"/>
              <w:overflowPunct w:val="0"/>
              <w:autoSpaceDE w:val="0"/>
              <w:autoSpaceDN w:val="0"/>
            </w:pPr>
            <w:r>
              <w:rPr>
                <w:rFonts w:hint="eastAsia"/>
              </w:rPr>
              <w:t>様式第３号</w:t>
            </w:r>
          </w:p>
        </w:tc>
      </w:tr>
      <w:tr w:rsidR="009C6237" w:rsidTr="009C6237">
        <w:tc>
          <w:tcPr>
            <w:tcW w:w="5720" w:type="dxa"/>
            <w:vAlign w:val="center"/>
          </w:tcPr>
          <w:p w:rsidR="009C6237" w:rsidRDefault="009C6237" w:rsidP="00135F9A">
            <w:pPr>
              <w:kinsoku w:val="0"/>
              <w:overflowPunct w:val="0"/>
              <w:autoSpaceDE w:val="0"/>
              <w:autoSpaceDN w:val="0"/>
            </w:pPr>
            <w:r>
              <w:t>積算内訳</w:t>
            </w:r>
          </w:p>
        </w:tc>
        <w:tc>
          <w:tcPr>
            <w:tcW w:w="3220" w:type="dxa"/>
            <w:vAlign w:val="center"/>
          </w:tcPr>
          <w:p w:rsidR="009C6237" w:rsidRDefault="009C6237" w:rsidP="00135F9A">
            <w:pPr>
              <w:kinsoku w:val="0"/>
              <w:overflowPunct w:val="0"/>
              <w:autoSpaceDE w:val="0"/>
              <w:autoSpaceDN w:val="0"/>
            </w:pPr>
            <w:r>
              <w:rPr>
                <w:rFonts w:hint="eastAsia"/>
              </w:rPr>
              <w:t>様式第４号</w:t>
            </w:r>
          </w:p>
        </w:tc>
      </w:tr>
      <w:tr w:rsidR="009C6237" w:rsidTr="009C6237">
        <w:tc>
          <w:tcPr>
            <w:tcW w:w="5720" w:type="dxa"/>
            <w:vAlign w:val="center"/>
          </w:tcPr>
          <w:p w:rsidR="009C6237" w:rsidRDefault="009C6237" w:rsidP="00135F9A">
            <w:pPr>
              <w:kinsoku w:val="0"/>
              <w:overflowPunct w:val="0"/>
              <w:autoSpaceDE w:val="0"/>
              <w:autoSpaceDN w:val="0"/>
            </w:pPr>
            <w:r>
              <w:t>当該契約の施工体制</w:t>
            </w:r>
          </w:p>
        </w:tc>
        <w:tc>
          <w:tcPr>
            <w:tcW w:w="3220" w:type="dxa"/>
            <w:vAlign w:val="center"/>
          </w:tcPr>
          <w:p w:rsidR="009C6237" w:rsidRDefault="009C6237" w:rsidP="00135F9A">
            <w:pPr>
              <w:kinsoku w:val="0"/>
              <w:overflowPunct w:val="0"/>
              <w:autoSpaceDE w:val="0"/>
              <w:autoSpaceDN w:val="0"/>
            </w:pPr>
            <w:r>
              <w:rPr>
                <w:rFonts w:hint="eastAsia"/>
              </w:rPr>
              <w:t>様式第５号</w:t>
            </w:r>
          </w:p>
        </w:tc>
      </w:tr>
      <w:tr w:rsidR="009C6237" w:rsidTr="009C6237">
        <w:tc>
          <w:tcPr>
            <w:tcW w:w="5720" w:type="dxa"/>
            <w:vAlign w:val="center"/>
          </w:tcPr>
          <w:p w:rsidR="009C6237" w:rsidRDefault="009C6237" w:rsidP="00135F9A">
            <w:pPr>
              <w:kinsoku w:val="0"/>
              <w:overflowPunct w:val="0"/>
              <w:autoSpaceDE w:val="0"/>
              <w:autoSpaceDN w:val="0"/>
            </w:pPr>
            <w:r>
              <w:t>配置予定技術者等の状況</w:t>
            </w:r>
          </w:p>
        </w:tc>
        <w:tc>
          <w:tcPr>
            <w:tcW w:w="3220" w:type="dxa"/>
            <w:vAlign w:val="center"/>
          </w:tcPr>
          <w:p w:rsidR="009C6237" w:rsidRDefault="009C6237" w:rsidP="00135F9A">
            <w:pPr>
              <w:kinsoku w:val="0"/>
              <w:overflowPunct w:val="0"/>
              <w:autoSpaceDE w:val="0"/>
              <w:autoSpaceDN w:val="0"/>
            </w:pPr>
            <w:r>
              <w:rPr>
                <w:rFonts w:hint="eastAsia"/>
              </w:rPr>
              <w:t>様式第６号</w:t>
            </w:r>
          </w:p>
        </w:tc>
      </w:tr>
      <w:tr w:rsidR="009C6237" w:rsidTr="009C6237">
        <w:tc>
          <w:tcPr>
            <w:tcW w:w="5720" w:type="dxa"/>
            <w:vAlign w:val="center"/>
          </w:tcPr>
          <w:p w:rsidR="009C6237" w:rsidRDefault="009C6237" w:rsidP="00135F9A">
            <w:pPr>
              <w:kinsoku w:val="0"/>
              <w:overflowPunct w:val="0"/>
              <w:autoSpaceDE w:val="0"/>
              <w:autoSpaceDN w:val="0"/>
            </w:pPr>
            <w:r>
              <w:t>契約対象工事箇所と入札者の事務所</w:t>
            </w:r>
            <w:r>
              <w:rPr>
                <w:rFonts w:hint="eastAsia"/>
              </w:rPr>
              <w:t>、</w:t>
            </w:r>
            <w:r>
              <w:t>倉庫等との関係</w:t>
            </w:r>
          </w:p>
        </w:tc>
        <w:tc>
          <w:tcPr>
            <w:tcW w:w="3220" w:type="dxa"/>
            <w:vAlign w:val="center"/>
          </w:tcPr>
          <w:p w:rsidR="009C6237" w:rsidRDefault="009C6237" w:rsidP="00135F9A">
            <w:pPr>
              <w:kinsoku w:val="0"/>
              <w:overflowPunct w:val="0"/>
              <w:autoSpaceDE w:val="0"/>
              <w:autoSpaceDN w:val="0"/>
            </w:pPr>
            <w:r>
              <w:rPr>
                <w:rFonts w:hint="eastAsia"/>
              </w:rPr>
              <w:t>様式第７号</w:t>
            </w:r>
          </w:p>
        </w:tc>
      </w:tr>
      <w:tr w:rsidR="009C6237" w:rsidTr="009C6237">
        <w:tc>
          <w:tcPr>
            <w:tcW w:w="5720" w:type="dxa"/>
            <w:vAlign w:val="center"/>
          </w:tcPr>
          <w:p w:rsidR="009C6237" w:rsidRDefault="009C6237" w:rsidP="00135F9A">
            <w:pPr>
              <w:kinsoku w:val="0"/>
              <w:overflowPunct w:val="0"/>
              <w:autoSpaceDE w:val="0"/>
              <w:autoSpaceDN w:val="0"/>
            </w:pPr>
            <w:r>
              <w:t>手持ち工事の状況</w:t>
            </w:r>
          </w:p>
        </w:tc>
        <w:tc>
          <w:tcPr>
            <w:tcW w:w="3220" w:type="dxa"/>
            <w:vAlign w:val="center"/>
          </w:tcPr>
          <w:p w:rsidR="009C6237" w:rsidRDefault="009C6237" w:rsidP="00135F9A">
            <w:pPr>
              <w:kinsoku w:val="0"/>
              <w:overflowPunct w:val="0"/>
              <w:autoSpaceDE w:val="0"/>
              <w:autoSpaceDN w:val="0"/>
            </w:pPr>
            <w:r>
              <w:rPr>
                <w:rFonts w:hint="eastAsia"/>
              </w:rPr>
              <w:t>様式第８号</w:t>
            </w:r>
          </w:p>
        </w:tc>
      </w:tr>
      <w:tr w:rsidR="009C6237" w:rsidTr="009C6237">
        <w:tc>
          <w:tcPr>
            <w:tcW w:w="5720" w:type="dxa"/>
            <w:vAlign w:val="center"/>
          </w:tcPr>
          <w:p w:rsidR="009C6237" w:rsidRDefault="009C6237" w:rsidP="00135F9A">
            <w:pPr>
              <w:kinsoku w:val="0"/>
              <w:overflowPunct w:val="0"/>
              <w:autoSpaceDE w:val="0"/>
              <w:autoSpaceDN w:val="0"/>
            </w:pPr>
            <w:r>
              <w:t>手持ち資材の状況</w:t>
            </w:r>
          </w:p>
        </w:tc>
        <w:tc>
          <w:tcPr>
            <w:tcW w:w="3220" w:type="dxa"/>
            <w:vAlign w:val="center"/>
          </w:tcPr>
          <w:p w:rsidR="009C6237" w:rsidRDefault="009C6237" w:rsidP="00135F9A">
            <w:pPr>
              <w:kinsoku w:val="0"/>
              <w:overflowPunct w:val="0"/>
              <w:autoSpaceDE w:val="0"/>
              <w:autoSpaceDN w:val="0"/>
            </w:pPr>
            <w:r>
              <w:rPr>
                <w:rFonts w:hint="eastAsia"/>
              </w:rPr>
              <w:t>様式第９号</w:t>
            </w:r>
          </w:p>
        </w:tc>
      </w:tr>
      <w:tr w:rsidR="009C6237" w:rsidTr="009C6237">
        <w:tc>
          <w:tcPr>
            <w:tcW w:w="5720" w:type="dxa"/>
            <w:vAlign w:val="center"/>
          </w:tcPr>
          <w:p w:rsidR="009C6237" w:rsidRDefault="009C6237" w:rsidP="00135F9A">
            <w:pPr>
              <w:kinsoku w:val="0"/>
              <w:overflowPunct w:val="0"/>
              <w:autoSpaceDE w:val="0"/>
              <w:autoSpaceDN w:val="0"/>
            </w:pPr>
            <w:r>
              <w:t>資材購入予定</w:t>
            </w:r>
          </w:p>
        </w:tc>
        <w:tc>
          <w:tcPr>
            <w:tcW w:w="3220" w:type="dxa"/>
            <w:vAlign w:val="center"/>
          </w:tcPr>
          <w:p w:rsidR="009C6237" w:rsidRDefault="009C6237" w:rsidP="00135F9A">
            <w:pPr>
              <w:kinsoku w:val="0"/>
              <w:overflowPunct w:val="0"/>
              <w:autoSpaceDE w:val="0"/>
              <w:autoSpaceDN w:val="0"/>
            </w:pPr>
            <w:r>
              <w:rPr>
                <w:rFonts w:hint="eastAsia"/>
              </w:rPr>
              <w:t>様式第10号</w:t>
            </w:r>
          </w:p>
        </w:tc>
      </w:tr>
      <w:tr w:rsidR="009C6237" w:rsidTr="009C6237">
        <w:tc>
          <w:tcPr>
            <w:tcW w:w="5720" w:type="dxa"/>
            <w:vAlign w:val="center"/>
          </w:tcPr>
          <w:p w:rsidR="009C6237" w:rsidRDefault="009C6237" w:rsidP="00135F9A">
            <w:pPr>
              <w:kinsoku w:val="0"/>
              <w:overflowPunct w:val="0"/>
              <w:autoSpaceDE w:val="0"/>
              <w:autoSpaceDN w:val="0"/>
            </w:pPr>
            <w:r>
              <w:t>手持ち機械の状況</w:t>
            </w:r>
          </w:p>
        </w:tc>
        <w:tc>
          <w:tcPr>
            <w:tcW w:w="3220" w:type="dxa"/>
            <w:vAlign w:val="center"/>
          </w:tcPr>
          <w:p w:rsidR="009C6237" w:rsidRDefault="009C6237" w:rsidP="00135F9A">
            <w:pPr>
              <w:kinsoku w:val="0"/>
              <w:overflowPunct w:val="0"/>
              <w:autoSpaceDE w:val="0"/>
              <w:autoSpaceDN w:val="0"/>
            </w:pPr>
            <w:r>
              <w:rPr>
                <w:rFonts w:hint="eastAsia"/>
              </w:rPr>
              <w:t>様式第11号</w:t>
            </w:r>
          </w:p>
        </w:tc>
      </w:tr>
      <w:tr w:rsidR="009C6237" w:rsidTr="009C6237">
        <w:tc>
          <w:tcPr>
            <w:tcW w:w="5720" w:type="dxa"/>
            <w:vAlign w:val="center"/>
          </w:tcPr>
          <w:p w:rsidR="009C6237" w:rsidRDefault="009C6237" w:rsidP="00135F9A">
            <w:pPr>
              <w:kinsoku w:val="0"/>
              <w:overflowPunct w:val="0"/>
              <w:autoSpaceDE w:val="0"/>
              <w:autoSpaceDN w:val="0"/>
            </w:pPr>
            <w:r>
              <w:t>労務者の</w:t>
            </w:r>
            <w:r>
              <w:rPr>
                <w:rFonts w:hint="eastAsia"/>
              </w:rPr>
              <w:t>確保</w:t>
            </w:r>
            <w:r>
              <w:t>計画</w:t>
            </w:r>
          </w:p>
        </w:tc>
        <w:tc>
          <w:tcPr>
            <w:tcW w:w="3220" w:type="dxa"/>
            <w:vAlign w:val="center"/>
          </w:tcPr>
          <w:p w:rsidR="009C6237" w:rsidRDefault="009C6237" w:rsidP="00135F9A">
            <w:pPr>
              <w:kinsoku w:val="0"/>
              <w:overflowPunct w:val="0"/>
              <w:autoSpaceDE w:val="0"/>
              <w:autoSpaceDN w:val="0"/>
            </w:pPr>
            <w:r>
              <w:rPr>
                <w:rFonts w:hint="eastAsia"/>
              </w:rPr>
              <w:t>様式第12号・様式第13号</w:t>
            </w:r>
          </w:p>
        </w:tc>
      </w:tr>
      <w:tr w:rsidR="009C6237" w:rsidTr="009C6237">
        <w:tc>
          <w:tcPr>
            <w:tcW w:w="5720" w:type="dxa"/>
            <w:vAlign w:val="center"/>
          </w:tcPr>
          <w:p w:rsidR="009C6237" w:rsidRDefault="009C6237" w:rsidP="00135F9A">
            <w:pPr>
              <w:kinsoku w:val="0"/>
              <w:overflowPunct w:val="0"/>
              <w:autoSpaceDE w:val="0"/>
              <w:autoSpaceDN w:val="0"/>
            </w:pPr>
            <w:r>
              <w:t>下請への発注予定</w:t>
            </w:r>
          </w:p>
        </w:tc>
        <w:tc>
          <w:tcPr>
            <w:tcW w:w="3220" w:type="dxa"/>
            <w:vAlign w:val="center"/>
          </w:tcPr>
          <w:p w:rsidR="009C6237" w:rsidRDefault="009C6237" w:rsidP="00DD00D4">
            <w:pPr>
              <w:kinsoku w:val="0"/>
              <w:overflowPunct w:val="0"/>
              <w:autoSpaceDE w:val="0"/>
              <w:autoSpaceDN w:val="0"/>
            </w:pPr>
            <w:r>
              <w:rPr>
                <w:rFonts w:hint="eastAsia"/>
              </w:rPr>
              <w:t>様式第</w:t>
            </w:r>
            <w:r w:rsidR="00DD00D4">
              <w:rPr>
                <w:rFonts w:hint="eastAsia"/>
              </w:rPr>
              <w:t>14</w:t>
            </w:r>
            <w:r>
              <w:rPr>
                <w:rFonts w:hint="eastAsia"/>
              </w:rPr>
              <w:t>号</w:t>
            </w:r>
          </w:p>
        </w:tc>
      </w:tr>
      <w:tr w:rsidR="009C6237" w:rsidTr="009C6237">
        <w:tc>
          <w:tcPr>
            <w:tcW w:w="5720" w:type="dxa"/>
            <w:vAlign w:val="center"/>
          </w:tcPr>
          <w:p w:rsidR="009C6237" w:rsidRDefault="009C6237" w:rsidP="00135F9A">
            <w:pPr>
              <w:kinsoku w:val="0"/>
              <w:overflowPunct w:val="0"/>
              <w:autoSpaceDE w:val="0"/>
              <w:autoSpaceDN w:val="0"/>
            </w:pPr>
            <w:r>
              <w:t>建設副産物の搬出予定</w:t>
            </w:r>
          </w:p>
        </w:tc>
        <w:tc>
          <w:tcPr>
            <w:tcW w:w="3220" w:type="dxa"/>
            <w:vAlign w:val="center"/>
          </w:tcPr>
          <w:p w:rsidR="009C6237" w:rsidRDefault="009C6237" w:rsidP="00DD00D4">
            <w:pPr>
              <w:kinsoku w:val="0"/>
              <w:overflowPunct w:val="0"/>
              <w:autoSpaceDE w:val="0"/>
              <w:autoSpaceDN w:val="0"/>
            </w:pPr>
            <w:r>
              <w:rPr>
                <w:rFonts w:hint="eastAsia"/>
              </w:rPr>
              <w:t>様式第</w:t>
            </w:r>
            <w:r w:rsidR="00DD00D4">
              <w:rPr>
                <w:rFonts w:hint="eastAsia"/>
              </w:rPr>
              <w:t>15</w:t>
            </w:r>
            <w:r>
              <w:rPr>
                <w:rFonts w:hint="eastAsia"/>
              </w:rPr>
              <w:t>号</w:t>
            </w:r>
          </w:p>
        </w:tc>
      </w:tr>
      <w:tr w:rsidR="009C6237" w:rsidTr="009C6237">
        <w:tc>
          <w:tcPr>
            <w:tcW w:w="5720" w:type="dxa"/>
            <w:vAlign w:val="center"/>
          </w:tcPr>
          <w:p w:rsidR="009C6237" w:rsidRDefault="009C6237" w:rsidP="00135F9A">
            <w:pPr>
              <w:kinsoku w:val="0"/>
              <w:overflowPunct w:val="0"/>
              <w:autoSpaceDE w:val="0"/>
              <w:autoSpaceDN w:val="0"/>
            </w:pPr>
            <w:r>
              <w:t>その他</w:t>
            </w:r>
          </w:p>
        </w:tc>
        <w:tc>
          <w:tcPr>
            <w:tcW w:w="3220" w:type="dxa"/>
            <w:vAlign w:val="center"/>
          </w:tcPr>
          <w:p w:rsidR="009C6237" w:rsidRDefault="009C6237" w:rsidP="00135F9A">
            <w:pPr>
              <w:kinsoku w:val="0"/>
              <w:overflowPunct w:val="0"/>
              <w:autoSpaceDE w:val="0"/>
              <w:autoSpaceDN w:val="0"/>
            </w:pPr>
          </w:p>
        </w:tc>
      </w:tr>
    </w:tbl>
    <w:p w:rsidR="00B50777" w:rsidRDefault="00B50777" w:rsidP="00454DD9">
      <w:pPr>
        <w:kinsoku w:val="0"/>
        <w:overflowPunct w:val="0"/>
        <w:autoSpaceDE w:val="0"/>
        <w:autoSpaceDN w:val="0"/>
        <w:ind w:leftChars="100" w:left="220" w:firstLineChars="100" w:firstLine="220"/>
      </w:pPr>
      <w:r>
        <w:rPr>
          <w:rFonts w:hint="eastAsia"/>
        </w:rPr>
        <w:t>なお、提出された書類内容及び聴き取り調査内容によっては、追加書類の提出を求める場合があります</w:t>
      </w:r>
      <w:r w:rsidR="00F604E3">
        <w:rPr>
          <w:rFonts w:hint="eastAsia"/>
        </w:rPr>
        <w:t>ので、これに協力願います。</w:t>
      </w:r>
    </w:p>
    <w:p w:rsidR="00EE05D0" w:rsidRDefault="00752714" w:rsidP="00414794">
      <w:pPr>
        <w:kinsoku w:val="0"/>
        <w:overflowPunct w:val="0"/>
        <w:autoSpaceDE w:val="0"/>
        <w:autoSpaceDN w:val="0"/>
      </w:pPr>
      <w:r>
        <w:rPr>
          <w:rFonts w:hint="eastAsia"/>
        </w:rPr>
        <w:t>３　提出期限</w:t>
      </w:r>
    </w:p>
    <w:p w:rsidR="00752714" w:rsidRDefault="00752714" w:rsidP="00752714">
      <w:pPr>
        <w:kinsoku w:val="0"/>
        <w:overflowPunct w:val="0"/>
        <w:autoSpaceDE w:val="0"/>
        <w:autoSpaceDN w:val="0"/>
        <w:ind w:firstLineChars="200" w:firstLine="440"/>
      </w:pPr>
      <w:r>
        <w:rPr>
          <w:rFonts w:hint="eastAsia"/>
        </w:rPr>
        <w:t xml:space="preserve">　年　月　日</w:t>
      </w:r>
    </w:p>
    <w:p w:rsidR="009C6237" w:rsidRDefault="009C6237" w:rsidP="009C6237">
      <w:pPr>
        <w:kinsoku w:val="0"/>
        <w:overflowPunct w:val="0"/>
        <w:autoSpaceDE w:val="0"/>
        <w:autoSpaceDN w:val="0"/>
      </w:pPr>
    </w:p>
    <w:p w:rsidR="009C6237" w:rsidRDefault="009C6237" w:rsidP="009C6237">
      <w:pPr>
        <w:kinsoku w:val="0"/>
        <w:overflowPunct w:val="0"/>
        <w:autoSpaceDE w:val="0"/>
        <w:autoSpaceDN w:val="0"/>
      </w:pPr>
    </w:p>
    <w:sectPr w:rsidR="009C6237" w:rsidSect="003F00E3">
      <w:headerReference w:type="default" r:id="rId7"/>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4E3" w:rsidRDefault="00F604E3" w:rsidP="00F604E3">
      <w:r>
        <w:separator/>
      </w:r>
    </w:p>
  </w:endnote>
  <w:endnote w:type="continuationSeparator" w:id="0">
    <w:p w:rsidR="00F604E3" w:rsidRDefault="00F604E3" w:rsidP="00F6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4E3" w:rsidRDefault="00F604E3" w:rsidP="00F604E3">
      <w:r>
        <w:separator/>
      </w:r>
    </w:p>
  </w:footnote>
  <w:footnote w:type="continuationSeparator" w:id="0">
    <w:p w:rsidR="00F604E3" w:rsidRDefault="00F604E3" w:rsidP="00F604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AE8" w:rsidRDefault="00ED7AE8" w:rsidP="00ED7AE8">
    <w:pPr>
      <w:pStyle w:val="a3"/>
      <w:kinsoku w:val="0"/>
      <w:overflowPunct w:val="0"/>
      <w:autoSpaceDE w:val="0"/>
      <w:autoSpaceDN w:val="0"/>
    </w:pPr>
    <w:r>
      <w:rPr>
        <w:rFonts w:hint="eastAsia"/>
      </w:rPr>
      <w:t>様式第</w:t>
    </w:r>
    <w:r w:rsidR="008079D3">
      <w:rPr>
        <w:rFonts w:hint="eastAsia"/>
      </w:rPr>
      <w:t>１</w:t>
    </w:r>
    <w:r>
      <w:rPr>
        <w:rFonts w:hint="eastAsia"/>
      </w:rPr>
      <w:t>号</w:t>
    </w:r>
  </w:p>
  <w:p w:rsidR="002A2CCB" w:rsidRPr="002A2CCB" w:rsidRDefault="002A2CCB" w:rsidP="002A2CCB">
    <w:pPr>
      <w:pStyle w:val="a3"/>
      <w:kinsoku w:val="0"/>
      <w:overflowPunct w:val="0"/>
      <w:autoSpaceDE w:val="0"/>
      <w:autoSpaceDN w:val="0"/>
      <w:jc w:val="center"/>
      <w:rPr>
        <w:sz w:val="17"/>
        <w:szCs w:val="17"/>
      </w:rPr>
    </w:pPr>
    <w:r w:rsidRPr="002A2CCB">
      <w:rPr>
        <w:rFonts w:ascii="ＭＳ ゴシック" w:eastAsia="ＭＳ ゴシック" w:hAnsi="ＭＳ ゴシック" w:hint="eastAsia"/>
        <w:sz w:val="17"/>
        <w:szCs w:val="17"/>
        <w:bdr w:val="single" w:sz="4" w:space="0" w:color="auto"/>
      </w:rPr>
      <w:t>※　本通知を受領された際は、お手数ですが、下記担当までＦＡＸ又は電話により受領確認の連絡をお願いします。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840"/>
  <w:drawingGridHorizontalSpacing w:val="110"/>
  <w:displayHorizontalDrawingGridEvery w:val="2"/>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D0"/>
    <w:rsid w:val="000B426D"/>
    <w:rsid w:val="002A2CCB"/>
    <w:rsid w:val="00394AEA"/>
    <w:rsid w:val="003F00E3"/>
    <w:rsid w:val="00414794"/>
    <w:rsid w:val="004434A7"/>
    <w:rsid w:val="00454DD9"/>
    <w:rsid w:val="00752714"/>
    <w:rsid w:val="008079D3"/>
    <w:rsid w:val="009529DE"/>
    <w:rsid w:val="009C6237"/>
    <w:rsid w:val="009D3DF2"/>
    <w:rsid w:val="00B50777"/>
    <w:rsid w:val="00D346FA"/>
    <w:rsid w:val="00DD00D4"/>
    <w:rsid w:val="00E31370"/>
    <w:rsid w:val="00ED7AE8"/>
    <w:rsid w:val="00EE05D0"/>
    <w:rsid w:val="00F6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4E3"/>
    <w:pPr>
      <w:tabs>
        <w:tab w:val="center" w:pos="4252"/>
        <w:tab w:val="right" w:pos="8504"/>
      </w:tabs>
      <w:snapToGrid w:val="0"/>
    </w:pPr>
  </w:style>
  <w:style w:type="character" w:customStyle="1" w:styleId="a4">
    <w:name w:val="ヘッダー (文字)"/>
    <w:basedOn w:val="a0"/>
    <w:link w:val="a3"/>
    <w:uiPriority w:val="99"/>
    <w:rsid w:val="00F604E3"/>
  </w:style>
  <w:style w:type="paragraph" w:styleId="a5">
    <w:name w:val="footer"/>
    <w:basedOn w:val="a"/>
    <w:link w:val="a6"/>
    <w:uiPriority w:val="99"/>
    <w:unhideWhenUsed/>
    <w:rsid w:val="00F604E3"/>
    <w:pPr>
      <w:tabs>
        <w:tab w:val="center" w:pos="4252"/>
        <w:tab w:val="right" w:pos="8504"/>
      </w:tabs>
      <w:snapToGrid w:val="0"/>
    </w:pPr>
  </w:style>
  <w:style w:type="character" w:customStyle="1" w:styleId="a6">
    <w:name w:val="フッター (文字)"/>
    <w:basedOn w:val="a0"/>
    <w:link w:val="a5"/>
    <w:uiPriority w:val="99"/>
    <w:rsid w:val="00F604E3"/>
  </w:style>
  <w:style w:type="table" w:styleId="a7">
    <w:name w:val="Table Grid"/>
    <w:basedOn w:val="a1"/>
    <w:uiPriority w:val="59"/>
    <w:rsid w:val="002A2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A2C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CC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2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4E3"/>
    <w:pPr>
      <w:tabs>
        <w:tab w:val="center" w:pos="4252"/>
        <w:tab w:val="right" w:pos="8504"/>
      </w:tabs>
      <w:snapToGrid w:val="0"/>
    </w:pPr>
  </w:style>
  <w:style w:type="character" w:customStyle="1" w:styleId="a4">
    <w:name w:val="ヘッダー (文字)"/>
    <w:basedOn w:val="a0"/>
    <w:link w:val="a3"/>
    <w:uiPriority w:val="99"/>
    <w:rsid w:val="00F604E3"/>
  </w:style>
  <w:style w:type="paragraph" w:styleId="a5">
    <w:name w:val="footer"/>
    <w:basedOn w:val="a"/>
    <w:link w:val="a6"/>
    <w:uiPriority w:val="99"/>
    <w:unhideWhenUsed/>
    <w:rsid w:val="00F604E3"/>
    <w:pPr>
      <w:tabs>
        <w:tab w:val="center" w:pos="4252"/>
        <w:tab w:val="right" w:pos="8504"/>
      </w:tabs>
      <w:snapToGrid w:val="0"/>
    </w:pPr>
  </w:style>
  <w:style w:type="character" w:customStyle="1" w:styleId="a6">
    <w:name w:val="フッター (文字)"/>
    <w:basedOn w:val="a0"/>
    <w:link w:val="a5"/>
    <w:uiPriority w:val="99"/>
    <w:rsid w:val="00F604E3"/>
  </w:style>
  <w:style w:type="table" w:styleId="a7">
    <w:name w:val="Table Grid"/>
    <w:basedOn w:val="a1"/>
    <w:uiPriority w:val="59"/>
    <w:rsid w:val="002A2C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2A2CC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C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us10643\AppData\Roaming\Microsoft\Templates\word&#65411;&#65437;&#65420;&#65439;&#65434;&#65392;&#65412;.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wordﾃﾝﾌﾟﾚｰﾄ</Template>
  <TotalTime>15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ous10643</dc:creator>
  <cp:lastModifiedBy>ous10643</cp:lastModifiedBy>
  <cp:revision>15</cp:revision>
  <dcterms:created xsi:type="dcterms:W3CDTF">2016-04-09T23:48:00Z</dcterms:created>
  <dcterms:modified xsi:type="dcterms:W3CDTF">2016-05-12T07:47:00Z</dcterms:modified>
</cp:coreProperties>
</file>