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DC" w:rsidRDefault="001A62DC" w:rsidP="008C5C9E">
      <w:pPr>
        <w:kinsoku w:val="0"/>
        <w:overflowPunct w:val="0"/>
        <w:autoSpaceDE w:val="0"/>
        <w:autoSpaceDN w:val="0"/>
        <w:jc w:val="center"/>
      </w:pPr>
      <w:bookmarkStart w:id="0" w:name="_GoBack"/>
      <w:bookmarkEnd w:id="0"/>
      <w:r w:rsidRPr="001A62DC">
        <w:rPr>
          <w:rFonts w:hint="eastAsia"/>
        </w:rPr>
        <w:t>対象工事箇所と入札者の事務所、倉庫等との関係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8C5C9E" w:rsidTr="007B3ACE">
        <w:trPr>
          <w:trHeight w:val="12591"/>
        </w:trPr>
        <w:tc>
          <w:tcPr>
            <w:tcW w:w="9268" w:type="dxa"/>
          </w:tcPr>
          <w:p w:rsidR="008C5C9E" w:rsidRDefault="008C5C9E" w:rsidP="001A62DC"/>
        </w:tc>
      </w:tr>
    </w:tbl>
    <w:p w:rsidR="001A62DC" w:rsidRPr="001A62DC" w:rsidRDefault="008C5C9E" w:rsidP="008C5C9E">
      <w:pPr>
        <w:ind w:left="220" w:hangingChars="100" w:hanging="220"/>
      </w:pPr>
      <w:r>
        <w:rPr>
          <w:rFonts w:hint="eastAsia"/>
        </w:rPr>
        <w:t>※　わかりやすい地図で契約対象工事箇所と入札者の事務所、倉庫等との関係が明確になるよう記入すること。</w:t>
      </w:r>
    </w:p>
    <w:sectPr w:rsidR="001A62DC" w:rsidRPr="001A62DC" w:rsidSect="003F00E3">
      <w:headerReference w:type="default" r:id="rId7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2D" w:rsidRDefault="004F2C2D" w:rsidP="00496E84">
      <w:r>
        <w:separator/>
      </w:r>
    </w:p>
  </w:endnote>
  <w:endnote w:type="continuationSeparator" w:id="0">
    <w:p w:rsidR="004F2C2D" w:rsidRDefault="004F2C2D" w:rsidP="0049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2D" w:rsidRDefault="004F2C2D" w:rsidP="00496E84">
      <w:r>
        <w:separator/>
      </w:r>
    </w:p>
  </w:footnote>
  <w:footnote w:type="continuationSeparator" w:id="0">
    <w:p w:rsidR="004F2C2D" w:rsidRDefault="004F2C2D" w:rsidP="00496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E84" w:rsidRDefault="00496E84" w:rsidP="00496E84">
    <w:pPr>
      <w:pStyle w:val="a4"/>
      <w:kinsoku w:val="0"/>
      <w:overflowPunct w:val="0"/>
      <w:autoSpaceDE w:val="0"/>
      <w:autoSpaceDN w:val="0"/>
    </w:pPr>
    <w:r>
      <w:rPr>
        <w:rFonts w:hint="eastAsia"/>
      </w:rPr>
      <w:t>様式第</w:t>
    </w:r>
    <w:r w:rsidR="0000187A">
      <w:rPr>
        <w:rFonts w:hint="eastAsia"/>
      </w:rPr>
      <w:t>７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4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DF"/>
    <w:rsid w:val="0000187A"/>
    <w:rsid w:val="000B426D"/>
    <w:rsid w:val="000D0E63"/>
    <w:rsid w:val="001A62DC"/>
    <w:rsid w:val="003F00E3"/>
    <w:rsid w:val="00414794"/>
    <w:rsid w:val="00496E84"/>
    <w:rsid w:val="004F2C2D"/>
    <w:rsid w:val="005E1148"/>
    <w:rsid w:val="0079270E"/>
    <w:rsid w:val="007B3ACE"/>
    <w:rsid w:val="008C5C9E"/>
    <w:rsid w:val="008E17DF"/>
    <w:rsid w:val="009529DE"/>
    <w:rsid w:val="00C5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6E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6E84"/>
  </w:style>
  <w:style w:type="paragraph" w:styleId="a6">
    <w:name w:val="footer"/>
    <w:basedOn w:val="a"/>
    <w:link w:val="a7"/>
    <w:uiPriority w:val="99"/>
    <w:unhideWhenUsed/>
    <w:rsid w:val="00496E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6E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6E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6E84"/>
  </w:style>
  <w:style w:type="paragraph" w:styleId="a6">
    <w:name w:val="footer"/>
    <w:basedOn w:val="a"/>
    <w:link w:val="a7"/>
    <w:uiPriority w:val="99"/>
    <w:unhideWhenUsed/>
    <w:rsid w:val="00496E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6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s10643\AppData\Roaming\Microsoft\Templates\word&#65411;&#65437;&#65420;&#65439;&#65434;&#65392;&#65412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wordﾃﾝﾌﾟﾚｰﾄ</Template>
  <TotalTime>8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ous10643</dc:creator>
  <cp:lastModifiedBy>ous10643</cp:lastModifiedBy>
  <cp:revision>10</cp:revision>
  <dcterms:created xsi:type="dcterms:W3CDTF">2016-04-10T00:47:00Z</dcterms:created>
  <dcterms:modified xsi:type="dcterms:W3CDTF">2016-04-10T02:10:00Z</dcterms:modified>
</cp:coreProperties>
</file>